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081F" w:rsidRPr="00EB081F" w:rsidRDefault="00EB081F" w:rsidP="00EB081F">
      <w:pPr>
        <w:jc w:val="center"/>
        <w:rPr>
          <w:b/>
          <w:sz w:val="22"/>
        </w:rPr>
      </w:pPr>
      <w:r w:rsidRPr="00EB081F">
        <w:rPr>
          <w:b/>
          <w:sz w:val="22"/>
        </w:rPr>
        <w:t xml:space="preserve">PERANCANGAN NAMPAN DENGAN PERTIMBANGAN ASPEK ERGONOMIS </w:t>
      </w:r>
    </w:p>
    <w:p w:rsidR="00EB081F" w:rsidRPr="00EB081F" w:rsidRDefault="00EB081F" w:rsidP="00EB081F">
      <w:pPr>
        <w:jc w:val="center"/>
        <w:rPr>
          <w:b/>
          <w:sz w:val="22"/>
        </w:rPr>
      </w:pPr>
    </w:p>
    <w:p w:rsidR="00EB081F" w:rsidRPr="00EB081F" w:rsidRDefault="00EB081F" w:rsidP="00EB081F">
      <w:pPr>
        <w:jc w:val="center"/>
        <w:rPr>
          <w:sz w:val="22"/>
        </w:rPr>
      </w:pPr>
      <w:r w:rsidRPr="00EB081F">
        <w:rPr>
          <w:sz w:val="22"/>
        </w:rPr>
        <w:t>Choirul Bariyah, Mei Haryono, Erni Ika Arifati, Dadang Sumawe</w:t>
      </w:r>
    </w:p>
    <w:p w:rsidR="00EB081F" w:rsidRPr="00EB081F" w:rsidRDefault="00EB081F" w:rsidP="00EB081F">
      <w:pPr>
        <w:jc w:val="center"/>
        <w:rPr>
          <w:sz w:val="22"/>
        </w:rPr>
      </w:pPr>
      <w:r w:rsidRPr="00EB081F">
        <w:rPr>
          <w:sz w:val="22"/>
        </w:rPr>
        <w:t>Program Studi Teknik Industri, Universitas Ahmad Dahlan Yogyakarta</w:t>
      </w:r>
    </w:p>
    <w:p w:rsidR="00EB081F" w:rsidRPr="00EB081F" w:rsidRDefault="00EB081F" w:rsidP="00EB081F">
      <w:pPr>
        <w:jc w:val="center"/>
        <w:rPr>
          <w:sz w:val="22"/>
        </w:rPr>
      </w:pPr>
      <w:hyperlink r:id="rId7" w:history="1">
        <w:r w:rsidRPr="00EB081F">
          <w:rPr>
            <w:rStyle w:val="Hyperlink"/>
            <w:sz w:val="22"/>
          </w:rPr>
          <w:t>choir_yusuf@yahoo.com</w:t>
        </w:r>
      </w:hyperlink>
      <w:r w:rsidRPr="00EB081F">
        <w:rPr>
          <w:sz w:val="22"/>
        </w:rPr>
        <w:t xml:space="preserve">, </w:t>
      </w:r>
      <w:hyperlink r:id="rId8" w:history="1">
        <w:r w:rsidRPr="00EB081F">
          <w:rPr>
            <w:rStyle w:val="Hyperlink"/>
            <w:sz w:val="22"/>
          </w:rPr>
          <w:t>mharyon@gmail.com</w:t>
        </w:r>
      </w:hyperlink>
      <w:r w:rsidRPr="00EB081F">
        <w:rPr>
          <w:sz w:val="22"/>
        </w:rPr>
        <w:t xml:space="preserve"> </w:t>
      </w:r>
    </w:p>
    <w:p w:rsidR="00EB081F" w:rsidRPr="00EB081F" w:rsidRDefault="00EB081F" w:rsidP="00EB081F">
      <w:pPr>
        <w:jc w:val="center"/>
        <w:rPr>
          <w:b/>
          <w:sz w:val="22"/>
        </w:rPr>
      </w:pPr>
    </w:p>
    <w:p w:rsidR="00EB081F" w:rsidRPr="00EB081F" w:rsidRDefault="00EB081F" w:rsidP="00EB081F">
      <w:pPr>
        <w:jc w:val="center"/>
        <w:rPr>
          <w:b/>
          <w:sz w:val="22"/>
        </w:rPr>
      </w:pPr>
      <w:r w:rsidRPr="00EB081F">
        <w:rPr>
          <w:b/>
          <w:sz w:val="22"/>
        </w:rPr>
        <w:t>Abstrak</w:t>
      </w:r>
    </w:p>
    <w:p w:rsidR="00EB081F" w:rsidRPr="00EB081F" w:rsidRDefault="00EB081F" w:rsidP="00EB081F">
      <w:pPr>
        <w:ind w:firstLine="720"/>
        <w:jc w:val="both"/>
        <w:rPr>
          <w:i/>
          <w:sz w:val="20"/>
        </w:rPr>
      </w:pPr>
      <w:r w:rsidRPr="00EB081F">
        <w:rPr>
          <w:i/>
          <w:sz w:val="20"/>
        </w:rPr>
        <w:t>Penelitian ini dilakukan dalam rangka lomba desain produk dengan tema ‘An Ergonomic Kitchen Tools’ yang diselenggarakan oleh jurusan Teknik Industri Universitas Teknologi Yogyakarta. Produk yang diteliti dan didesain ulang adalah berupa nampan yang digunakan untuk membawa gelas minuman. Kenyataan saat ini, nampan yang digunakan belum memenuhi kebutuhan kenyamanan tangan pembawanya. Disamping itu tidak jarang terjadi tumpahnya minuman karena gelas yang dibawa bergeser dan saling berbenturan. Perancangan dilakukan dengan memprtimbangkan ukuran dimensi tubuh manusia sebagai pengguna dari produk nampan. Dengan penerapan data anthropometri dalam penelitian ini mampu dirancang produk nampan yang lebih mempertimbangkan ukuran dimensi tubuh penggunanya dengan ukuran produk adalah : panjang 430mm, lebar 290mm, Diameter pegangan tangan 32mm, panjang pegangan tangan 100mm, dan lebar area pegangan tangan 30 mm.</w:t>
      </w:r>
    </w:p>
    <w:p w:rsidR="00EB081F" w:rsidRPr="00EB081F" w:rsidRDefault="00EB081F" w:rsidP="00EB081F">
      <w:pPr>
        <w:jc w:val="both"/>
        <w:rPr>
          <w:i/>
          <w:sz w:val="20"/>
        </w:rPr>
      </w:pPr>
    </w:p>
    <w:p w:rsidR="00EB081F" w:rsidRPr="00626C99" w:rsidRDefault="00EB081F" w:rsidP="00EB081F">
      <w:pPr>
        <w:jc w:val="both"/>
        <w:rPr>
          <w:b/>
          <w:i/>
          <w:sz w:val="20"/>
        </w:rPr>
      </w:pPr>
      <w:r w:rsidRPr="00626C99">
        <w:rPr>
          <w:b/>
          <w:i/>
          <w:sz w:val="20"/>
        </w:rPr>
        <w:t>Kata kunci: ergonomi, anthropometri, desain</w:t>
      </w:r>
    </w:p>
    <w:p w:rsidR="00EB081F" w:rsidRPr="00CF2661" w:rsidRDefault="00EB081F" w:rsidP="00EB081F">
      <w:pPr>
        <w:jc w:val="center"/>
        <w:rPr>
          <w:b/>
        </w:rPr>
      </w:pPr>
    </w:p>
    <w:p w:rsidR="00EB081F" w:rsidRPr="00CF2661" w:rsidRDefault="00EB081F" w:rsidP="00EB081F">
      <w:pPr>
        <w:jc w:val="center"/>
      </w:pPr>
    </w:p>
    <w:p w:rsidR="00EB081F" w:rsidRPr="00EB081F" w:rsidRDefault="00EB081F" w:rsidP="00EB081F">
      <w:pPr>
        <w:pStyle w:val="ListParagraph"/>
        <w:ind w:left="0"/>
        <w:jc w:val="both"/>
        <w:rPr>
          <w:rFonts w:ascii="Times New Roman" w:hAnsi="Times New Roman"/>
          <w:b/>
          <w:sz w:val="22"/>
        </w:rPr>
      </w:pPr>
      <w:r w:rsidRPr="00EB081F">
        <w:rPr>
          <w:rFonts w:ascii="Times New Roman" w:hAnsi="Times New Roman"/>
          <w:b/>
          <w:sz w:val="22"/>
        </w:rPr>
        <w:t>PENDAHULUAN</w:t>
      </w:r>
    </w:p>
    <w:p w:rsidR="00EB081F" w:rsidRPr="00EB081F" w:rsidRDefault="00EB081F" w:rsidP="00EB081F">
      <w:pPr>
        <w:jc w:val="both"/>
        <w:rPr>
          <w:sz w:val="22"/>
        </w:rPr>
      </w:pPr>
      <w:r w:rsidRPr="00EB081F">
        <w:rPr>
          <w:sz w:val="22"/>
        </w:rPr>
        <w:tab/>
        <w:t>Aktivitas perancangan akan selalu diperlukan untuk mendapatkan desain produk-produk yang lebih baik. Kriteria lebih baik, dalam hal ini adalah lebih memperhatikan manusia sebagai pengguna produk yang bersangkutan. Perancangan dapat diterapkan pada semua jenis produk dari yang sangat sederhana hingga yang modern. Penelitian ini dilakukan dalam rangka lomba desain produk dengan tema ‘</w:t>
      </w:r>
      <w:r w:rsidRPr="00EB081F">
        <w:rPr>
          <w:i/>
          <w:sz w:val="22"/>
        </w:rPr>
        <w:t>An Ergonomic Kitchen Tools</w:t>
      </w:r>
      <w:r w:rsidRPr="00EB081F">
        <w:rPr>
          <w:sz w:val="22"/>
        </w:rPr>
        <w:t xml:space="preserve">’ yang diselenggarakan oleh jurusan Teknik Industri Universitas Teknologi Yogyakarta. Produk yang diteliti dan didesain ulang adalah berupa nampan yang digunakan untuk membawa gelas minuman. Kenyataan saat ini, nampan yang digunakan belum memenuhi kebutuhan kenyamanan tangan pembawanya. Disamping itu tidak jarang terjadi tumpahnya minuman karena gelas yang dibawa bergeser dan saling berbenturan. </w:t>
      </w:r>
    </w:p>
    <w:p w:rsidR="00EB081F" w:rsidRPr="00EB081F" w:rsidRDefault="00EB081F" w:rsidP="00EB081F">
      <w:pPr>
        <w:autoSpaceDE w:val="0"/>
        <w:autoSpaceDN w:val="0"/>
        <w:adjustRightInd w:val="0"/>
        <w:jc w:val="both"/>
        <w:rPr>
          <w:sz w:val="22"/>
        </w:rPr>
      </w:pPr>
      <w:r w:rsidRPr="00EB081F">
        <w:rPr>
          <w:sz w:val="22"/>
        </w:rPr>
        <w:tab/>
        <w:t xml:space="preserve">Berdasarkan kondisi tersebut, penelitian ini dilakukan dengan menerapkan data anthropometri untuk merancang nampan yang sesuai dengan dimensi tubuh penggunanya. Desain nampan tersebut juga delengkapi dengan part yang </w:t>
      </w:r>
      <w:r w:rsidRPr="00EB081F">
        <w:rPr>
          <w:i/>
          <w:sz w:val="22"/>
        </w:rPr>
        <w:t>portable</w:t>
      </w:r>
      <w:r w:rsidRPr="00EB081F">
        <w:rPr>
          <w:sz w:val="22"/>
        </w:rPr>
        <w:t xml:space="preserve"> yang difungsikan sebagai  tempat gelas dengan tujuan meminimalkan kejadian bergesernya gelas yang mengakibatkan tumpahnya air minum yang dibawa. </w:t>
      </w:r>
      <w:r w:rsidRPr="00EB081F">
        <w:rPr>
          <w:i/>
          <w:sz w:val="22"/>
        </w:rPr>
        <w:t>Part</w:t>
      </w:r>
      <w:r w:rsidRPr="00EB081F">
        <w:rPr>
          <w:sz w:val="22"/>
        </w:rPr>
        <w:t xml:space="preserve"> tersebut dirancang dengan berbagai ukuran gelas. </w:t>
      </w:r>
    </w:p>
    <w:p w:rsidR="00EB081F" w:rsidRPr="00EB081F" w:rsidRDefault="00EB081F" w:rsidP="00EB081F">
      <w:pPr>
        <w:jc w:val="both"/>
        <w:rPr>
          <w:sz w:val="22"/>
        </w:rPr>
      </w:pPr>
    </w:p>
    <w:p w:rsidR="00EB081F" w:rsidRPr="00EB081F" w:rsidRDefault="00EB081F" w:rsidP="00336111">
      <w:pPr>
        <w:pStyle w:val="ListParagraph"/>
        <w:numPr>
          <w:ilvl w:val="0"/>
          <w:numId w:val="6"/>
        </w:numPr>
        <w:ind w:left="426"/>
        <w:jc w:val="both"/>
        <w:rPr>
          <w:rFonts w:ascii="Times New Roman" w:hAnsi="Times New Roman"/>
          <w:b/>
          <w:sz w:val="22"/>
        </w:rPr>
      </w:pPr>
      <w:r w:rsidRPr="00EB081F">
        <w:rPr>
          <w:rFonts w:ascii="Times New Roman" w:hAnsi="Times New Roman"/>
          <w:b/>
          <w:sz w:val="22"/>
        </w:rPr>
        <w:t>Tinjauan Pustaka.</w:t>
      </w:r>
    </w:p>
    <w:p w:rsidR="00EB081F" w:rsidRPr="00EB081F" w:rsidRDefault="00EB081F" w:rsidP="00EB081F">
      <w:pPr>
        <w:jc w:val="both"/>
        <w:rPr>
          <w:b/>
          <w:sz w:val="22"/>
        </w:rPr>
      </w:pPr>
    </w:p>
    <w:p w:rsidR="00EB081F" w:rsidRPr="00EB081F" w:rsidRDefault="00EB081F" w:rsidP="00EB081F">
      <w:pPr>
        <w:autoSpaceDE w:val="0"/>
        <w:autoSpaceDN w:val="0"/>
        <w:adjustRightInd w:val="0"/>
        <w:ind w:firstLine="720"/>
        <w:jc w:val="both"/>
        <w:rPr>
          <w:sz w:val="22"/>
        </w:rPr>
      </w:pPr>
      <w:r w:rsidRPr="00EB081F">
        <w:rPr>
          <w:sz w:val="22"/>
        </w:rPr>
        <w:t>Ergonomi berasal dari bahasa latin yaitu Ergon (kerja) dan Nomos (hukum alam) dan dapat didefisinisikan sebagai studi tentang aspekaspek manusia dalam lingkungan kerjanya yang ditinjau secara anatomi,fisiologi, psikologi, engineering, manajemen dan desain perancangan.Ergonomi berkenaan pula dengan optimasi, efisiensi, kesehatan, keselamatan dan kenyamanan manusia di tempat kerja. (Nurmianto, 2003)</w:t>
      </w:r>
    </w:p>
    <w:p w:rsidR="00EB081F" w:rsidRPr="00EB081F" w:rsidRDefault="00EB081F" w:rsidP="00EB081F">
      <w:pPr>
        <w:autoSpaceDE w:val="0"/>
        <w:autoSpaceDN w:val="0"/>
        <w:adjustRightInd w:val="0"/>
        <w:jc w:val="both"/>
        <w:rPr>
          <w:sz w:val="22"/>
        </w:rPr>
      </w:pPr>
    </w:p>
    <w:p w:rsidR="00EB081F" w:rsidRPr="00EB081F" w:rsidRDefault="00EB081F" w:rsidP="00336111">
      <w:pPr>
        <w:pStyle w:val="ListParagraph"/>
        <w:numPr>
          <w:ilvl w:val="1"/>
          <w:numId w:val="6"/>
        </w:numPr>
        <w:autoSpaceDE w:val="0"/>
        <w:autoSpaceDN w:val="0"/>
        <w:adjustRightInd w:val="0"/>
        <w:ind w:left="284" w:hanging="284"/>
        <w:jc w:val="both"/>
        <w:rPr>
          <w:rFonts w:ascii="Times New Roman" w:hAnsi="Times New Roman"/>
          <w:b/>
          <w:sz w:val="22"/>
        </w:rPr>
      </w:pPr>
      <w:r w:rsidRPr="00EB081F">
        <w:rPr>
          <w:rFonts w:ascii="Times New Roman" w:hAnsi="Times New Roman"/>
          <w:b/>
          <w:sz w:val="22"/>
        </w:rPr>
        <w:t>Konsep keseimbangan dalam ergonomi</w:t>
      </w:r>
    </w:p>
    <w:p w:rsidR="00EB081F" w:rsidRPr="00EB081F" w:rsidRDefault="00EB081F" w:rsidP="00EB081F">
      <w:pPr>
        <w:autoSpaceDE w:val="0"/>
        <w:autoSpaceDN w:val="0"/>
        <w:adjustRightInd w:val="0"/>
        <w:jc w:val="both"/>
        <w:rPr>
          <w:sz w:val="22"/>
        </w:rPr>
      </w:pPr>
    </w:p>
    <w:p w:rsidR="00EB081F" w:rsidRPr="00EB081F" w:rsidRDefault="00EB081F" w:rsidP="00EB081F">
      <w:pPr>
        <w:autoSpaceDE w:val="0"/>
        <w:autoSpaceDN w:val="0"/>
        <w:adjustRightInd w:val="0"/>
        <w:jc w:val="both"/>
        <w:rPr>
          <w:sz w:val="22"/>
        </w:rPr>
      </w:pPr>
      <w:r w:rsidRPr="00EB081F">
        <w:rPr>
          <w:color w:val="000000"/>
          <w:sz w:val="22"/>
        </w:rPr>
        <w:t>Ergonomi merupakan suatu ilmu, seni dan teknologi yang berupaya untuk menyerasikan alat, cara dan lingkungan kerja terhadap kemampuan, kebolehan dan segala keterbatasan manusia, sehingga manusia dapat berkarya secara optimal tanpa pengaruh buruk dari pekerjaannya.Dari sudut pandang ergonomi, antara tuntutan tugas dengan kapasitas kerja harus selalu dalam garis keseimbangan sehingga dicapai performansi kerja yang tinggi. Dalam kata lain, tuntutan tugas tidak boleh terlalu rendah (</w:t>
      </w:r>
      <w:r w:rsidRPr="00EB081F">
        <w:rPr>
          <w:i/>
          <w:iCs/>
          <w:color w:val="000000"/>
          <w:sz w:val="22"/>
        </w:rPr>
        <w:t>underload</w:t>
      </w:r>
      <w:r w:rsidRPr="00EB081F">
        <w:rPr>
          <w:color w:val="000000"/>
          <w:sz w:val="22"/>
        </w:rPr>
        <w:t>) dan juga tidak boleh terlalu berlebihan (</w:t>
      </w:r>
      <w:r w:rsidRPr="00EB081F">
        <w:rPr>
          <w:i/>
          <w:iCs/>
          <w:color w:val="000000"/>
          <w:sz w:val="22"/>
        </w:rPr>
        <w:t>overload</w:t>
      </w:r>
      <w:r w:rsidRPr="00EB081F">
        <w:rPr>
          <w:color w:val="000000"/>
          <w:sz w:val="22"/>
        </w:rPr>
        <w:t xml:space="preserve">). Karena keduanya, baik </w:t>
      </w:r>
      <w:r w:rsidRPr="00EB081F">
        <w:rPr>
          <w:i/>
          <w:iCs/>
          <w:color w:val="000000"/>
          <w:sz w:val="22"/>
        </w:rPr>
        <w:t xml:space="preserve">underload </w:t>
      </w:r>
      <w:r w:rsidRPr="00EB081F">
        <w:rPr>
          <w:color w:val="000000"/>
          <w:sz w:val="22"/>
        </w:rPr>
        <w:t xml:space="preserve">maupun </w:t>
      </w:r>
      <w:r w:rsidRPr="00EB081F">
        <w:rPr>
          <w:i/>
          <w:iCs/>
          <w:color w:val="000000"/>
          <w:sz w:val="22"/>
        </w:rPr>
        <w:t xml:space="preserve">overload </w:t>
      </w:r>
      <w:r w:rsidRPr="00EB081F">
        <w:rPr>
          <w:color w:val="000000"/>
          <w:sz w:val="22"/>
        </w:rPr>
        <w:t>akan menyebabkan stress.</w:t>
      </w:r>
    </w:p>
    <w:p w:rsidR="00EB081F" w:rsidRPr="00EB081F" w:rsidRDefault="00EB081F" w:rsidP="00EB081F">
      <w:pPr>
        <w:autoSpaceDE w:val="0"/>
        <w:autoSpaceDN w:val="0"/>
        <w:adjustRightInd w:val="0"/>
        <w:jc w:val="both"/>
        <w:rPr>
          <w:sz w:val="22"/>
        </w:rPr>
      </w:pPr>
    </w:p>
    <w:p w:rsidR="00EB081F" w:rsidRPr="00EB081F" w:rsidRDefault="003D7460" w:rsidP="00EB081F">
      <w:pPr>
        <w:autoSpaceDE w:val="0"/>
        <w:autoSpaceDN w:val="0"/>
        <w:adjustRightInd w:val="0"/>
        <w:jc w:val="both"/>
        <w:rPr>
          <w:sz w:val="22"/>
        </w:rPr>
      </w:pPr>
      <w:r>
        <w:rPr>
          <w:noProof/>
          <w:sz w:val="22"/>
        </w:rPr>
        <w:lastRenderedPageBreak/>
        <w:drawing>
          <wp:inline distT="0" distB="0" distL="0" distR="0">
            <wp:extent cx="5145405" cy="264795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145405" cy="2647950"/>
                    </a:xfrm>
                    <a:prstGeom prst="rect">
                      <a:avLst/>
                    </a:prstGeom>
                    <a:noFill/>
                    <a:ln w="9525">
                      <a:noFill/>
                      <a:miter lim="800000"/>
                      <a:headEnd/>
                      <a:tailEnd/>
                    </a:ln>
                  </pic:spPr>
                </pic:pic>
              </a:graphicData>
            </a:graphic>
          </wp:inline>
        </w:drawing>
      </w:r>
    </w:p>
    <w:p w:rsidR="00EB081F" w:rsidRPr="00EB081F" w:rsidRDefault="00EB081F" w:rsidP="00EB081F">
      <w:pPr>
        <w:autoSpaceDE w:val="0"/>
        <w:autoSpaceDN w:val="0"/>
        <w:adjustRightInd w:val="0"/>
        <w:jc w:val="center"/>
        <w:rPr>
          <w:sz w:val="22"/>
        </w:rPr>
      </w:pPr>
      <w:r w:rsidRPr="00EB081F">
        <w:rPr>
          <w:sz w:val="22"/>
        </w:rPr>
        <w:t>Gambar 1. Konsep Dasar Keseimbangan dalam ergonomi</w:t>
      </w:r>
    </w:p>
    <w:p w:rsidR="00EB081F" w:rsidRPr="00EB081F" w:rsidRDefault="00EB081F" w:rsidP="00EB081F">
      <w:pPr>
        <w:autoSpaceDE w:val="0"/>
        <w:autoSpaceDN w:val="0"/>
        <w:adjustRightInd w:val="0"/>
        <w:jc w:val="center"/>
        <w:rPr>
          <w:sz w:val="22"/>
        </w:rPr>
      </w:pPr>
    </w:p>
    <w:p w:rsidR="00EB081F" w:rsidRPr="00EB081F" w:rsidRDefault="00EB081F" w:rsidP="00336111">
      <w:pPr>
        <w:pStyle w:val="ListParagraph"/>
        <w:numPr>
          <w:ilvl w:val="1"/>
          <w:numId w:val="6"/>
        </w:numPr>
        <w:autoSpaceDE w:val="0"/>
        <w:autoSpaceDN w:val="0"/>
        <w:adjustRightInd w:val="0"/>
        <w:ind w:left="426" w:hanging="349"/>
        <w:rPr>
          <w:rFonts w:ascii="Times New Roman" w:hAnsi="Times New Roman"/>
          <w:b/>
          <w:bCs/>
          <w:sz w:val="22"/>
        </w:rPr>
      </w:pPr>
      <w:r w:rsidRPr="00EB081F">
        <w:rPr>
          <w:rFonts w:ascii="Times New Roman" w:hAnsi="Times New Roman"/>
          <w:b/>
          <w:bCs/>
          <w:sz w:val="22"/>
        </w:rPr>
        <w:t>Anthropometri</w:t>
      </w:r>
    </w:p>
    <w:p w:rsidR="00EB081F" w:rsidRPr="00EB081F" w:rsidRDefault="00EB081F" w:rsidP="00EB081F">
      <w:pPr>
        <w:autoSpaceDE w:val="0"/>
        <w:autoSpaceDN w:val="0"/>
        <w:adjustRightInd w:val="0"/>
        <w:ind w:firstLine="720"/>
        <w:jc w:val="both"/>
        <w:rPr>
          <w:sz w:val="22"/>
        </w:rPr>
      </w:pPr>
      <w:r w:rsidRPr="00EB081F">
        <w:rPr>
          <w:sz w:val="22"/>
        </w:rPr>
        <w:t>Antropometri merupakan bidang ilmu yang berhubungan dengan dimensi tubuh manusia. Dimensi-dimensi ini dibagi menjadi kelompok statistika dan ukuran persentil. Jika seratus orang berdiri berjajar dari yang terkecil sampai terbesar dalam suatu urutan, hal ini akan dapat diklasifikasikan dari 1 percentile sampai 100 percentile. Data dimensi manusia ini sangat berguna dalam perancangan produk dengan tujuan mencari keserasian produk dengan manusia yang memakainya. Pemakaian data antropometri mengusahakan semua alat disesuaikan dengan kemampuan manusia, bukan manusia disesuaikan dengan alat. Rancangan yang mempunyai kompatibilitas tinggi dengan manusia yang memakainya sangat penting untuk mengurangi timbulnya bahaya akibat terjadinya kesalahan kerja akibat adanya kesalahan disain (</w:t>
      </w:r>
      <w:r w:rsidRPr="00EB081F">
        <w:rPr>
          <w:i/>
          <w:iCs/>
          <w:sz w:val="22"/>
        </w:rPr>
        <w:t>design-induced error</w:t>
      </w:r>
      <w:r w:rsidRPr="00EB081F">
        <w:rPr>
          <w:sz w:val="22"/>
        </w:rPr>
        <w:t>).</w:t>
      </w:r>
    </w:p>
    <w:p w:rsidR="00EB081F" w:rsidRPr="00EB081F" w:rsidRDefault="00EB081F" w:rsidP="00EB081F">
      <w:pPr>
        <w:autoSpaceDE w:val="0"/>
        <w:autoSpaceDN w:val="0"/>
        <w:adjustRightInd w:val="0"/>
        <w:rPr>
          <w:b/>
          <w:bCs/>
          <w:sz w:val="22"/>
        </w:rPr>
      </w:pPr>
    </w:p>
    <w:p w:rsidR="00EB081F" w:rsidRPr="00EB081F" w:rsidRDefault="00EB081F" w:rsidP="00336111">
      <w:pPr>
        <w:pStyle w:val="ListParagraph"/>
        <w:numPr>
          <w:ilvl w:val="1"/>
          <w:numId w:val="6"/>
        </w:numPr>
        <w:autoSpaceDE w:val="0"/>
        <w:autoSpaceDN w:val="0"/>
        <w:adjustRightInd w:val="0"/>
        <w:ind w:left="426"/>
        <w:rPr>
          <w:rFonts w:ascii="Times New Roman" w:hAnsi="Times New Roman"/>
          <w:b/>
          <w:bCs/>
          <w:sz w:val="22"/>
        </w:rPr>
      </w:pPr>
      <w:r w:rsidRPr="00EB081F">
        <w:rPr>
          <w:rFonts w:ascii="Times New Roman" w:hAnsi="Times New Roman"/>
          <w:b/>
          <w:bCs/>
          <w:sz w:val="22"/>
        </w:rPr>
        <w:t>Antropometri dan Peralatan</w:t>
      </w:r>
    </w:p>
    <w:p w:rsidR="00EB081F" w:rsidRPr="00EB081F" w:rsidRDefault="00EB081F" w:rsidP="00EB081F">
      <w:pPr>
        <w:autoSpaceDE w:val="0"/>
        <w:autoSpaceDN w:val="0"/>
        <w:adjustRightInd w:val="0"/>
        <w:ind w:firstLine="720"/>
        <w:jc w:val="both"/>
        <w:rPr>
          <w:sz w:val="22"/>
          <w:szCs w:val="22"/>
        </w:rPr>
      </w:pPr>
      <w:r w:rsidRPr="00EB081F">
        <w:rPr>
          <w:sz w:val="22"/>
        </w:rPr>
        <w:t xml:space="preserve">Kenyamanan menggunakan alat bergantung pada kesesuaian ukuran alat dengan ukuran manusia. Jika tidak sesuai, maka dalam jangka waktu tertentu akan mengakibatkan stress tubuh antara lain dapat  berupa lelah, nyeri, pusing. Penelitian yang dilakukan Chang terhadap 30 orang laki-laki sebegai operator </w:t>
      </w:r>
      <w:r w:rsidRPr="00EB081F">
        <w:rPr>
          <w:i/>
          <w:iCs/>
          <w:sz w:val="22"/>
        </w:rPr>
        <w:t xml:space="preserve">pneumatic screwdriver </w:t>
      </w:r>
      <w:r w:rsidRPr="00EB081F">
        <w:rPr>
          <w:sz w:val="22"/>
        </w:rPr>
        <w:t xml:space="preserve">usia 22 tahun panjang lengannnya rata-rata 18,2 cm dan tinggi tubuh  rata-rata 168,5 cm, ternyata yang melakukan kerja pada posisi duduk lebih menerima getaran </w:t>
      </w:r>
      <w:r w:rsidRPr="00EB081F">
        <w:rPr>
          <w:i/>
          <w:iCs/>
          <w:sz w:val="22"/>
        </w:rPr>
        <w:t xml:space="preserve">pneumatic screwdriver </w:t>
      </w:r>
      <w:r w:rsidRPr="00EB081F">
        <w:rPr>
          <w:sz w:val="22"/>
        </w:rPr>
        <w:t xml:space="preserve">dan otot lengan depannya mengalami stress dibanding yang posisi kerja berdiri. Selain itu penelitian Gunnar terhadap 20 orang wanita dan 20 orang laki-laki yang sedang menggunakan handle pelatuk </w:t>
      </w:r>
      <w:r w:rsidRPr="00EB081F">
        <w:rPr>
          <w:i/>
          <w:iCs/>
          <w:sz w:val="22"/>
        </w:rPr>
        <w:t>powered drill tools</w:t>
      </w:r>
      <w:r w:rsidRPr="00EB081F">
        <w:rPr>
          <w:sz w:val="22"/>
        </w:rPr>
        <w:t xml:space="preserve">, median panjang lengan kelompok laki-laki 189 ± 10 mm dan kelompok perempuan 174 ± 9 mm, ternyata ketepatan membidik pelatuk powered drill tools ukuran lebar 50 mm lebih mampu digunakan kelompok perempuan dan kelompok laki-laki mampu menggunakan handle pelatuk </w:t>
      </w:r>
      <w:r w:rsidRPr="00EB081F">
        <w:rPr>
          <w:i/>
          <w:iCs/>
          <w:sz w:val="22"/>
        </w:rPr>
        <w:t xml:space="preserve">powered drill tools </w:t>
      </w:r>
      <w:r w:rsidRPr="00EB081F">
        <w:rPr>
          <w:sz w:val="22"/>
        </w:rPr>
        <w:t xml:space="preserve">ukuran 60 mm. Hasil beberapa temuan penelitian di </w:t>
      </w:r>
      <w:r w:rsidRPr="00EB081F">
        <w:rPr>
          <w:sz w:val="22"/>
          <w:szCs w:val="22"/>
        </w:rPr>
        <w:t>atas memberi keyakinan bahwa semua peralatan harus didesain sesuai antropometri pengguna.(liliyana, 2007:183-190)</w:t>
      </w:r>
    </w:p>
    <w:p w:rsidR="00EB081F" w:rsidRPr="00EB081F" w:rsidRDefault="00EB081F" w:rsidP="00EB081F">
      <w:pPr>
        <w:autoSpaceDE w:val="0"/>
        <w:autoSpaceDN w:val="0"/>
        <w:adjustRightInd w:val="0"/>
        <w:rPr>
          <w:sz w:val="22"/>
          <w:szCs w:val="22"/>
        </w:rPr>
      </w:pPr>
    </w:p>
    <w:p w:rsidR="00EB081F" w:rsidRPr="00EB081F" w:rsidRDefault="00EB081F" w:rsidP="00336111">
      <w:pPr>
        <w:pStyle w:val="ListParagraph"/>
        <w:numPr>
          <w:ilvl w:val="1"/>
          <w:numId w:val="6"/>
        </w:numPr>
        <w:autoSpaceDE w:val="0"/>
        <w:autoSpaceDN w:val="0"/>
        <w:adjustRightInd w:val="0"/>
        <w:ind w:left="426"/>
        <w:rPr>
          <w:rFonts w:ascii="Times New Roman" w:hAnsi="Times New Roman"/>
          <w:b/>
          <w:sz w:val="22"/>
          <w:szCs w:val="22"/>
        </w:rPr>
      </w:pPr>
      <w:r w:rsidRPr="00EB081F">
        <w:rPr>
          <w:rFonts w:ascii="Times New Roman" w:hAnsi="Times New Roman"/>
          <w:b/>
          <w:sz w:val="22"/>
          <w:szCs w:val="22"/>
        </w:rPr>
        <w:t>Antropometri tangan</w:t>
      </w:r>
    </w:p>
    <w:p w:rsidR="00EB081F" w:rsidRPr="00EB081F" w:rsidRDefault="00EB081F" w:rsidP="00EB081F">
      <w:pPr>
        <w:autoSpaceDE w:val="0"/>
        <w:autoSpaceDN w:val="0"/>
        <w:adjustRightInd w:val="0"/>
        <w:ind w:left="567"/>
        <w:rPr>
          <w:sz w:val="22"/>
          <w:szCs w:val="22"/>
        </w:rPr>
      </w:pPr>
      <w:r w:rsidRPr="00EB081F">
        <w:rPr>
          <w:sz w:val="22"/>
          <w:szCs w:val="22"/>
        </w:rPr>
        <w:t>Pada antropometri tangan beberapa bagian yang perlu diukur adalah :</w:t>
      </w:r>
    </w:p>
    <w:p w:rsidR="00EB081F" w:rsidRPr="00EB081F" w:rsidRDefault="00EB081F" w:rsidP="00EB081F">
      <w:pPr>
        <w:autoSpaceDE w:val="0"/>
        <w:autoSpaceDN w:val="0"/>
        <w:adjustRightInd w:val="0"/>
        <w:ind w:left="567"/>
        <w:rPr>
          <w:sz w:val="22"/>
          <w:szCs w:val="22"/>
        </w:rPr>
      </w:pPr>
      <w:r w:rsidRPr="00EB081F">
        <w:rPr>
          <w:sz w:val="22"/>
          <w:szCs w:val="22"/>
        </w:rPr>
        <w:t>1. Panjang tangan (A)</w:t>
      </w:r>
    </w:p>
    <w:p w:rsidR="00EB081F" w:rsidRPr="00EB081F" w:rsidRDefault="00EB081F" w:rsidP="00EB081F">
      <w:pPr>
        <w:autoSpaceDE w:val="0"/>
        <w:autoSpaceDN w:val="0"/>
        <w:adjustRightInd w:val="0"/>
        <w:ind w:left="567"/>
        <w:rPr>
          <w:sz w:val="22"/>
          <w:szCs w:val="22"/>
        </w:rPr>
      </w:pPr>
      <w:r w:rsidRPr="00EB081F">
        <w:rPr>
          <w:sz w:val="22"/>
          <w:szCs w:val="22"/>
        </w:rPr>
        <w:t>2. Panjang telapak tangan (B)</w:t>
      </w:r>
    </w:p>
    <w:p w:rsidR="00EB081F" w:rsidRPr="00EB081F" w:rsidRDefault="00EB081F" w:rsidP="00EB081F">
      <w:pPr>
        <w:autoSpaceDE w:val="0"/>
        <w:autoSpaceDN w:val="0"/>
        <w:adjustRightInd w:val="0"/>
        <w:ind w:left="567"/>
        <w:rPr>
          <w:sz w:val="22"/>
          <w:szCs w:val="22"/>
        </w:rPr>
      </w:pPr>
      <w:r w:rsidRPr="00EB081F">
        <w:rPr>
          <w:sz w:val="22"/>
          <w:szCs w:val="22"/>
        </w:rPr>
        <w:t>3. Lebar tangan sampai ibu jari (C)</w:t>
      </w:r>
    </w:p>
    <w:p w:rsidR="00EB081F" w:rsidRPr="00EB081F" w:rsidRDefault="00EB081F" w:rsidP="00EB081F">
      <w:pPr>
        <w:autoSpaceDE w:val="0"/>
        <w:autoSpaceDN w:val="0"/>
        <w:adjustRightInd w:val="0"/>
        <w:ind w:left="567"/>
        <w:rPr>
          <w:sz w:val="22"/>
          <w:szCs w:val="22"/>
        </w:rPr>
      </w:pPr>
      <w:r w:rsidRPr="00EB081F">
        <w:rPr>
          <w:sz w:val="22"/>
          <w:szCs w:val="22"/>
        </w:rPr>
        <w:t>4. Lebar tangan sampai matakarpal (D)</w:t>
      </w:r>
    </w:p>
    <w:p w:rsidR="00EB081F" w:rsidRPr="00EB081F" w:rsidRDefault="00EB081F" w:rsidP="00EB081F">
      <w:pPr>
        <w:autoSpaceDE w:val="0"/>
        <w:autoSpaceDN w:val="0"/>
        <w:adjustRightInd w:val="0"/>
        <w:ind w:left="567"/>
        <w:rPr>
          <w:sz w:val="22"/>
          <w:szCs w:val="22"/>
        </w:rPr>
      </w:pPr>
      <w:r w:rsidRPr="00EB081F">
        <w:rPr>
          <w:sz w:val="22"/>
          <w:szCs w:val="22"/>
        </w:rPr>
        <w:t>5. Ketebalan tangan sampai matakarpal (E)</w:t>
      </w:r>
    </w:p>
    <w:p w:rsidR="00EB081F" w:rsidRPr="00EB081F" w:rsidRDefault="00EB081F" w:rsidP="00EB081F">
      <w:pPr>
        <w:autoSpaceDE w:val="0"/>
        <w:autoSpaceDN w:val="0"/>
        <w:adjustRightInd w:val="0"/>
        <w:ind w:left="567"/>
        <w:rPr>
          <w:sz w:val="22"/>
          <w:szCs w:val="22"/>
        </w:rPr>
      </w:pPr>
      <w:r w:rsidRPr="00EB081F">
        <w:rPr>
          <w:sz w:val="22"/>
          <w:szCs w:val="22"/>
        </w:rPr>
        <w:t>6. Lingkar tangan sampai telunjuk (F)</w:t>
      </w:r>
    </w:p>
    <w:p w:rsidR="00EB081F" w:rsidRPr="00EB081F" w:rsidRDefault="00EB081F" w:rsidP="00EB081F">
      <w:pPr>
        <w:autoSpaceDE w:val="0"/>
        <w:autoSpaceDN w:val="0"/>
        <w:adjustRightInd w:val="0"/>
        <w:ind w:left="567"/>
        <w:rPr>
          <w:sz w:val="22"/>
          <w:szCs w:val="22"/>
        </w:rPr>
      </w:pPr>
      <w:r w:rsidRPr="00EB081F">
        <w:rPr>
          <w:sz w:val="22"/>
          <w:szCs w:val="22"/>
        </w:rPr>
        <w:t>7. Lingkar tangan sampai ibu jari (G)</w:t>
      </w:r>
    </w:p>
    <w:p w:rsidR="00EB081F" w:rsidRPr="00EB081F" w:rsidRDefault="003D7460" w:rsidP="00EB081F">
      <w:pPr>
        <w:autoSpaceDE w:val="0"/>
        <w:autoSpaceDN w:val="0"/>
        <w:adjustRightInd w:val="0"/>
        <w:jc w:val="center"/>
        <w:rPr>
          <w:sz w:val="22"/>
          <w:szCs w:val="22"/>
        </w:rPr>
      </w:pPr>
      <w:r>
        <w:rPr>
          <w:noProof/>
          <w:sz w:val="22"/>
          <w:szCs w:val="22"/>
        </w:rPr>
        <w:lastRenderedPageBreak/>
        <w:drawing>
          <wp:inline distT="0" distB="0" distL="0" distR="0">
            <wp:extent cx="2783840" cy="186944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783840" cy="1869440"/>
                    </a:xfrm>
                    <a:prstGeom prst="rect">
                      <a:avLst/>
                    </a:prstGeom>
                    <a:noFill/>
                    <a:ln w="9525">
                      <a:noFill/>
                      <a:miter lim="800000"/>
                      <a:headEnd/>
                      <a:tailEnd/>
                    </a:ln>
                  </pic:spPr>
                </pic:pic>
              </a:graphicData>
            </a:graphic>
          </wp:inline>
        </w:drawing>
      </w:r>
    </w:p>
    <w:p w:rsidR="00EB081F" w:rsidRPr="00EB081F" w:rsidRDefault="00EB081F" w:rsidP="00EB081F">
      <w:pPr>
        <w:autoSpaceDE w:val="0"/>
        <w:autoSpaceDN w:val="0"/>
        <w:adjustRightInd w:val="0"/>
        <w:jc w:val="center"/>
        <w:rPr>
          <w:sz w:val="22"/>
          <w:szCs w:val="22"/>
        </w:rPr>
      </w:pPr>
      <w:r w:rsidRPr="00EB081F">
        <w:rPr>
          <w:sz w:val="22"/>
          <w:szCs w:val="22"/>
        </w:rPr>
        <w:t>Gambar 2. Antropometri Tangan</w:t>
      </w:r>
    </w:p>
    <w:p w:rsidR="00EB081F" w:rsidRPr="00EB081F" w:rsidRDefault="00EB081F" w:rsidP="00EB081F">
      <w:pPr>
        <w:jc w:val="both"/>
        <w:rPr>
          <w:b/>
          <w:sz w:val="22"/>
          <w:szCs w:val="22"/>
        </w:rPr>
      </w:pPr>
    </w:p>
    <w:p w:rsidR="00EB081F" w:rsidRPr="00EB081F" w:rsidRDefault="00EB081F" w:rsidP="00EB081F">
      <w:pPr>
        <w:jc w:val="both"/>
        <w:rPr>
          <w:b/>
          <w:sz w:val="22"/>
          <w:szCs w:val="22"/>
        </w:rPr>
      </w:pPr>
      <w:r w:rsidRPr="00EB081F">
        <w:rPr>
          <w:b/>
          <w:sz w:val="22"/>
          <w:szCs w:val="22"/>
        </w:rPr>
        <w:t>METODE PENELITIAN</w:t>
      </w:r>
    </w:p>
    <w:p w:rsidR="00EB081F" w:rsidRPr="00EB081F" w:rsidRDefault="00EB081F" w:rsidP="00EB081F">
      <w:pPr>
        <w:jc w:val="both"/>
        <w:rPr>
          <w:sz w:val="22"/>
          <w:szCs w:val="22"/>
        </w:rPr>
      </w:pPr>
      <w:r w:rsidRPr="00EB081F">
        <w:rPr>
          <w:b/>
          <w:sz w:val="22"/>
          <w:szCs w:val="22"/>
        </w:rPr>
        <w:tab/>
      </w:r>
      <w:r w:rsidRPr="00EB081F">
        <w:rPr>
          <w:sz w:val="22"/>
          <w:szCs w:val="22"/>
        </w:rPr>
        <w:t>Diagram alir penelitian dapat dilihat pada gambar 3</w:t>
      </w:r>
    </w:p>
    <w:p w:rsidR="00EB081F" w:rsidRPr="00EB081F" w:rsidRDefault="00EB081F" w:rsidP="00EB081F">
      <w:pPr>
        <w:jc w:val="both"/>
        <w:rPr>
          <w:sz w:val="22"/>
          <w:szCs w:val="22"/>
        </w:rPr>
      </w:pPr>
      <w:r w:rsidRPr="00EB081F">
        <w:rPr>
          <w:sz w:val="22"/>
          <w:szCs w:val="22"/>
          <w:lang w:val="id-ID"/>
        </w:rPr>
        <w:pict>
          <v:group id="_x0000_s3196" editas="canvas" style="position:absolute;left:0;text-align:left;margin-left:32.55pt;margin-top:12.05pt;width:384.75pt;height:343.4pt;z-index:-251664896" coordorigin="2677,1540" coordsize="7695,686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97" type="#_x0000_t75" style="position:absolute;left:2677;top:1540;width:7695;height:6868" o:preferrelative="f">
              <v:fill o:detectmouseclick="t"/>
              <v:path o:extrusionok="t" o:connecttype="none"/>
              <o:lock v:ext="edit" text="t"/>
            </v:shape>
            <v:oval id="_x0000_s3198" style="position:absolute;left:5293;top:1540;width:896;height:450">
              <v:textbox style="mso-next-textbox:#_x0000_s3198">
                <w:txbxContent>
                  <w:p w:rsidR="00827EA9" w:rsidRPr="00E417D1" w:rsidRDefault="00827EA9" w:rsidP="00EB081F">
                    <w:pPr>
                      <w:jc w:val="center"/>
                      <w:rPr>
                        <w:sz w:val="18"/>
                        <w:szCs w:val="18"/>
                      </w:rPr>
                    </w:pPr>
                    <w:r w:rsidRPr="00E417D1">
                      <w:rPr>
                        <w:sz w:val="18"/>
                        <w:szCs w:val="18"/>
                      </w:rPr>
                      <w:t>Mulai</w:t>
                    </w:r>
                  </w:p>
                </w:txbxContent>
              </v:textbox>
            </v:oval>
            <v:rect id="_x0000_s3199" style="position:absolute;left:4846;top:2355;width:1967;height:360">
              <v:textbox style="mso-next-textbox:#_x0000_s3199">
                <w:txbxContent>
                  <w:p w:rsidR="00827EA9" w:rsidRPr="00E417D1" w:rsidRDefault="00827EA9" w:rsidP="00EB081F">
                    <w:pPr>
                      <w:jc w:val="center"/>
                      <w:rPr>
                        <w:sz w:val="18"/>
                        <w:szCs w:val="18"/>
                      </w:rPr>
                    </w:pPr>
                    <w:r w:rsidRPr="00E417D1">
                      <w:rPr>
                        <w:sz w:val="18"/>
                        <w:szCs w:val="18"/>
                      </w:rPr>
                      <w:t>Identifikasi Masalah</w:t>
                    </w:r>
                  </w:p>
                </w:txbxContent>
              </v:textbox>
            </v:rect>
            <v:rect id="_x0000_s3200" style="position:absolute;left:4837;top:2878;width:1966;height:360">
              <v:textbox style="mso-next-textbox:#_x0000_s3200">
                <w:txbxContent>
                  <w:p w:rsidR="00827EA9" w:rsidRPr="00E417D1" w:rsidRDefault="00827EA9" w:rsidP="00EB081F">
                    <w:pPr>
                      <w:jc w:val="center"/>
                      <w:rPr>
                        <w:sz w:val="18"/>
                        <w:szCs w:val="18"/>
                      </w:rPr>
                    </w:pPr>
                    <w:r w:rsidRPr="00E417D1">
                      <w:rPr>
                        <w:sz w:val="18"/>
                        <w:szCs w:val="18"/>
                      </w:rPr>
                      <w:t>Perumusan Masalah</w:t>
                    </w:r>
                  </w:p>
                </w:txbxContent>
              </v:textbox>
            </v:rect>
            <v:line id="_x0000_s3201" style="position:absolute" from="5746,2709" to="5747,2890">
              <v:stroke endarrow="block"/>
            </v:line>
            <v:rect id="_x0000_s3202" style="position:absolute;left:3241;top:3725;width:1496;height:360">
              <v:textbox style="mso-next-textbox:#_x0000_s3202">
                <w:txbxContent>
                  <w:p w:rsidR="00827EA9" w:rsidRPr="00E417D1" w:rsidRDefault="00827EA9" w:rsidP="00EB081F">
                    <w:pPr>
                      <w:jc w:val="center"/>
                      <w:rPr>
                        <w:sz w:val="18"/>
                        <w:szCs w:val="18"/>
                      </w:rPr>
                    </w:pPr>
                    <w:r w:rsidRPr="00E417D1">
                      <w:rPr>
                        <w:sz w:val="18"/>
                        <w:szCs w:val="18"/>
                      </w:rPr>
                      <w:t>Studi Literatur</w:t>
                    </w:r>
                  </w:p>
                </w:txbxContent>
              </v:textbox>
            </v:rect>
            <v:rect id="_x0000_s3203" style="position:absolute;left:7367;top:3725;width:1496;height:360">
              <v:textbox style="mso-next-textbox:#_x0000_s3203">
                <w:txbxContent>
                  <w:p w:rsidR="00827EA9" w:rsidRPr="00E417D1" w:rsidRDefault="00827EA9" w:rsidP="00EB081F">
                    <w:pPr>
                      <w:jc w:val="center"/>
                      <w:rPr>
                        <w:sz w:val="18"/>
                        <w:szCs w:val="18"/>
                      </w:rPr>
                    </w:pPr>
                    <w:r w:rsidRPr="00E417D1">
                      <w:rPr>
                        <w:sz w:val="18"/>
                        <w:szCs w:val="18"/>
                      </w:rPr>
                      <w:t>Studi Lapangan</w:t>
                    </w:r>
                  </w:p>
                </w:txbxContent>
              </v:textbox>
            </v:rect>
            <v:line id="_x0000_s3204" style="position:absolute" from="3991,3397" to="8131,3398"/>
            <v:line id="_x0000_s3205" style="position:absolute" from="3991,4462" to="8131,4463"/>
            <v:rect id="_x0000_s3206" style="position:absolute;left:4855;top:4582;width:2100;height:398">
              <v:textbox style="mso-next-textbox:#_x0000_s3206">
                <w:txbxContent>
                  <w:p w:rsidR="00827EA9" w:rsidRPr="00AD4B69" w:rsidRDefault="00827EA9" w:rsidP="00EB081F">
                    <w:pPr>
                      <w:jc w:val="center"/>
                      <w:rPr>
                        <w:sz w:val="20"/>
                        <w:szCs w:val="20"/>
                      </w:rPr>
                    </w:pPr>
                    <w:r w:rsidRPr="00AD4B69">
                      <w:rPr>
                        <w:sz w:val="20"/>
                        <w:szCs w:val="20"/>
                      </w:rPr>
                      <w:t>Pengumpulan Data</w:t>
                    </w:r>
                    <w:r>
                      <w:rPr>
                        <w:sz w:val="20"/>
                        <w:szCs w:val="20"/>
                      </w:rPr>
                      <w:t xml:space="preserve"> ...</w:t>
                    </w:r>
                    <w:r w:rsidRPr="00AD4B69">
                      <w:rPr>
                        <w:sz w:val="20"/>
                        <w:szCs w:val="20"/>
                      </w:rPr>
                      <w:t xml:space="preserve"> </w:t>
                    </w:r>
                  </w:p>
                </w:txbxContent>
              </v:textbox>
            </v:rect>
            <v:line id="_x0000_s3207" style="position:absolute" from="5821,4462" to="5823,4643">
              <v:stroke endarrow="block"/>
            </v:line>
            <v:line id="_x0000_s3208" style="position:absolute" from="5821,4980" to="5823,5161">
              <v:stroke endarrow="block"/>
            </v:line>
            <v:line id="_x0000_s3209" style="position:absolute" from="5761,3219" to="5762,3400">
              <v:stroke endarrow="block"/>
            </v:line>
            <v:shapetype id="_x0000_t32" coordsize="21600,21600" o:spt="32" o:oned="t" path="m,l21600,21600e" filled="f">
              <v:path arrowok="t" fillok="f" o:connecttype="none"/>
              <o:lock v:ext="edit" shapetype="t"/>
            </v:shapetype>
            <v:shape id="_x0000_s3210" type="#_x0000_t32" style="position:absolute;left:3991;top:3397;width:1;height:328" o:connectortype="straight">
              <v:stroke endarrow="block"/>
            </v:shape>
            <v:shape id="_x0000_s3211" type="#_x0000_t32" style="position:absolute;left:8130;top:3400;width:1;height:328" o:connectortype="straight">
              <v:stroke endarrow="block"/>
            </v:shape>
            <v:shape id="_x0000_s3212" type="#_x0000_t32" style="position:absolute;left:5734;top:2019;width:1;height:328" o:connectortype="straight">
              <v:stroke endarrow="block"/>
            </v:shape>
            <v:shape id="_x0000_s3213" type="#_x0000_t32" style="position:absolute;left:3989;top:4085;width:2;height:377" o:connectortype="straight"/>
            <v:shape id="_x0000_s3214" type="#_x0000_t32" style="position:absolute;left:8128;top:4086;width:2;height:377" o:connectortype="straight"/>
            <v:rect id="_x0000_s3215" style="position:absolute;left:4837;top:5161;width:2118;height:720">
              <v:textbox style="mso-next-textbox:#_x0000_s3215">
                <w:txbxContent>
                  <w:p w:rsidR="00827EA9" w:rsidRPr="00134D4B" w:rsidRDefault="00827EA9" w:rsidP="00EB081F">
                    <w:pPr>
                      <w:jc w:val="center"/>
                      <w:rPr>
                        <w:sz w:val="18"/>
                        <w:szCs w:val="18"/>
                      </w:rPr>
                    </w:pPr>
                    <w:r>
                      <w:rPr>
                        <w:sz w:val="18"/>
                        <w:szCs w:val="18"/>
                      </w:rPr>
                      <w:t xml:space="preserve">Pengumpulan Data Antropometri </w:t>
                    </w:r>
                  </w:p>
                </w:txbxContent>
              </v:textbox>
            </v:rect>
            <v:rect id="_x0000_s3216" style="position:absolute;left:7120;top:6234;width:2118;height:720">
              <v:textbox style="mso-next-textbox:#_x0000_s3216">
                <w:txbxContent>
                  <w:p w:rsidR="00827EA9" w:rsidRPr="00134D4B" w:rsidRDefault="00827EA9" w:rsidP="00EB081F">
                    <w:pPr>
                      <w:jc w:val="center"/>
                      <w:rPr>
                        <w:sz w:val="18"/>
                        <w:szCs w:val="18"/>
                      </w:rPr>
                    </w:pPr>
                    <w:r>
                      <w:rPr>
                        <w:sz w:val="18"/>
                        <w:szCs w:val="18"/>
                      </w:rPr>
                      <w:t xml:space="preserve">Perancangan Desain Nampan </w:t>
                    </w:r>
                  </w:p>
                  <w:p w:rsidR="00827EA9" w:rsidRDefault="00827EA9" w:rsidP="00EB081F"/>
                </w:txbxContent>
              </v:textbox>
            </v:rect>
            <v:oval id="_x0000_s3217" style="position:absolute;left:5350;top:7868;width:1092;height:540">
              <v:textbox style="mso-next-textbox:#_x0000_s3217">
                <w:txbxContent>
                  <w:p w:rsidR="00827EA9" w:rsidRPr="00B56F56" w:rsidRDefault="00827EA9" w:rsidP="00EB081F">
                    <w:pPr>
                      <w:rPr>
                        <w:sz w:val="18"/>
                        <w:szCs w:val="18"/>
                      </w:rPr>
                    </w:pPr>
                    <w:r w:rsidRPr="00B56F56">
                      <w:rPr>
                        <w:sz w:val="18"/>
                        <w:szCs w:val="18"/>
                      </w:rPr>
                      <w:t>Selesai</w:t>
                    </w:r>
                  </w:p>
                </w:txbxContent>
              </v:textbox>
            </v:oval>
            <v:line id="_x0000_s3218" style="position:absolute" from="5883,7687" to="5885,7868">
              <v:stroke endarrow="block"/>
            </v:line>
            <v:rect id="_x0000_s3219" style="position:absolute;left:4958;top:7327;width:1997;height:360">
              <v:textbox style="mso-next-textbox:#_x0000_s3219">
                <w:txbxContent>
                  <w:p w:rsidR="00827EA9" w:rsidRPr="00B56F56" w:rsidRDefault="00827EA9" w:rsidP="00EB081F">
                    <w:pPr>
                      <w:jc w:val="center"/>
                      <w:rPr>
                        <w:sz w:val="18"/>
                        <w:szCs w:val="18"/>
                      </w:rPr>
                    </w:pPr>
                    <w:r>
                      <w:rPr>
                        <w:sz w:val="18"/>
                        <w:szCs w:val="18"/>
                      </w:rPr>
                      <w:t>Kesimpulan dan Saran</w:t>
                    </w:r>
                  </w:p>
                </w:txbxContent>
              </v:textbox>
            </v:rect>
            <v:line id="_x0000_s3220" style="position:absolute" from="5851,5895" to="5853,6076">
              <v:stroke endarrow="block"/>
            </v:line>
            <v:rect id="_x0000_s3221" style="position:absolute;left:2677;top:6256;width:2118;height:443">
              <v:textbox style="mso-next-textbox:#_x0000_s3221">
                <w:txbxContent>
                  <w:p w:rsidR="00827EA9" w:rsidRPr="00E417D1" w:rsidRDefault="00827EA9" w:rsidP="00EB081F">
                    <w:pPr>
                      <w:jc w:val="center"/>
                      <w:rPr>
                        <w:sz w:val="18"/>
                        <w:szCs w:val="18"/>
                      </w:rPr>
                    </w:pPr>
                    <w:r>
                      <w:rPr>
                        <w:sz w:val="18"/>
                        <w:szCs w:val="18"/>
                      </w:rPr>
                      <w:t>Pengolahan Data</w:t>
                    </w:r>
                    <w:r w:rsidRPr="00E417D1">
                      <w:rPr>
                        <w:sz w:val="18"/>
                        <w:szCs w:val="18"/>
                      </w:rPr>
                      <w:t xml:space="preserve"> </w:t>
                    </w:r>
                  </w:p>
                </w:txbxContent>
              </v:textbox>
            </v:rect>
            <v:shape id="_x0000_s3222" type="#_x0000_t32" style="position:absolute;left:3618;top:6076;width:4605;height:0" o:connectortype="straight"/>
            <v:line id="_x0000_s3223" style="position:absolute" from="3618,6075" to="3620,6256">
              <v:stroke endarrow="block"/>
            </v:line>
            <v:line id="_x0000_s3224" style="position:absolute" from="8221,6068" to="8223,6249">
              <v:stroke endarrow="block"/>
            </v:line>
            <v:shape id="_x0000_s3225" type="#_x0000_t32" style="position:absolute;left:3620;top:7149;width:4605;height:1" o:connectortype="straight"/>
            <v:shape id="_x0000_s3226" type="#_x0000_t32" style="position:absolute;left:3616;top:6712;width:1;height:450" o:connectortype="straight"/>
            <v:shape id="_x0000_s3227" type="#_x0000_t32" style="position:absolute;left:8220;top:6954;width:1;height:195" o:connectortype="straight"/>
            <v:line id="_x0000_s3228" style="position:absolute" from="5866,7162" to="5868,7343">
              <v:stroke endarrow="block"/>
            </v:line>
          </v:group>
        </w:pict>
      </w:r>
    </w:p>
    <w:p w:rsidR="00EB081F" w:rsidRDefault="00EB081F" w:rsidP="00EB081F">
      <w:pPr>
        <w:jc w:val="center"/>
        <w:rPr>
          <w:sz w:val="22"/>
          <w:szCs w:val="22"/>
        </w:rPr>
      </w:pPr>
    </w:p>
    <w:p w:rsidR="00EB081F" w:rsidRDefault="00EB081F" w:rsidP="00EB081F">
      <w:pPr>
        <w:jc w:val="center"/>
        <w:rPr>
          <w:sz w:val="22"/>
          <w:szCs w:val="22"/>
        </w:rPr>
      </w:pPr>
    </w:p>
    <w:p w:rsidR="00EB081F" w:rsidRDefault="00EB081F" w:rsidP="00EB081F">
      <w:pPr>
        <w:jc w:val="center"/>
        <w:rPr>
          <w:sz w:val="22"/>
          <w:szCs w:val="22"/>
        </w:rPr>
      </w:pPr>
    </w:p>
    <w:p w:rsidR="00EB081F" w:rsidRDefault="00EB081F" w:rsidP="00EB081F">
      <w:pPr>
        <w:jc w:val="center"/>
        <w:rPr>
          <w:sz w:val="22"/>
          <w:szCs w:val="22"/>
        </w:rPr>
      </w:pPr>
    </w:p>
    <w:p w:rsidR="00EB081F" w:rsidRDefault="00EB081F" w:rsidP="00EB081F">
      <w:pPr>
        <w:jc w:val="center"/>
        <w:rPr>
          <w:sz w:val="22"/>
          <w:szCs w:val="22"/>
        </w:rPr>
      </w:pPr>
    </w:p>
    <w:p w:rsidR="00EB081F" w:rsidRDefault="00EB081F" w:rsidP="00EB081F">
      <w:pPr>
        <w:jc w:val="center"/>
        <w:rPr>
          <w:sz w:val="22"/>
          <w:szCs w:val="22"/>
        </w:rPr>
      </w:pPr>
    </w:p>
    <w:p w:rsidR="00EB081F" w:rsidRDefault="00EB081F" w:rsidP="00EB081F">
      <w:pPr>
        <w:jc w:val="center"/>
        <w:rPr>
          <w:sz w:val="22"/>
          <w:szCs w:val="22"/>
        </w:rPr>
      </w:pPr>
    </w:p>
    <w:p w:rsidR="00EB081F" w:rsidRDefault="00EB081F" w:rsidP="00EB081F">
      <w:pPr>
        <w:jc w:val="center"/>
        <w:rPr>
          <w:sz w:val="22"/>
          <w:szCs w:val="22"/>
        </w:rPr>
      </w:pPr>
    </w:p>
    <w:p w:rsidR="00EB081F" w:rsidRDefault="00EB081F" w:rsidP="00EB081F">
      <w:pPr>
        <w:jc w:val="center"/>
        <w:rPr>
          <w:sz w:val="22"/>
          <w:szCs w:val="22"/>
        </w:rPr>
      </w:pPr>
    </w:p>
    <w:p w:rsidR="00EB081F" w:rsidRDefault="00EB081F" w:rsidP="00EB081F">
      <w:pPr>
        <w:jc w:val="center"/>
        <w:rPr>
          <w:sz w:val="22"/>
          <w:szCs w:val="22"/>
        </w:rPr>
      </w:pPr>
    </w:p>
    <w:p w:rsidR="00EB081F" w:rsidRDefault="00EB081F" w:rsidP="00EB081F">
      <w:pPr>
        <w:jc w:val="center"/>
        <w:rPr>
          <w:sz w:val="22"/>
          <w:szCs w:val="22"/>
        </w:rPr>
      </w:pPr>
    </w:p>
    <w:p w:rsidR="00EB081F" w:rsidRDefault="00EB081F" w:rsidP="00EB081F">
      <w:pPr>
        <w:jc w:val="center"/>
        <w:rPr>
          <w:sz w:val="22"/>
          <w:szCs w:val="22"/>
        </w:rPr>
      </w:pPr>
    </w:p>
    <w:p w:rsidR="00EB081F" w:rsidRDefault="00EB081F" w:rsidP="00EB081F">
      <w:pPr>
        <w:jc w:val="center"/>
        <w:rPr>
          <w:sz w:val="22"/>
          <w:szCs w:val="22"/>
        </w:rPr>
      </w:pPr>
    </w:p>
    <w:p w:rsidR="00EB081F" w:rsidRDefault="00EB081F" w:rsidP="00EB081F">
      <w:pPr>
        <w:jc w:val="center"/>
        <w:rPr>
          <w:sz w:val="22"/>
          <w:szCs w:val="22"/>
        </w:rPr>
      </w:pPr>
    </w:p>
    <w:p w:rsidR="00EB081F" w:rsidRDefault="00EB081F" w:rsidP="00EB081F">
      <w:pPr>
        <w:jc w:val="center"/>
        <w:rPr>
          <w:sz w:val="22"/>
          <w:szCs w:val="22"/>
        </w:rPr>
      </w:pPr>
    </w:p>
    <w:p w:rsidR="00EB081F" w:rsidRDefault="00EB081F" w:rsidP="00EB081F">
      <w:pPr>
        <w:jc w:val="center"/>
        <w:rPr>
          <w:sz w:val="22"/>
          <w:szCs w:val="22"/>
        </w:rPr>
      </w:pPr>
    </w:p>
    <w:p w:rsidR="00EB081F" w:rsidRDefault="00EB081F" w:rsidP="00EB081F">
      <w:pPr>
        <w:jc w:val="center"/>
        <w:rPr>
          <w:sz w:val="22"/>
          <w:szCs w:val="22"/>
        </w:rPr>
      </w:pPr>
    </w:p>
    <w:p w:rsidR="00EB081F" w:rsidRDefault="00EB081F" w:rsidP="00EB081F">
      <w:pPr>
        <w:jc w:val="center"/>
        <w:rPr>
          <w:sz w:val="22"/>
          <w:szCs w:val="22"/>
        </w:rPr>
      </w:pPr>
    </w:p>
    <w:p w:rsidR="00EB081F" w:rsidRDefault="00EB081F" w:rsidP="00EB081F">
      <w:pPr>
        <w:jc w:val="center"/>
        <w:rPr>
          <w:sz w:val="22"/>
          <w:szCs w:val="22"/>
        </w:rPr>
      </w:pPr>
    </w:p>
    <w:p w:rsidR="00EB081F" w:rsidRDefault="00EB081F" w:rsidP="00EB081F">
      <w:pPr>
        <w:jc w:val="center"/>
        <w:rPr>
          <w:sz w:val="22"/>
          <w:szCs w:val="22"/>
        </w:rPr>
      </w:pPr>
    </w:p>
    <w:p w:rsidR="00EB081F" w:rsidRDefault="00EB081F" w:rsidP="00EB081F">
      <w:pPr>
        <w:jc w:val="center"/>
        <w:rPr>
          <w:sz w:val="22"/>
          <w:szCs w:val="22"/>
        </w:rPr>
      </w:pPr>
    </w:p>
    <w:p w:rsidR="00EB081F" w:rsidRDefault="00EB081F" w:rsidP="00EB081F">
      <w:pPr>
        <w:jc w:val="center"/>
        <w:rPr>
          <w:sz w:val="22"/>
          <w:szCs w:val="22"/>
        </w:rPr>
      </w:pPr>
    </w:p>
    <w:p w:rsidR="00EB081F" w:rsidRDefault="00EB081F" w:rsidP="00EB081F">
      <w:pPr>
        <w:jc w:val="center"/>
        <w:rPr>
          <w:sz w:val="22"/>
          <w:szCs w:val="22"/>
        </w:rPr>
      </w:pPr>
    </w:p>
    <w:p w:rsidR="00EB081F" w:rsidRDefault="00EB081F" w:rsidP="00EB081F">
      <w:pPr>
        <w:jc w:val="center"/>
        <w:rPr>
          <w:sz w:val="22"/>
          <w:szCs w:val="22"/>
        </w:rPr>
      </w:pPr>
    </w:p>
    <w:p w:rsidR="00EB081F" w:rsidRDefault="00EB081F" w:rsidP="00EB081F">
      <w:pPr>
        <w:jc w:val="center"/>
        <w:rPr>
          <w:sz w:val="22"/>
          <w:szCs w:val="22"/>
        </w:rPr>
      </w:pPr>
    </w:p>
    <w:p w:rsidR="00EB081F" w:rsidRDefault="00EB081F" w:rsidP="00EB081F">
      <w:pPr>
        <w:jc w:val="center"/>
        <w:rPr>
          <w:sz w:val="22"/>
          <w:szCs w:val="22"/>
        </w:rPr>
      </w:pPr>
    </w:p>
    <w:p w:rsidR="00EB081F" w:rsidRDefault="00EB081F" w:rsidP="00EB081F">
      <w:pPr>
        <w:jc w:val="center"/>
        <w:rPr>
          <w:sz w:val="22"/>
          <w:szCs w:val="22"/>
        </w:rPr>
      </w:pPr>
    </w:p>
    <w:p w:rsidR="00EB081F" w:rsidRDefault="00EB081F" w:rsidP="00EB081F">
      <w:pPr>
        <w:jc w:val="center"/>
        <w:rPr>
          <w:sz w:val="22"/>
          <w:szCs w:val="22"/>
        </w:rPr>
      </w:pPr>
    </w:p>
    <w:p w:rsidR="00EB081F" w:rsidRPr="00EB081F" w:rsidRDefault="00EB081F" w:rsidP="00EB081F">
      <w:pPr>
        <w:autoSpaceDE w:val="0"/>
        <w:autoSpaceDN w:val="0"/>
        <w:adjustRightInd w:val="0"/>
        <w:ind w:firstLine="993"/>
        <w:jc w:val="center"/>
        <w:rPr>
          <w:sz w:val="22"/>
          <w:szCs w:val="22"/>
        </w:rPr>
      </w:pPr>
      <w:r w:rsidRPr="00EB081F">
        <w:rPr>
          <w:sz w:val="22"/>
          <w:szCs w:val="22"/>
        </w:rPr>
        <w:t>Gambar 3. Diagram Alir Penelitian</w:t>
      </w:r>
    </w:p>
    <w:p w:rsidR="00EB081F" w:rsidRDefault="00EB081F" w:rsidP="00EB081F">
      <w:pPr>
        <w:jc w:val="center"/>
        <w:rPr>
          <w:sz w:val="22"/>
          <w:szCs w:val="22"/>
        </w:rPr>
      </w:pPr>
    </w:p>
    <w:p w:rsidR="00EB081F" w:rsidRPr="00EB081F" w:rsidRDefault="00EB081F" w:rsidP="00EB081F">
      <w:pPr>
        <w:jc w:val="center"/>
        <w:rPr>
          <w:sz w:val="22"/>
          <w:szCs w:val="22"/>
        </w:rPr>
      </w:pPr>
    </w:p>
    <w:p w:rsidR="00EB081F" w:rsidRPr="00EB081F" w:rsidRDefault="00EB081F" w:rsidP="00EB081F">
      <w:pPr>
        <w:pStyle w:val="ListParagraph"/>
        <w:ind w:left="0"/>
        <w:jc w:val="both"/>
        <w:rPr>
          <w:rFonts w:ascii="Times New Roman" w:hAnsi="Times New Roman"/>
          <w:b/>
          <w:sz w:val="22"/>
          <w:szCs w:val="22"/>
        </w:rPr>
      </w:pPr>
      <w:r w:rsidRPr="00EB081F">
        <w:rPr>
          <w:rFonts w:ascii="Times New Roman" w:hAnsi="Times New Roman"/>
          <w:b/>
          <w:sz w:val="22"/>
          <w:szCs w:val="22"/>
        </w:rPr>
        <w:t>DATA DAN PEMBAHASAN</w:t>
      </w:r>
    </w:p>
    <w:p w:rsidR="00EB081F" w:rsidRPr="00EB081F" w:rsidRDefault="00EB081F" w:rsidP="00EB081F">
      <w:pPr>
        <w:autoSpaceDE w:val="0"/>
        <w:autoSpaceDN w:val="0"/>
        <w:adjustRightInd w:val="0"/>
        <w:ind w:firstLine="720"/>
        <w:jc w:val="both"/>
        <w:rPr>
          <w:sz w:val="22"/>
          <w:szCs w:val="22"/>
        </w:rPr>
      </w:pPr>
      <w:r w:rsidRPr="00EB081F">
        <w:rPr>
          <w:sz w:val="22"/>
          <w:szCs w:val="22"/>
        </w:rPr>
        <w:t>Produk ini didesain dengan mengacu pada aspek ilmu ergonomi dan antropometri. Produk ini didesain agar tidak menimbulkan kelelahan atau nyeri pada bagian tubuh pengguna karena ukurannya telah dihitung dengan berdasarkan pada prinsip antropometri yang mengacu pada dimensi tubuh manusia. Dimensi tubuh yang digunakan pada perancangan nampan ini adalah dimensi orang Indonesia, dengan alasan bahwa kelompok populasi yang akan menggunakan produk nampan ini adalah orang Indonesia khususnya wanita.</w:t>
      </w:r>
    </w:p>
    <w:p w:rsidR="00EB081F" w:rsidRPr="00EB081F" w:rsidRDefault="00EB081F" w:rsidP="00EB081F">
      <w:pPr>
        <w:autoSpaceDE w:val="0"/>
        <w:autoSpaceDN w:val="0"/>
        <w:adjustRightInd w:val="0"/>
        <w:jc w:val="both"/>
        <w:rPr>
          <w:sz w:val="22"/>
          <w:szCs w:val="22"/>
        </w:rPr>
      </w:pPr>
      <w:r w:rsidRPr="00EB081F">
        <w:rPr>
          <w:sz w:val="22"/>
          <w:szCs w:val="22"/>
        </w:rPr>
        <w:lastRenderedPageBreak/>
        <w:t>Adapun pengukuran dimensi tubuh manusia orang Indonesia, khususnya wanita yang diukur pada perancangan nampan ini terdiri dari:</w:t>
      </w:r>
    </w:p>
    <w:p w:rsidR="00EB081F" w:rsidRPr="00EB081F" w:rsidRDefault="00EB081F" w:rsidP="00EB081F">
      <w:pPr>
        <w:autoSpaceDE w:val="0"/>
        <w:autoSpaceDN w:val="0"/>
        <w:adjustRightInd w:val="0"/>
        <w:ind w:firstLine="720"/>
        <w:jc w:val="both"/>
        <w:rPr>
          <w:sz w:val="22"/>
          <w:szCs w:val="22"/>
        </w:rPr>
      </w:pPr>
      <w:r w:rsidRPr="00EB081F">
        <w:rPr>
          <w:sz w:val="22"/>
          <w:szCs w:val="22"/>
        </w:rPr>
        <w:t>a. Lebar bahu : digunakan untuk mengukur panjang nampan</w:t>
      </w:r>
    </w:p>
    <w:p w:rsidR="00EB081F" w:rsidRPr="00EB081F" w:rsidRDefault="00EB081F" w:rsidP="00EB081F">
      <w:pPr>
        <w:autoSpaceDE w:val="0"/>
        <w:autoSpaceDN w:val="0"/>
        <w:adjustRightInd w:val="0"/>
        <w:ind w:firstLine="720"/>
        <w:jc w:val="both"/>
        <w:rPr>
          <w:sz w:val="22"/>
          <w:szCs w:val="22"/>
        </w:rPr>
      </w:pPr>
      <w:r w:rsidRPr="00EB081F">
        <w:rPr>
          <w:sz w:val="22"/>
          <w:szCs w:val="22"/>
        </w:rPr>
        <w:t>b. Jarak dari siku ke ujung jari : digunakan untuk mengukur lebar nampan</w:t>
      </w:r>
    </w:p>
    <w:p w:rsidR="00EB081F" w:rsidRPr="00EB081F" w:rsidRDefault="00EB081F" w:rsidP="00EB081F">
      <w:pPr>
        <w:autoSpaceDE w:val="0"/>
        <w:autoSpaceDN w:val="0"/>
        <w:adjustRightInd w:val="0"/>
        <w:ind w:firstLine="720"/>
        <w:jc w:val="both"/>
        <w:rPr>
          <w:sz w:val="22"/>
          <w:szCs w:val="22"/>
        </w:rPr>
      </w:pPr>
      <w:r w:rsidRPr="00EB081F">
        <w:rPr>
          <w:sz w:val="22"/>
          <w:szCs w:val="22"/>
        </w:rPr>
        <w:t>c. Diameter genggaman : digunakan untuk mengukur besarnya diameter</w:t>
      </w:r>
    </w:p>
    <w:p w:rsidR="00EB081F" w:rsidRPr="00EB081F" w:rsidRDefault="00EB081F" w:rsidP="00EB081F">
      <w:pPr>
        <w:autoSpaceDE w:val="0"/>
        <w:autoSpaceDN w:val="0"/>
        <w:adjustRightInd w:val="0"/>
        <w:ind w:left="720" w:firstLine="273"/>
        <w:jc w:val="both"/>
        <w:rPr>
          <w:sz w:val="22"/>
          <w:szCs w:val="22"/>
        </w:rPr>
      </w:pPr>
      <w:r w:rsidRPr="00EB081F">
        <w:rPr>
          <w:sz w:val="22"/>
          <w:szCs w:val="22"/>
        </w:rPr>
        <w:t>pegangan nampan</w:t>
      </w:r>
    </w:p>
    <w:p w:rsidR="00EB081F" w:rsidRPr="00EB081F" w:rsidRDefault="00EB081F" w:rsidP="00EB081F">
      <w:pPr>
        <w:autoSpaceDE w:val="0"/>
        <w:autoSpaceDN w:val="0"/>
        <w:adjustRightInd w:val="0"/>
        <w:ind w:firstLine="709"/>
        <w:jc w:val="both"/>
        <w:rPr>
          <w:sz w:val="22"/>
          <w:szCs w:val="22"/>
        </w:rPr>
      </w:pPr>
      <w:r w:rsidRPr="00EB081F">
        <w:rPr>
          <w:sz w:val="22"/>
          <w:szCs w:val="22"/>
        </w:rPr>
        <w:t>d. Lebar telapak tangan (sampai ibu jari) : digunakan untuk mengukur panjang</w:t>
      </w:r>
    </w:p>
    <w:p w:rsidR="00EB081F" w:rsidRPr="00EB081F" w:rsidRDefault="00EB081F" w:rsidP="00EB081F">
      <w:pPr>
        <w:autoSpaceDE w:val="0"/>
        <w:autoSpaceDN w:val="0"/>
        <w:adjustRightInd w:val="0"/>
        <w:ind w:firstLine="993"/>
        <w:jc w:val="both"/>
        <w:rPr>
          <w:sz w:val="22"/>
          <w:szCs w:val="22"/>
        </w:rPr>
      </w:pPr>
      <w:r w:rsidRPr="00EB081F">
        <w:rPr>
          <w:sz w:val="22"/>
          <w:szCs w:val="22"/>
        </w:rPr>
        <w:t>pegangan nampan</w:t>
      </w:r>
    </w:p>
    <w:p w:rsidR="00EB081F" w:rsidRPr="00EB081F" w:rsidRDefault="00EB081F" w:rsidP="00EB081F">
      <w:pPr>
        <w:autoSpaceDE w:val="0"/>
        <w:autoSpaceDN w:val="0"/>
        <w:adjustRightInd w:val="0"/>
        <w:ind w:firstLine="709"/>
        <w:jc w:val="both"/>
        <w:rPr>
          <w:sz w:val="22"/>
          <w:szCs w:val="22"/>
        </w:rPr>
      </w:pPr>
      <w:r w:rsidRPr="00EB081F">
        <w:rPr>
          <w:sz w:val="22"/>
          <w:szCs w:val="22"/>
        </w:rPr>
        <w:t>e. Tebal telapak tangan (metakarpal) : digunakan untuk mengukur lebar ruang</w:t>
      </w:r>
    </w:p>
    <w:p w:rsidR="00EB081F" w:rsidRPr="00EB081F" w:rsidRDefault="00EB081F" w:rsidP="00EB081F">
      <w:pPr>
        <w:autoSpaceDE w:val="0"/>
        <w:autoSpaceDN w:val="0"/>
        <w:adjustRightInd w:val="0"/>
        <w:ind w:firstLine="993"/>
        <w:jc w:val="both"/>
        <w:rPr>
          <w:sz w:val="22"/>
          <w:szCs w:val="22"/>
        </w:rPr>
      </w:pPr>
      <w:r w:rsidRPr="00EB081F">
        <w:rPr>
          <w:sz w:val="22"/>
          <w:szCs w:val="22"/>
        </w:rPr>
        <w:t>genggaman/pegangan tangan.</w:t>
      </w:r>
    </w:p>
    <w:p w:rsidR="00EB081F" w:rsidRPr="00EB081F" w:rsidRDefault="00EB081F" w:rsidP="00EB081F">
      <w:pPr>
        <w:autoSpaceDE w:val="0"/>
        <w:autoSpaceDN w:val="0"/>
        <w:adjustRightInd w:val="0"/>
        <w:jc w:val="both"/>
        <w:rPr>
          <w:sz w:val="22"/>
          <w:szCs w:val="22"/>
        </w:rPr>
      </w:pPr>
      <w:r w:rsidRPr="00EB081F">
        <w:rPr>
          <w:sz w:val="22"/>
          <w:szCs w:val="22"/>
        </w:rPr>
        <w:t xml:space="preserve">Berikut ini adalah perhitungan dimensi ukuran tubuh wanita Indonesia yang diukur dengan mengacu pada buku karangan Eko Nurmianto dan </w:t>
      </w:r>
      <w:r w:rsidRPr="00EB081F">
        <w:rPr>
          <w:i/>
          <w:sz w:val="22"/>
          <w:szCs w:val="22"/>
        </w:rPr>
        <w:t>Henry Dreyfuss Associates</w:t>
      </w:r>
      <w:r w:rsidRPr="00EB081F">
        <w:rPr>
          <w:sz w:val="22"/>
          <w:szCs w:val="22"/>
        </w:rPr>
        <w:t>:</w:t>
      </w:r>
    </w:p>
    <w:p w:rsidR="00EB081F" w:rsidRPr="00EB081F" w:rsidRDefault="00EB081F" w:rsidP="00336111">
      <w:pPr>
        <w:pStyle w:val="ListParagraph"/>
        <w:numPr>
          <w:ilvl w:val="0"/>
          <w:numId w:val="5"/>
        </w:numPr>
        <w:autoSpaceDE w:val="0"/>
        <w:autoSpaceDN w:val="0"/>
        <w:adjustRightInd w:val="0"/>
        <w:jc w:val="both"/>
        <w:rPr>
          <w:rFonts w:ascii="Times New Roman" w:hAnsi="Times New Roman"/>
          <w:sz w:val="22"/>
          <w:szCs w:val="22"/>
        </w:rPr>
      </w:pPr>
      <w:r w:rsidRPr="00EB081F">
        <w:rPr>
          <w:rFonts w:ascii="Times New Roman" w:hAnsi="Times New Roman"/>
          <w:sz w:val="22"/>
          <w:szCs w:val="22"/>
        </w:rPr>
        <w:t xml:space="preserve">Dalam menentukan panjang nampan, data antropometri yang digunakan adalah dimensi lebar bahu, dengan persentil 95% wanita Indonesia. </w:t>
      </w:r>
    </w:p>
    <w:p w:rsidR="00EB081F" w:rsidRPr="00EB081F" w:rsidRDefault="00EB081F" w:rsidP="00EB081F">
      <w:pPr>
        <w:pStyle w:val="ListParagraph"/>
        <w:autoSpaceDE w:val="0"/>
        <w:autoSpaceDN w:val="0"/>
        <w:adjustRightInd w:val="0"/>
        <w:ind w:left="1069"/>
        <w:jc w:val="both"/>
        <w:rPr>
          <w:rFonts w:ascii="Times New Roman" w:hAnsi="Times New Roman"/>
          <w:sz w:val="22"/>
          <w:szCs w:val="22"/>
        </w:rPr>
      </w:pPr>
      <w:r w:rsidRPr="00EB081F">
        <w:rPr>
          <w:rFonts w:ascii="Times New Roman" w:hAnsi="Times New Roman"/>
          <w:sz w:val="22"/>
          <w:szCs w:val="22"/>
        </w:rPr>
        <w:t>Panjang nampan = 430 mm</w:t>
      </w:r>
    </w:p>
    <w:p w:rsidR="00EB081F" w:rsidRPr="00EB081F" w:rsidRDefault="00EB081F" w:rsidP="00336111">
      <w:pPr>
        <w:pStyle w:val="ListParagraph"/>
        <w:numPr>
          <w:ilvl w:val="0"/>
          <w:numId w:val="5"/>
        </w:numPr>
        <w:autoSpaceDE w:val="0"/>
        <w:autoSpaceDN w:val="0"/>
        <w:adjustRightInd w:val="0"/>
        <w:jc w:val="both"/>
        <w:rPr>
          <w:rFonts w:ascii="Times New Roman" w:hAnsi="Times New Roman"/>
          <w:sz w:val="22"/>
          <w:szCs w:val="22"/>
        </w:rPr>
      </w:pPr>
      <w:r w:rsidRPr="00EB081F">
        <w:rPr>
          <w:rFonts w:ascii="Times New Roman" w:hAnsi="Times New Roman"/>
          <w:sz w:val="22"/>
          <w:szCs w:val="22"/>
        </w:rPr>
        <w:t xml:space="preserve">Untuk menentukan lebar nampan, data antropometri yang digunakan adalah dimensi jarak dari siku ke ujung jari dengan persentil 95% wanita Indonesia. </w:t>
      </w:r>
    </w:p>
    <w:p w:rsidR="00EB081F" w:rsidRPr="00EB081F" w:rsidRDefault="00EB081F" w:rsidP="00EB081F">
      <w:pPr>
        <w:pStyle w:val="ListParagraph"/>
        <w:autoSpaceDE w:val="0"/>
        <w:autoSpaceDN w:val="0"/>
        <w:adjustRightInd w:val="0"/>
        <w:ind w:left="1069"/>
        <w:jc w:val="both"/>
        <w:rPr>
          <w:rFonts w:ascii="Times New Roman" w:hAnsi="Times New Roman"/>
          <w:sz w:val="22"/>
          <w:szCs w:val="22"/>
        </w:rPr>
      </w:pPr>
      <w:r w:rsidRPr="00EB081F">
        <w:rPr>
          <w:rFonts w:ascii="Times New Roman" w:hAnsi="Times New Roman"/>
          <w:sz w:val="22"/>
          <w:szCs w:val="22"/>
        </w:rPr>
        <w:t>Lebar nampan = 290 mm</w:t>
      </w:r>
    </w:p>
    <w:p w:rsidR="00EB081F" w:rsidRPr="00EB081F" w:rsidRDefault="00EB081F" w:rsidP="00336111">
      <w:pPr>
        <w:pStyle w:val="ListParagraph"/>
        <w:numPr>
          <w:ilvl w:val="0"/>
          <w:numId w:val="5"/>
        </w:numPr>
        <w:autoSpaceDE w:val="0"/>
        <w:autoSpaceDN w:val="0"/>
        <w:adjustRightInd w:val="0"/>
        <w:jc w:val="both"/>
        <w:rPr>
          <w:rFonts w:ascii="Times New Roman" w:hAnsi="Times New Roman"/>
          <w:sz w:val="22"/>
          <w:szCs w:val="22"/>
        </w:rPr>
      </w:pPr>
      <w:r w:rsidRPr="00EB081F">
        <w:rPr>
          <w:rFonts w:ascii="Times New Roman" w:hAnsi="Times New Roman"/>
          <w:sz w:val="22"/>
          <w:szCs w:val="22"/>
        </w:rPr>
        <w:t xml:space="preserve">Untuk menentukan diameter pegangan, data antropometri yang digunakan adalah dimensi diameter genggaman dengan ukuran optimum 32mm-38mm. </w:t>
      </w:r>
    </w:p>
    <w:p w:rsidR="00EB081F" w:rsidRPr="00EB081F" w:rsidRDefault="00EB081F" w:rsidP="00EB081F">
      <w:pPr>
        <w:pStyle w:val="ListParagraph"/>
        <w:autoSpaceDE w:val="0"/>
        <w:autoSpaceDN w:val="0"/>
        <w:adjustRightInd w:val="0"/>
        <w:ind w:left="1069"/>
        <w:jc w:val="both"/>
        <w:rPr>
          <w:rFonts w:ascii="Times New Roman" w:hAnsi="Times New Roman"/>
          <w:sz w:val="22"/>
          <w:szCs w:val="22"/>
        </w:rPr>
      </w:pPr>
      <w:r w:rsidRPr="00EB081F">
        <w:rPr>
          <w:rFonts w:ascii="Times New Roman" w:hAnsi="Times New Roman"/>
          <w:sz w:val="22"/>
          <w:szCs w:val="22"/>
        </w:rPr>
        <w:t xml:space="preserve"> Diameter pegangan = 32 mm</w:t>
      </w:r>
    </w:p>
    <w:p w:rsidR="00EB081F" w:rsidRPr="00EB081F" w:rsidRDefault="00EB081F" w:rsidP="00336111">
      <w:pPr>
        <w:pStyle w:val="ListParagraph"/>
        <w:numPr>
          <w:ilvl w:val="0"/>
          <w:numId w:val="5"/>
        </w:numPr>
        <w:autoSpaceDE w:val="0"/>
        <w:autoSpaceDN w:val="0"/>
        <w:adjustRightInd w:val="0"/>
        <w:jc w:val="both"/>
        <w:rPr>
          <w:rFonts w:ascii="Times New Roman" w:hAnsi="Times New Roman"/>
          <w:sz w:val="22"/>
          <w:szCs w:val="22"/>
        </w:rPr>
      </w:pPr>
      <w:r w:rsidRPr="00EB081F">
        <w:rPr>
          <w:rFonts w:ascii="Times New Roman" w:hAnsi="Times New Roman"/>
          <w:sz w:val="22"/>
          <w:szCs w:val="22"/>
        </w:rPr>
        <w:t>Untuk menentukan panjang pegangan tangan, data antropometri yang digunakan adalah dimensi lebar telapak tangan (sampai ibu jari) dengan persentil 95% wanta Indonesia dan ditambahkan toleransi. Misalnya adanya pemakaian sarung tangan.</w:t>
      </w:r>
    </w:p>
    <w:p w:rsidR="00EB081F" w:rsidRPr="00EB081F" w:rsidRDefault="00EB081F" w:rsidP="00336111">
      <w:pPr>
        <w:pStyle w:val="ListParagraph"/>
        <w:numPr>
          <w:ilvl w:val="0"/>
          <w:numId w:val="5"/>
        </w:numPr>
        <w:autoSpaceDE w:val="0"/>
        <w:autoSpaceDN w:val="0"/>
        <w:adjustRightInd w:val="0"/>
        <w:jc w:val="both"/>
        <w:rPr>
          <w:rFonts w:ascii="Times New Roman" w:hAnsi="Times New Roman"/>
          <w:sz w:val="22"/>
          <w:szCs w:val="22"/>
        </w:rPr>
      </w:pPr>
      <w:r w:rsidRPr="00EB081F">
        <w:rPr>
          <w:rFonts w:ascii="Times New Roman" w:hAnsi="Times New Roman"/>
          <w:sz w:val="22"/>
          <w:szCs w:val="22"/>
        </w:rPr>
        <w:t>Panjang pegangan tangan = 100 mm</w:t>
      </w:r>
    </w:p>
    <w:p w:rsidR="00EB081F" w:rsidRPr="00EB081F" w:rsidRDefault="00EB081F" w:rsidP="00336111">
      <w:pPr>
        <w:pStyle w:val="ListParagraph"/>
        <w:numPr>
          <w:ilvl w:val="0"/>
          <w:numId w:val="5"/>
        </w:numPr>
        <w:autoSpaceDE w:val="0"/>
        <w:autoSpaceDN w:val="0"/>
        <w:adjustRightInd w:val="0"/>
        <w:jc w:val="both"/>
        <w:rPr>
          <w:rFonts w:ascii="Times New Roman" w:hAnsi="Times New Roman"/>
          <w:sz w:val="22"/>
          <w:szCs w:val="22"/>
        </w:rPr>
      </w:pPr>
      <w:r w:rsidRPr="00EB081F">
        <w:rPr>
          <w:rFonts w:ascii="Times New Roman" w:hAnsi="Times New Roman"/>
          <w:sz w:val="22"/>
          <w:szCs w:val="22"/>
        </w:rPr>
        <w:t xml:space="preserve"> Untuk menentukan lebar area pegangan, data antropometri yang digunakan adalah dimensi tebal telapak tangan (metakarpal) dengan persentil 5% wanita Indonesia ditambah toleransi, misal karena pemakaian sarung tangan.</w:t>
      </w:r>
    </w:p>
    <w:p w:rsidR="00EB081F" w:rsidRPr="00EB081F" w:rsidRDefault="00EB081F" w:rsidP="00EB081F">
      <w:pPr>
        <w:ind w:left="273" w:firstLine="720"/>
        <w:jc w:val="both"/>
        <w:rPr>
          <w:sz w:val="22"/>
          <w:szCs w:val="22"/>
        </w:rPr>
      </w:pPr>
      <w:r>
        <w:rPr>
          <w:sz w:val="22"/>
          <w:szCs w:val="22"/>
        </w:rPr>
        <w:t xml:space="preserve"> </w:t>
      </w:r>
      <w:r w:rsidRPr="00EB081F">
        <w:rPr>
          <w:sz w:val="22"/>
          <w:szCs w:val="22"/>
        </w:rPr>
        <w:t>Lebar area pegangan = 25 mm + 5 mm = 30 mm</w:t>
      </w:r>
    </w:p>
    <w:p w:rsidR="00EB081F" w:rsidRPr="00EB081F" w:rsidRDefault="00EB081F" w:rsidP="00EB081F">
      <w:pPr>
        <w:jc w:val="both"/>
        <w:rPr>
          <w:sz w:val="22"/>
          <w:szCs w:val="22"/>
        </w:rPr>
      </w:pPr>
    </w:p>
    <w:p w:rsidR="00EB081F" w:rsidRPr="00EB081F" w:rsidRDefault="00EB081F" w:rsidP="00EB081F">
      <w:pPr>
        <w:autoSpaceDE w:val="0"/>
        <w:autoSpaceDN w:val="0"/>
        <w:adjustRightInd w:val="0"/>
        <w:rPr>
          <w:sz w:val="22"/>
          <w:szCs w:val="22"/>
        </w:rPr>
      </w:pPr>
      <w:r w:rsidRPr="00EB081F">
        <w:rPr>
          <w:sz w:val="22"/>
          <w:szCs w:val="22"/>
        </w:rPr>
        <w:t>Dari perhitungan persentil tersebut, maka diperoleh rancangan ukuran dimensi nampan sebagai berikut:</w:t>
      </w:r>
    </w:p>
    <w:p w:rsidR="00EB081F" w:rsidRPr="00EB081F" w:rsidRDefault="00EB081F" w:rsidP="00EB081F">
      <w:pPr>
        <w:autoSpaceDE w:val="0"/>
        <w:autoSpaceDN w:val="0"/>
        <w:adjustRightInd w:val="0"/>
        <w:jc w:val="center"/>
        <w:rPr>
          <w:sz w:val="22"/>
          <w:szCs w:val="22"/>
        </w:rPr>
      </w:pPr>
      <w:r w:rsidRPr="00EB081F">
        <w:rPr>
          <w:sz w:val="22"/>
          <w:szCs w:val="22"/>
        </w:rPr>
        <w:t>Tabel 1. Data ukuran nampan</w:t>
      </w:r>
    </w:p>
    <w:p w:rsidR="00EB081F" w:rsidRPr="00EB081F" w:rsidRDefault="003D7460" w:rsidP="00EB081F">
      <w:pPr>
        <w:jc w:val="center"/>
        <w:rPr>
          <w:sz w:val="22"/>
          <w:szCs w:val="22"/>
        </w:rPr>
      </w:pPr>
      <w:r>
        <w:rPr>
          <w:noProof/>
          <w:sz w:val="22"/>
          <w:szCs w:val="22"/>
        </w:rPr>
        <w:drawing>
          <wp:inline distT="0" distB="0" distL="0" distR="0">
            <wp:extent cx="3575685" cy="1405890"/>
            <wp:effectExtent l="19050" t="0" r="571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3575685" cy="1405890"/>
                    </a:xfrm>
                    <a:prstGeom prst="rect">
                      <a:avLst/>
                    </a:prstGeom>
                    <a:noFill/>
                    <a:ln w="9525">
                      <a:noFill/>
                      <a:miter lim="800000"/>
                      <a:headEnd/>
                      <a:tailEnd/>
                    </a:ln>
                  </pic:spPr>
                </pic:pic>
              </a:graphicData>
            </a:graphic>
          </wp:inline>
        </w:drawing>
      </w:r>
    </w:p>
    <w:p w:rsidR="00EB081F" w:rsidRPr="00EB081F" w:rsidRDefault="00EB081F" w:rsidP="00EB081F">
      <w:pPr>
        <w:jc w:val="both"/>
        <w:rPr>
          <w:sz w:val="22"/>
          <w:szCs w:val="22"/>
        </w:rPr>
      </w:pPr>
    </w:p>
    <w:p w:rsidR="00EB081F" w:rsidRPr="00EB081F" w:rsidRDefault="00EB081F" w:rsidP="00EB081F">
      <w:pPr>
        <w:jc w:val="both"/>
        <w:rPr>
          <w:sz w:val="22"/>
          <w:szCs w:val="22"/>
        </w:rPr>
      </w:pPr>
      <w:r w:rsidRPr="00EB081F">
        <w:rPr>
          <w:sz w:val="22"/>
          <w:szCs w:val="22"/>
        </w:rPr>
        <w:t>Berikut ini adalah gambar produk nampan pada kondisi awal :</w:t>
      </w:r>
    </w:p>
    <w:p w:rsidR="00EB081F" w:rsidRPr="00EB081F" w:rsidRDefault="003D7460" w:rsidP="00EB081F">
      <w:pPr>
        <w:jc w:val="center"/>
        <w:rPr>
          <w:sz w:val="22"/>
          <w:szCs w:val="22"/>
        </w:rPr>
      </w:pPr>
      <w:r>
        <w:rPr>
          <w:noProof/>
          <w:sz w:val="22"/>
          <w:szCs w:val="22"/>
        </w:rPr>
        <w:lastRenderedPageBreak/>
        <w:drawing>
          <wp:inline distT="0" distB="0" distL="0" distR="0">
            <wp:extent cx="2893060" cy="2183765"/>
            <wp:effectExtent l="19050" t="0" r="254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2893060" cy="2183765"/>
                    </a:xfrm>
                    <a:prstGeom prst="rect">
                      <a:avLst/>
                    </a:prstGeom>
                    <a:noFill/>
                    <a:ln w="9525">
                      <a:noFill/>
                      <a:miter lim="800000"/>
                      <a:headEnd/>
                      <a:tailEnd/>
                    </a:ln>
                  </pic:spPr>
                </pic:pic>
              </a:graphicData>
            </a:graphic>
          </wp:inline>
        </w:drawing>
      </w:r>
    </w:p>
    <w:p w:rsidR="00EB081F" w:rsidRPr="00EB081F" w:rsidRDefault="00EB081F" w:rsidP="00EB081F">
      <w:pPr>
        <w:jc w:val="center"/>
        <w:rPr>
          <w:sz w:val="22"/>
          <w:szCs w:val="22"/>
        </w:rPr>
      </w:pPr>
      <w:r w:rsidRPr="00EB081F">
        <w:rPr>
          <w:sz w:val="22"/>
          <w:szCs w:val="22"/>
        </w:rPr>
        <w:t>Gambar 4. Nampan Kondisi Awal</w:t>
      </w:r>
    </w:p>
    <w:p w:rsidR="00EB081F" w:rsidRPr="00EB081F" w:rsidRDefault="00EB081F" w:rsidP="00EB081F">
      <w:pPr>
        <w:jc w:val="both"/>
        <w:rPr>
          <w:sz w:val="22"/>
          <w:szCs w:val="22"/>
        </w:rPr>
      </w:pPr>
    </w:p>
    <w:p w:rsidR="00EB081F" w:rsidRPr="00EB081F" w:rsidRDefault="00EB081F" w:rsidP="00EB081F">
      <w:pPr>
        <w:ind w:firstLine="720"/>
        <w:jc w:val="both"/>
        <w:rPr>
          <w:sz w:val="22"/>
          <w:szCs w:val="22"/>
        </w:rPr>
      </w:pPr>
      <w:r w:rsidRPr="00EB081F">
        <w:rPr>
          <w:sz w:val="22"/>
          <w:szCs w:val="22"/>
        </w:rPr>
        <w:t>Dengan aplikasi data anthropometri dilakukan perancangan ulang produk nampan tersebut dengan disertai perubahan dalam bentuknya. Perubahan ini dilakukan untuk meminimalkan terjadinya kegagalan aktivitas serta mengurangi keluhan tekanan pada anggota tubuh pengguna. Gambar 3 dan 4 menunjukkan rancangan produk baru yang dimaksud, yang dalam penelitian ini digambarkan dengan bantuan software solid work.</w:t>
      </w:r>
    </w:p>
    <w:p w:rsidR="00EB081F" w:rsidRPr="00EB081F" w:rsidRDefault="00EB081F" w:rsidP="00EB081F">
      <w:pPr>
        <w:jc w:val="center"/>
        <w:rPr>
          <w:sz w:val="22"/>
          <w:szCs w:val="22"/>
        </w:rPr>
      </w:pPr>
    </w:p>
    <w:p w:rsidR="00EB081F" w:rsidRPr="00EB081F" w:rsidRDefault="003D7460" w:rsidP="00EB081F">
      <w:pPr>
        <w:jc w:val="center"/>
        <w:rPr>
          <w:sz w:val="22"/>
          <w:szCs w:val="22"/>
        </w:rPr>
      </w:pPr>
      <w:r>
        <w:rPr>
          <w:noProof/>
          <w:sz w:val="22"/>
          <w:szCs w:val="22"/>
        </w:rPr>
        <w:drawing>
          <wp:inline distT="0" distB="0" distL="0" distR="0">
            <wp:extent cx="2688590" cy="226568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688590" cy="2265680"/>
                    </a:xfrm>
                    <a:prstGeom prst="rect">
                      <a:avLst/>
                    </a:prstGeom>
                    <a:noFill/>
                    <a:ln w="9525">
                      <a:noFill/>
                      <a:miter lim="800000"/>
                      <a:headEnd/>
                      <a:tailEnd/>
                    </a:ln>
                  </pic:spPr>
                </pic:pic>
              </a:graphicData>
            </a:graphic>
          </wp:inline>
        </w:drawing>
      </w:r>
    </w:p>
    <w:p w:rsidR="00EB081F" w:rsidRPr="00EB081F" w:rsidRDefault="00EB081F" w:rsidP="00EB081F">
      <w:pPr>
        <w:jc w:val="center"/>
        <w:rPr>
          <w:sz w:val="22"/>
          <w:szCs w:val="22"/>
        </w:rPr>
      </w:pPr>
      <w:r w:rsidRPr="00EB081F">
        <w:rPr>
          <w:sz w:val="22"/>
          <w:szCs w:val="22"/>
        </w:rPr>
        <w:t xml:space="preserve">Gambar 5. Nampan Hasil Perancangan dengan </w:t>
      </w:r>
      <w:r w:rsidRPr="00EB081F">
        <w:rPr>
          <w:i/>
          <w:sz w:val="22"/>
          <w:szCs w:val="22"/>
        </w:rPr>
        <w:t>part</w:t>
      </w:r>
      <w:r w:rsidRPr="00EB081F">
        <w:rPr>
          <w:sz w:val="22"/>
          <w:szCs w:val="22"/>
        </w:rPr>
        <w:t xml:space="preserve"> untuk gelas besar</w:t>
      </w:r>
    </w:p>
    <w:p w:rsidR="00EB081F" w:rsidRPr="00EB081F" w:rsidRDefault="00EB081F" w:rsidP="00EB081F">
      <w:pPr>
        <w:jc w:val="center"/>
        <w:rPr>
          <w:sz w:val="22"/>
          <w:szCs w:val="22"/>
        </w:rPr>
      </w:pPr>
    </w:p>
    <w:p w:rsidR="00EB081F" w:rsidRPr="00EB081F" w:rsidRDefault="003D7460" w:rsidP="00EB081F">
      <w:pPr>
        <w:jc w:val="center"/>
        <w:rPr>
          <w:sz w:val="22"/>
          <w:szCs w:val="22"/>
        </w:rPr>
      </w:pPr>
      <w:r>
        <w:rPr>
          <w:noProof/>
          <w:sz w:val="22"/>
          <w:szCs w:val="22"/>
        </w:rPr>
        <w:drawing>
          <wp:inline distT="0" distB="0" distL="0" distR="0">
            <wp:extent cx="2702560" cy="2060575"/>
            <wp:effectExtent l="1905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2702560" cy="2060575"/>
                    </a:xfrm>
                    <a:prstGeom prst="rect">
                      <a:avLst/>
                    </a:prstGeom>
                    <a:noFill/>
                    <a:ln w="9525">
                      <a:noFill/>
                      <a:miter lim="800000"/>
                      <a:headEnd/>
                      <a:tailEnd/>
                    </a:ln>
                  </pic:spPr>
                </pic:pic>
              </a:graphicData>
            </a:graphic>
          </wp:inline>
        </w:drawing>
      </w:r>
    </w:p>
    <w:p w:rsidR="00EB081F" w:rsidRPr="00EB081F" w:rsidRDefault="00EB081F" w:rsidP="00EB081F">
      <w:pPr>
        <w:jc w:val="center"/>
        <w:rPr>
          <w:sz w:val="22"/>
          <w:szCs w:val="22"/>
        </w:rPr>
      </w:pPr>
      <w:r w:rsidRPr="00EB081F">
        <w:rPr>
          <w:noProof/>
          <w:sz w:val="22"/>
          <w:szCs w:val="22"/>
          <w:lang w:eastAsia="id-ID"/>
        </w:rPr>
        <w:t xml:space="preserve">Gambar 6. </w:t>
      </w:r>
      <w:r w:rsidRPr="00EB081F">
        <w:rPr>
          <w:sz w:val="22"/>
          <w:szCs w:val="22"/>
        </w:rPr>
        <w:t xml:space="preserve"> Nampan Hasil Perancangan dengan </w:t>
      </w:r>
      <w:r w:rsidRPr="00EB081F">
        <w:rPr>
          <w:i/>
          <w:sz w:val="22"/>
          <w:szCs w:val="22"/>
        </w:rPr>
        <w:t>part</w:t>
      </w:r>
      <w:r w:rsidRPr="00EB081F">
        <w:rPr>
          <w:sz w:val="22"/>
          <w:szCs w:val="22"/>
        </w:rPr>
        <w:t xml:space="preserve"> untuk gelas kecil</w:t>
      </w:r>
    </w:p>
    <w:p w:rsidR="00EB081F" w:rsidRPr="00EB081F" w:rsidRDefault="00EB081F" w:rsidP="00EB081F">
      <w:pPr>
        <w:rPr>
          <w:sz w:val="22"/>
          <w:szCs w:val="22"/>
        </w:rPr>
      </w:pPr>
    </w:p>
    <w:p w:rsidR="00EB081F" w:rsidRPr="00EB081F" w:rsidRDefault="00EB081F" w:rsidP="00EB081F">
      <w:pPr>
        <w:rPr>
          <w:sz w:val="22"/>
          <w:szCs w:val="22"/>
        </w:rPr>
      </w:pPr>
      <w:r w:rsidRPr="00EB081F">
        <w:rPr>
          <w:sz w:val="22"/>
          <w:szCs w:val="22"/>
        </w:rPr>
        <w:t xml:space="preserve"> Berikut adalah gambaran ukuran nampan dan </w:t>
      </w:r>
      <w:r w:rsidRPr="00EB081F">
        <w:rPr>
          <w:i/>
          <w:sz w:val="22"/>
          <w:szCs w:val="22"/>
        </w:rPr>
        <w:t>part portable</w:t>
      </w:r>
      <w:r w:rsidRPr="00EB081F">
        <w:rPr>
          <w:sz w:val="22"/>
          <w:szCs w:val="22"/>
        </w:rPr>
        <w:t>:</w:t>
      </w:r>
    </w:p>
    <w:p w:rsidR="00EB081F" w:rsidRPr="00EB081F" w:rsidRDefault="00EB081F" w:rsidP="00EB081F">
      <w:pPr>
        <w:jc w:val="center"/>
        <w:rPr>
          <w:sz w:val="22"/>
          <w:szCs w:val="22"/>
        </w:rPr>
      </w:pPr>
    </w:p>
    <w:p w:rsidR="00EB081F" w:rsidRPr="00EB081F" w:rsidRDefault="003D7460" w:rsidP="00EB081F">
      <w:pPr>
        <w:jc w:val="center"/>
        <w:rPr>
          <w:sz w:val="22"/>
          <w:szCs w:val="22"/>
        </w:rPr>
      </w:pPr>
      <w:r>
        <w:rPr>
          <w:noProof/>
          <w:sz w:val="22"/>
          <w:szCs w:val="22"/>
        </w:rPr>
        <w:lastRenderedPageBreak/>
        <w:drawing>
          <wp:inline distT="0" distB="0" distL="0" distR="0">
            <wp:extent cx="4217035" cy="253873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4217035" cy="2538730"/>
                    </a:xfrm>
                    <a:prstGeom prst="rect">
                      <a:avLst/>
                    </a:prstGeom>
                    <a:noFill/>
                    <a:ln w="9525">
                      <a:noFill/>
                      <a:miter lim="800000"/>
                      <a:headEnd/>
                      <a:tailEnd/>
                    </a:ln>
                  </pic:spPr>
                </pic:pic>
              </a:graphicData>
            </a:graphic>
          </wp:inline>
        </w:drawing>
      </w:r>
    </w:p>
    <w:p w:rsidR="00EB081F" w:rsidRPr="00EB081F" w:rsidRDefault="00EB081F" w:rsidP="00EB081F">
      <w:pPr>
        <w:jc w:val="center"/>
        <w:rPr>
          <w:sz w:val="22"/>
          <w:szCs w:val="22"/>
        </w:rPr>
      </w:pPr>
      <w:r w:rsidRPr="00EB081F">
        <w:rPr>
          <w:sz w:val="22"/>
          <w:szCs w:val="22"/>
        </w:rPr>
        <w:t>Gambar 7. Ukuran nampan hasil perancangan</w:t>
      </w:r>
    </w:p>
    <w:p w:rsidR="00EB081F" w:rsidRPr="00EB081F" w:rsidRDefault="00EB081F" w:rsidP="00EB081F">
      <w:pPr>
        <w:jc w:val="both"/>
        <w:rPr>
          <w:sz w:val="22"/>
          <w:szCs w:val="22"/>
        </w:rPr>
      </w:pPr>
    </w:p>
    <w:p w:rsidR="00EB081F" w:rsidRPr="00EB081F" w:rsidRDefault="003D7460" w:rsidP="00EB081F">
      <w:pPr>
        <w:jc w:val="center"/>
        <w:rPr>
          <w:sz w:val="22"/>
          <w:szCs w:val="22"/>
        </w:rPr>
      </w:pPr>
      <w:r>
        <w:rPr>
          <w:noProof/>
          <w:sz w:val="22"/>
          <w:szCs w:val="22"/>
        </w:rPr>
        <w:drawing>
          <wp:inline distT="0" distB="0" distL="0" distR="0">
            <wp:extent cx="4271645" cy="292036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4271645" cy="2920365"/>
                    </a:xfrm>
                    <a:prstGeom prst="rect">
                      <a:avLst/>
                    </a:prstGeom>
                    <a:noFill/>
                    <a:ln w="9525">
                      <a:noFill/>
                      <a:miter lim="800000"/>
                      <a:headEnd/>
                      <a:tailEnd/>
                    </a:ln>
                  </pic:spPr>
                </pic:pic>
              </a:graphicData>
            </a:graphic>
          </wp:inline>
        </w:drawing>
      </w:r>
    </w:p>
    <w:p w:rsidR="00EB081F" w:rsidRPr="00EB081F" w:rsidRDefault="00EB081F" w:rsidP="00EB081F">
      <w:pPr>
        <w:jc w:val="center"/>
        <w:rPr>
          <w:i/>
          <w:sz w:val="22"/>
          <w:szCs w:val="22"/>
        </w:rPr>
      </w:pPr>
      <w:r w:rsidRPr="00EB081F">
        <w:rPr>
          <w:sz w:val="22"/>
          <w:szCs w:val="22"/>
        </w:rPr>
        <w:t xml:space="preserve">Gambar 8. Ukuran </w:t>
      </w:r>
      <w:r w:rsidRPr="00EB081F">
        <w:rPr>
          <w:i/>
          <w:sz w:val="22"/>
          <w:szCs w:val="22"/>
        </w:rPr>
        <w:t>part portable</w:t>
      </w:r>
    </w:p>
    <w:p w:rsidR="00EB081F" w:rsidRPr="00EB081F" w:rsidRDefault="00EB081F" w:rsidP="00EB081F">
      <w:pPr>
        <w:jc w:val="center"/>
        <w:rPr>
          <w:sz w:val="22"/>
          <w:szCs w:val="22"/>
        </w:rPr>
      </w:pPr>
    </w:p>
    <w:p w:rsidR="00EB081F" w:rsidRPr="00EB081F" w:rsidRDefault="00EB081F" w:rsidP="00EB081F">
      <w:pPr>
        <w:pStyle w:val="ListParagraph"/>
        <w:ind w:left="0"/>
        <w:jc w:val="both"/>
        <w:rPr>
          <w:rFonts w:ascii="Times New Roman" w:hAnsi="Times New Roman"/>
          <w:b/>
          <w:sz w:val="22"/>
          <w:szCs w:val="22"/>
        </w:rPr>
      </w:pPr>
      <w:r w:rsidRPr="00EB081F">
        <w:rPr>
          <w:rFonts w:ascii="Times New Roman" w:hAnsi="Times New Roman"/>
          <w:b/>
          <w:sz w:val="22"/>
          <w:szCs w:val="22"/>
        </w:rPr>
        <w:t xml:space="preserve">KESIMPULAN </w:t>
      </w:r>
    </w:p>
    <w:p w:rsidR="00EB081F" w:rsidRPr="00EB081F" w:rsidRDefault="00EB081F" w:rsidP="00336111">
      <w:pPr>
        <w:pStyle w:val="ListParagraph"/>
        <w:numPr>
          <w:ilvl w:val="0"/>
          <w:numId w:val="7"/>
        </w:numPr>
        <w:jc w:val="both"/>
        <w:rPr>
          <w:rFonts w:ascii="Times New Roman" w:hAnsi="Times New Roman"/>
          <w:sz w:val="22"/>
          <w:szCs w:val="22"/>
        </w:rPr>
      </w:pPr>
      <w:r w:rsidRPr="00EB081F">
        <w:rPr>
          <w:rFonts w:ascii="Times New Roman" w:hAnsi="Times New Roman"/>
          <w:sz w:val="22"/>
          <w:szCs w:val="22"/>
        </w:rPr>
        <w:t>Perancangan ulang produk nampan dengan menerapkan data antropometri membawa perubahan pada dimensi ukuran produk yang bersangkutan.</w:t>
      </w:r>
    </w:p>
    <w:p w:rsidR="00EB081F" w:rsidRPr="00EB081F" w:rsidRDefault="00EB081F" w:rsidP="00336111">
      <w:pPr>
        <w:pStyle w:val="ListParagraph"/>
        <w:numPr>
          <w:ilvl w:val="0"/>
          <w:numId w:val="7"/>
        </w:numPr>
        <w:jc w:val="both"/>
        <w:rPr>
          <w:rFonts w:ascii="Times New Roman" w:hAnsi="Times New Roman"/>
          <w:sz w:val="22"/>
          <w:szCs w:val="22"/>
        </w:rPr>
      </w:pPr>
      <w:r w:rsidRPr="00EB081F">
        <w:rPr>
          <w:rFonts w:ascii="Times New Roman" w:hAnsi="Times New Roman"/>
          <w:sz w:val="22"/>
          <w:szCs w:val="22"/>
        </w:rPr>
        <w:t>Ukuran nampan yang dibuat berdasarkan data antropometri adalah sebagai berikut :</w:t>
      </w:r>
    </w:p>
    <w:p w:rsidR="00EB081F" w:rsidRPr="00EB081F" w:rsidRDefault="00EB081F" w:rsidP="00EB081F">
      <w:pPr>
        <w:ind w:left="720"/>
        <w:jc w:val="both"/>
        <w:rPr>
          <w:sz w:val="22"/>
          <w:szCs w:val="22"/>
        </w:rPr>
      </w:pPr>
      <w:r w:rsidRPr="00EB081F">
        <w:rPr>
          <w:sz w:val="22"/>
          <w:szCs w:val="22"/>
        </w:rPr>
        <w:t>Panjang nampan = 430 mm, Lebar nampan = 290 mm, Diameter pegangan = 32 mm, Panjang pegangan tangan = 100 mm, Lebar area pegangan =  30 mm.</w:t>
      </w:r>
    </w:p>
    <w:p w:rsidR="00EB081F" w:rsidRPr="00EB081F" w:rsidRDefault="00EB081F" w:rsidP="00EB081F">
      <w:pPr>
        <w:pStyle w:val="ListParagraph"/>
        <w:autoSpaceDE w:val="0"/>
        <w:autoSpaceDN w:val="0"/>
        <w:adjustRightInd w:val="0"/>
        <w:ind w:left="1069"/>
        <w:jc w:val="both"/>
        <w:rPr>
          <w:rFonts w:ascii="Times New Roman" w:hAnsi="Times New Roman"/>
          <w:sz w:val="22"/>
          <w:szCs w:val="22"/>
        </w:rPr>
      </w:pPr>
    </w:p>
    <w:p w:rsidR="00EB081F" w:rsidRPr="00EB081F" w:rsidRDefault="00EB081F" w:rsidP="00EB081F">
      <w:pPr>
        <w:pStyle w:val="ListParagraph"/>
        <w:ind w:left="0"/>
        <w:jc w:val="both"/>
        <w:rPr>
          <w:rFonts w:ascii="Times New Roman" w:hAnsi="Times New Roman"/>
          <w:b/>
          <w:sz w:val="22"/>
          <w:szCs w:val="22"/>
        </w:rPr>
      </w:pPr>
      <w:r w:rsidRPr="00EB081F">
        <w:rPr>
          <w:rFonts w:ascii="Times New Roman" w:hAnsi="Times New Roman"/>
          <w:b/>
          <w:sz w:val="22"/>
          <w:szCs w:val="22"/>
        </w:rPr>
        <w:t>DAFTAR PUSTAKA</w:t>
      </w:r>
    </w:p>
    <w:p w:rsidR="00EB081F" w:rsidRPr="00EB081F" w:rsidRDefault="00EB081F" w:rsidP="00EB081F">
      <w:pPr>
        <w:jc w:val="both"/>
        <w:rPr>
          <w:sz w:val="22"/>
          <w:szCs w:val="22"/>
        </w:rPr>
      </w:pPr>
    </w:p>
    <w:p w:rsidR="00EB081F" w:rsidRPr="00EB081F" w:rsidRDefault="00EB081F" w:rsidP="00E32B15">
      <w:pPr>
        <w:ind w:left="851" w:hanging="851"/>
        <w:jc w:val="both"/>
        <w:rPr>
          <w:sz w:val="22"/>
          <w:szCs w:val="22"/>
        </w:rPr>
      </w:pPr>
      <w:r w:rsidRPr="00EB081F">
        <w:rPr>
          <w:sz w:val="22"/>
          <w:szCs w:val="22"/>
        </w:rPr>
        <w:t>Putro Febriyanto. A, 2009, Perancangan Ulang Gerobak Angkut denganPendekatan Anthropometri, Jurusan Teknik Industri, UMS, Surakarta.</w:t>
      </w:r>
    </w:p>
    <w:p w:rsidR="00EB081F" w:rsidRPr="00EB081F" w:rsidRDefault="00EB081F" w:rsidP="00E32B15">
      <w:pPr>
        <w:ind w:left="851" w:hanging="851"/>
        <w:jc w:val="both"/>
        <w:rPr>
          <w:sz w:val="22"/>
          <w:szCs w:val="22"/>
        </w:rPr>
      </w:pPr>
      <w:r w:rsidRPr="00EB081F">
        <w:rPr>
          <w:sz w:val="22"/>
          <w:szCs w:val="22"/>
        </w:rPr>
        <w:t xml:space="preserve"> Liliyana, Widagdo, 2007, Pertimbangan Antropometri pada Pendisainan, Prosiding Seminar Nasional III, SDM Teknologi Nuklir, Yogyakarta</w:t>
      </w:r>
    </w:p>
    <w:p w:rsidR="00EB081F" w:rsidRPr="00EB081F" w:rsidRDefault="00EB081F" w:rsidP="00E32B15">
      <w:pPr>
        <w:ind w:left="851" w:hanging="851"/>
        <w:jc w:val="both"/>
        <w:rPr>
          <w:sz w:val="22"/>
          <w:szCs w:val="22"/>
        </w:rPr>
      </w:pPr>
      <w:r w:rsidRPr="00EB081F">
        <w:rPr>
          <w:sz w:val="22"/>
          <w:szCs w:val="22"/>
        </w:rPr>
        <w:t>Nurmianto,Eko, 2003, Ergonomi, Konsep Dasar dan Aplikasinya, Guna Widya, Jakarta.</w:t>
      </w:r>
    </w:p>
    <w:p w:rsidR="00EB081F" w:rsidRPr="00EB081F" w:rsidRDefault="00EB081F" w:rsidP="00E32B15">
      <w:pPr>
        <w:ind w:left="851" w:hanging="851"/>
        <w:jc w:val="both"/>
        <w:rPr>
          <w:sz w:val="22"/>
          <w:szCs w:val="22"/>
        </w:rPr>
      </w:pPr>
      <w:r w:rsidRPr="00EB081F">
        <w:rPr>
          <w:sz w:val="22"/>
          <w:szCs w:val="22"/>
        </w:rPr>
        <w:t xml:space="preserve"> Tilley, Alvin R. 2002. </w:t>
      </w:r>
      <w:r w:rsidRPr="00E32B15">
        <w:rPr>
          <w:sz w:val="22"/>
          <w:szCs w:val="22"/>
        </w:rPr>
        <w:t>The Measure of Man and Woman</w:t>
      </w:r>
      <w:r w:rsidRPr="00EB081F">
        <w:rPr>
          <w:sz w:val="22"/>
          <w:szCs w:val="22"/>
        </w:rPr>
        <w:t>. United States of America. Henry Dreyfuss Associates</w:t>
      </w:r>
    </w:p>
    <w:p w:rsidR="00225F43" w:rsidRPr="009B0357" w:rsidRDefault="00225F43" w:rsidP="00E32B15">
      <w:pPr>
        <w:ind w:left="851" w:hanging="851"/>
        <w:jc w:val="both"/>
        <w:rPr>
          <w:sz w:val="22"/>
          <w:szCs w:val="22"/>
        </w:rPr>
        <w:sectPr w:rsidR="00225F43" w:rsidRPr="009B0357" w:rsidSect="00EB081F">
          <w:headerReference w:type="default" r:id="rId17"/>
          <w:footerReference w:type="even" r:id="rId18"/>
          <w:footerReference w:type="default" r:id="rId19"/>
          <w:pgSz w:w="11907" w:h="16840" w:code="9"/>
          <w:pgMar w:top="1701" w:right="1701" w:bottom="1134" w:left="1701" w:header="851" w:footer="720" w:gutter="0"/>
          <w:pgNumType w:start="1"/>
          <w:cols w:space="720"/>
          <w:docGrid w:linePitch="360"/>
        </w:sectPr>
      </w:pPr>
      <w:r w:rsidRPr="009B0357">
        <w:rPr>
          <w:sz w:val="22"/>
          <w:szCs w:val="22"/>
        </w:rPr>
        <w:t xml:space="preserve">                                                  </w:t>
      </w:r>
    </w:p>
    <w:p w:rsidR="00E32B15" w:rsidRPr="000C5CD7" w:rsidRDefault="00E32B15" w:rsidP="00E32B15">
      <w:pPr>
        <w:jc w:val="center"/>
        <w:rPr>
          <w:b/>
          <w:sz w:val="22"/>
          <w:szCs w:val="22"/>
        </w:rPr>
      </w:pPr>
      <w:r w:rsidRPr="000C5CD7">
        <w:rPr>
          <w:b/>
          <w:sz w:val="22"/>
          <w:szCs w:val="22"/>
        </w:rPr>
        <w:lastRenderedPageBreak/>
        <w:t xml:space="preserve">UPAYA PENINGKATAN PRODUKTIVITAS  BERDASARKAN </w:t>
      </w:r>
      <w:r w:rsidRPr="000C5CD7">
        <w:rPr>
          <w:b/>
          <w:i/>
          <w:sz w:val="22"/>
          <w:szCs w:val="22"/>
        </w:rPr>
        <w:t>FAULT TREE ANALYSIS</w:t>
      </w:r>
    </w:p>
    <w:p w:rsidR="00E32B15" w:rsidRPr="000C5CD7" w:rsidRDefault="00E32B15" w:rsidP="00E32B15">
      <w:pPr>
        <w:jc w:val="center"/>
        <w:rPr>
          <w:sz w:val="22"/>
          <w:szCs w:val="22"/>
        </w:rPr>
      </w:pPr>
    </w:p>
    <w:p w:rsidR="00E32B15" w:rsidRPr="000C5CD7" w:rsidRDefault="00E32B15" w:rsidP="00E32B15">
      <w:pPr>
        <w:jc w:val="center"/>
        <w:rPr>
          <w:sz w:val="22"/>
          <w:szCs w:val="22"/>
        </w:rPr>
      </w:pPr>
      <w:r w:rsidRPr="000C5CD7">
        <w:rPr>
          <w:sz w:val="22"/>
          <w:szCs w:val="22"/>
        </w:rPr>
        <w:t>Endah Utami</w:t>
      </w:r>
    </w:p>
    <w:p w:rsidR="00E32B15" w:rsidRPr="000C5CD7" w:rsidRDefault="00E32B15" w:rsidP="00E32B15">
      <w:pPr>
        <w:jc w:val="center"/>
        <w:rPr>
          <w:sz w:val="22"/>
          <w:szCs w:val="22"/>
        </w:rPr>
      </w:pPr>
      <w:r w:rsidRPr="000C5CD7">
        <w:rPr>
          <w:sz w:val="22"/>
          <w:szCs w:val="22"/>
        </w:rPr>
        <w:t>Ni Made Pradiantari</w:t>
      </w:r>
    </w:p>
    <w:p w:rsidR="00E32B15" w:rsidRPr="000C5CD7" w:rsidRDefault="00E32B15" w:rsidP="00E32B15">
      <w:pPr>
        <w:jc w:val="center"/>
        <w:rPr>
          <w:sz w:val="22"/>
          <w:szCs w:val="22"/>
        </w:rPr>
      </w:pPr>
      <w:r w:rsidRPr="000C5CD7">
        <w:rPr>
          <w:sz w:val="22"/>
          <w:szCs w:val="22"/>
        </w:rPr>
        <w:t>Jurusan Teknik Industri Fakultas Teknologi Industri</w:t>
      </w:r>
    </w:p>
    <w:p w:rsidR="00E32B15" w:rsidRPr="000C5CD7" w:rsidRDefault="00E32B15" w:rsidP="00E32B15">
      <w:pPr>
        <w:jc w:val="center"/>
        <w:rPr>
          <w:sz w:val="22"/>
          <w:szCs w:val="22"/>
        </w:rPr>
      </w:pPr>
      <w:r w:rsidRPr="000C5CD7">
        <w:rPr>
          <w:sz w:val="22"/>
          <w:szCs w:val="22"/>
        </w:rPr>
        <w:t>E-mail : endahut@yahoo.com</w:t>
      </w:r>
    </w:p>
    <w:p w:rsidR="00E32B15" w:rsidRPr="000C5CD7" w:rsidRDefault="00E32B15" w:rsidP="00E32B15">
      <w:pPr>
        <w:rPr>
          <w:b/>
          <w:sz w:val="22"/>
          <w:szCs w:val="22"/>
        </w:rPr>
      </w:pPr>
    </w:p>
    <w:p w:rsidR="00E32B15" w:rsidRPr="000C5CD7" w:rsidRDefault="00E32B15" w:rsidP="00E32B15">
      <w:pPr>
        <w:tabs>
          <w:tab w:val="left" w:pos="5070"/>
        </w:tabs>
        <w:jc w:val="center"/>
        <w:rPr>
          <w:b/>
          <w:sz w:val="22"/>
          <w:szCs w:val="22"/>
        </w:rPr>
      </w:pPr>
      <w:r w:rsidRPr="000C5CD7">
        <w:rPr>
          <w:b/>
          <w:sz w:val="22"/>
          <w:szCs w:val="22"/>
        </w:rPr>
        <w:t>Abstrak</w:t>
      </w:r>
    </w:p>
    <w:p w:rsidR="00E32B15" w:rsidRPr="00626C99" w:rsidRDefault="00E32B15" w:rsidP="00E32B15">
      <w:pPr>
        <w:pStyle w:val="ListParagraph"/>
        <w:ind w:left="0" w:right="49" w:firstLine="709"/>
        <w:jc w:val="both"/>
        <w:rPr>
          <w:rFonts w:ascii="Times New Roman" w:hAnsi="Times New Roman"/>
          <w:i/>
          <w:sz w:val="20"/>
          <w:szCs w:val="20"/>
          <w:lang w:val="sv-SE"/>
        </w:rPr>
      </w:pPr>
      <w:r w:rsidRPr="00626C99">
        <w:rPr>
          <w:rFonts w:ascii="Times New Roman" w:hAnsi="Times New Roman"/>
          <w:i/>
          <w:sz w:val="20"/>
          <w:szCs w:val="20"/>
          <w:lang w:val="id-ID"/>
        </w:rPr>
        <w:t>I</w:t>
      </w:r>
      <w:r w:rsidRPr="00626C99">
        <w:rPr>
          <w:rFonts w:ascii="Times New Roman" w:hAnsi="Times New Roman"/>
          <w:i/>
          <w:sz w:val="20"/>
          <w:szCs w:val="20"/>
        </w:rPr>
        <w:t>ndustri Aluminium “WL“</w:t>
      </w:r>
      <w:r w:rsidRPr="00626C99">
        <w:rPr>
          <w:rFonts w:ascii="Times New Roman" w:hAnsi="Times New Roman"/>
          <w:i/>
          <w:sz w:val="20"/>
          <w:szCs w:val="20"/>
          <w:lang w:val="id-ID"/>
        </w:rPr>
        <w:t xml:space="preserve"> </w:t>
      </w:r>
      <w:r w:rsidRPr="00626C99">
        <w:rPr>
          <w:rFonts w:ascii="Times New Roman" w:hAnsi="Times New Roman"/>
          <w:i/>
          <w:sz w:val="20"/>
          <w:szCs w:val="20"/>
        </w:rPr>
        <w:t>merupakan  Usaha Kecil Menengah yang bergerak dalam bidang pembuatan alat-alat rumah tangga berbahan dasar alumunium.Permasalahan yang dihadapi perusahaan adalah naiknya beban biaya. Kenaikan beban biaya tersebut tidak diimbangi oleh pendapatan yang diperoleh perusahaan. Penelitian ini bertujuan untuk mengukur tingkat produktivitas perusahaan serta menganalisisnya yang kemudian dilakukan upaya-upaya peningkatan produktivitas perusahaan.</w:t>
      </w:r>
    </w:p>
    <w:p w:rsidR="00E32B15" w:rsidRPr="00626C99" w:rsidRDefault="00E32B15" w:rsidP="00E32B15">
      <w:pPr>
        <w:pStyle w:val="ListParagraph"/>
        <w:ind w:left="0" w:right="49" w:firstLine="709"/>
        <w:jc w:val="both"/>
        <w:rPr>
          <w:rFonts w:ascii="Times New Roman" w:hAnsi="Times New Roman"/>
          <w:i/>
          <w:sz w:val="20"/>
          <w:szCs w:val="20"/>
          <w:lang w:val="sv-SE"/>
        </w:rPr>
      </w:pPr>
      <w:r w:rsidRPr="00626C99">
        <w:rPr>
          <w:rFonts w:ascii="Times New Roman" w:hAnsi="Times New Roman"/>
          <w:i/>
          <w:sz w:val="20"/>
          <w:szCs w:val="20"/>
          <w:lang w:val="id-ID"/>
        </w:rPr>
        <w:t>Metode</w:t>
      </w:r>
      <w:r w:rsidRPr="00626C99">
        <w:rPr>
          <w:rFonts w:ascii="Times New Roman" w:hAnsi="Times New Roman"/>
          <w:i/>
          <w:sz w:val="20"/>
          <w:szCs w:val="20"/>
          <w:lang w:val="sv-SE"/>
        </w:rPr>
        <w:t xml:space="preserve"> pengukuran Produktivitas Metode David J. Summath digunakan untuk mengukur tingkat Poduktivitas Perusahaan sedangkan FTA digunakan untuk menganalisis akar permasalahan yang terkait dengan penurunan tingkat produktivitas perusahaaan.</w:t>
      </w:r>
    </w:p>
    <w:p w:rsidR="00E32B15" w:rsidRPr="00626C99" w:rsidRDefault="00E32B15" w:rsidP="00E32B15">
      <w:pPr>
        <w:pStyle w:val="ListParagraph"/>
        <w:ind w:left="0" w:right="49" w:firstLine="709"/>
        <w:jc w:val="both"/>
        <w:rPr>
          <w:rFonts w:ascii="Times New Roman" w:hAnsi="Times New Roman"/>
          <w:i/>
          <w:sz w:val="20"/>
          <w:szCs w:val="20"/>
        </w:rPr>
      </w:pPr>
      <w:r w:rsidRPr="00626C99">
        <w:rPr>
          <w:rFonts w:ascii="Times New Roman" w:hAnsi="Times New Roman"/>
          <w:i/>
          <w:sz w:val="20"/>
          <w:szCs w:val="20"/>
          <w:lang w:val="sv-SE"/>
        </w:rPr>
        <w:t xml:space="preserve">Hasil </w:t>
      </w:r>
      <w:r w:rsidRPr="00626C99">
        <w:rPr>
          <w:rFonts w:ascii="Times New Roman" w:hAnsi="Times New Roman"/>
          <w:i/>
          <w:sz w:val="20"/>
          <w:szCs w:val="20"/>
          <w:lang w:val="id-ID"/>
        </w:rPr>
        <w:t>penelitian</w:t>
      </w:r>
      <w:r w:rsidRPr="00626C99">
        <w:rPr>
          <w:rFonts w:ascii="Times New Roman" w:hAnsi="Times New Roman"/>
          <w:i/>
          <w:sz w:val="20"/>
          <w:szCs w:val="20"/>
          <w:lang w:val="sv-SE"/>
        </w:rPr>
        <w:t xml:space="preserve"> menunjukkan bahwa pada penurunan tingkat produktivas parsial terjadi secara umum pada inputan modal, bahan dan energi. Usulan perbaikan berdasarkan FTA antara lain penerapan model persediaan yang sesuai up to date, inovasi teknologi dalam pembuatan alat cetakan, pencarian sumber alternatif  lain untuk bahan alumunium rongsok, penetapan komposisi bahan yang tidak berubah-ubah.</w:t>
      </w:r>
    </w:p>
    <w:p w:rsidR="00827EA9" w:rsidRPr="00626C99" w:rsidRDefault="00827EA9" w:rsidP="00E32B15">
      <w:pPr>
        <w:pStyle w:val="ListParagraph"/>
        <w:ind w:left="284" w:right="288" w:hanging="284"/>
        <w:jc w:val="both"/>
        <w:rPr>
          <w:rFonts w:ascii="Times New Roman" w:hAnsi="Times New Roman"/>
          <w:b/>
          <w:i/>
          <w:sz w:val="20"/>
          <w:szCs w:val="20"/>
        </w:rPr>
      </w:pPr>
    </w:p>
    <w:p w:rsidR="00E32B15" w:rsidRPr="00626C99" w:rsidRDefault="00E32B15" w:rsidP="00E32B15">
      <w:pPr>
        <w:pStyle w:val="ListParagraph"/>
        <w:ind w:left="284" w:right="288" w:hanging="284"/>
        <w:jc w:val="both"/>
        <w:rPr>
          <w:rFonts w:ascii="Times New Roman" w:hAnsi="Times New Roman"/>
          <w:b/>
          <w:i/>
          <w:sz w:val="20"/>
          <w:szCs w:val="20"/>
        </w:rPr>
      </w:pPr>
      <w:r w:rsidRPr="00626C99">
        <w:rPr>
          <w:rFonts w:ascii="Times New Roman" w:hAnsi="Times New Roman"/>
          <w:b/>
          <w:i/>
          <w:sz w:val="20"/>
          <w:szCs w:val="20"/>
        </w:rPr>
        <w:t>Kata kunci : Produktivitas Parsial, Produktivitas Total, Fault Tree Analysis</w:t>
      </w:r>
    </w:p>
    <w:p w:rsidR="00E32B15" w:rsidRPr="000C5CD7" w:rsidRDefault="00E32B15" w:rsidP="00E32B15">
      <w:pPr>
        <w:jc w:val="both"/>
        <w:rPr>
          <w:b/>
          <w:i/>
          <w:sz w:val="22"/>
          <w:szCs w:val="22"/>
        </w:rPr>
      </w:pPr>
    </w:p>
    <w:p w:rsidR="00E32B15" w:rsidRPr="000C5CD7" w:rsidRDefault="00E32B15" w:rsidP="00E32B15">
      <w:pPr>
        <w:tabs>
          <w:tab w:val="left" w:pos="5070"/>
        </w:tabs>
        <w:jc w:val="both"/>
        <w:rPr>
          <w:b/>
        </w:rPr>
      </w:pPr>
      <w:r w:rsidRPr="000C5CD7">
        <w:rPr>
          <w:b/>
        </w:rPr>
        <w:t>PENDAHULUAN</w:t>
      </w:r>
      <w:r w:rsidRPr="000C5CD7">
        <w:rPr>
          <w:b/>
        </w:rPr>
        <w:tab/>
      </w:r>
    </w:p>
    <w:p w:rsidR="00E32B15" w:rsidRPr="000C5CD7" w:rsidRDefault="00E32B15" w:rsidP="00E32B15">
      <w:pPr>
        <w:pStyle w:val="BodyText"/>
        <w:tabs>
          <w:tab w:val="left" w:pos="270"/>
        </w:tabs>
        <w:spacing w:after="0"/>
        <w:ind w:firstLine="360"/>
        <w:jc w:val="both"/>
        <w:rPr>
          <w:sz w:val="22"/>
          <w:szCs w:val="22"/>
        </w:rPr>
      </w:pPr>
      <w:r w:rsidRPr="000C5CD7">
        <w:rPr>
          <w:sz w:val="22"/>
          <w:szCs w:val="22"/>
        </w:rPr>
        <w:tab/>
      </w:r>
      <w:r w:rsidRPr="000C5CD7">
        <w:rPr>
          <w:sz w:val="22"/>
          <w:szCs w:val="22"/>
          <w:lang w:val="id-ID"/>
        </w:rPr>
        <w:t>I</w:t>
      </w:r>
      <w:r w:rsidRPr="000C5CD7">
        <w:rPr>
          <w:sz w:val="22"/>
          <w:szCs w:val="22"/>
        </w:rPr>
        <w:t>ndustri Aluminium “WL“</w:t>
      </w:r>
      <w:r w:rsidRPr="000C5CD7">
        <w:rPr>
          <w:sz w:val="22"/>
          <w:szCs w:val="22"/>
          <w:lang w:val="id-ID"/>
        </w:rPr>
        <w:t xml:space="preserve"> </w:t>
      </w:r>
      <w:r w:rsidRPr="000C5CD7">
        <w:rPr>
          <w:sz w:val="22"/>
          <w:szCs w:val="22"/>
        </w:rPr>
        <w:t xml:space="preserve">merupakan  Usaha Kecil Menengah yang bergerak dalam bidang pembuatan alat-alat rumah tangga berbahan dasar alumunium seperti ketel, wajan, panci dll. </w:t>
      </w:r>
      <w:r w:rsidRPr="000C5CD7">
        <w:rPr>
          <w:sz w:val="22"/>
          <w:szCs w:val="22"/>
          <w:lang w:val="fi-FI"/>
        </w:rPr>
        <w:t xml:space="preserve">Industri kecil Aluminium ”WL” terletak di Jl Pakel Baru Selatan </w:t>
      </w:r>
      <w:r w:rsidRPr="000C5CD7">
        <w:rPr>
          <w:sz w:val="22"/>
          <w:szCs w:val="22"/>
          <w:lang w:val="id-ID"/>
        </w:rPr>
        <w:t>N</w:t>
      </w:r>
      <w:r w:rsidRPr="000C5CD7">
        <w:rPr>
          <w:sz w:val="22"/>
          <w:szCs w:val="22"/>
          <w:lang w:val="fi-FI"/>
        </w:rPr>
        <w:t xml:space="preserve">o 14, </w:t>
      </w:r>
      <w:r w:rsidRPr="000C5CD7">
        <w:rPr>
          <w:sz w:val="22"/>
          <w:szCs w:val="22"/>
          <w:lang w:val="id-ID"/>
        </w:rPr>
        <w:t>Y</w:t>
      </w:r>
      <w:r w:rsidRPr="000C5CD7">
        <w:rPr>
          <w:sz w:val="22"/>
          <w:szCs w:val="22"/>
          <w:lang w:val="fi-FI"/>
        </w:rPr>
        <w:t>ogyakarta</w:t>
      </w:r>
      <w:r w:rsidRPr="000C5CD7">
        <w:rPr>
          <w:sz w:val="22"/>
          <w:szCs w:val="22"/>
          <w:lang w:val="id-ID"/>
        </w:rPr>
        <w:t>.</w:t>
      </w:r>
    </w:p>
    <w:p w:rsidR="00E32B15" w:rsidRPr="000C5CD7" w:rsidRDefault="00E32B15" w:rsidP="00E32B15">
      <w:pPr>
        <w:autoSpaceDE w:val="0"/>
        <w:autoSpaceDN w:val="0"/>
        <w:adjustRightInd w:val="0"/>
        <w:ind w:firstLine="360"/>
        <w:jc w:val="both"/>
        <w:rPr>
          <w:rFonts w:eastAsia="Calibri"/>
          <w:sz w:val="22"/>
          <w:szCs w:val="22"/>
        </w:rPr>
      </w:pPr>
      <w:r w:rsidRPr="000C5CD7">
        <w:rPr>
          <w:rFonts w:eastAsia="Calibri"/>
          <w:sz w:val="22"/>
          <w:szCs w:val="22"/>
        </w:rPr>
        <w:t>Dalam observasi awal yang telah dilakukan di</w:t>
      </w:r>
      <w:r w:rsidRPr="000C5CD7">
        <w:rPr>
          <w:rFonts w:eastAsia="Calibri"/>
          <w:sz w:val="22"/>
          <w:szCs w:val="22"/>
          <w:lang w:val="id-ID"/>
        </w:rPr>
        <w:t xml:space="preserve"> </w:t>
      </w:r>
      <w:r w:rsidRPr="000C5CD7">
        <w:rPr>
          <w:rFonts w:eastAsia="Calibri"/>
          <w:sz w:val="22"/>
          <w:szCs w:val="22"/>
          <w:lang w:val="fi-FI"/>
        </w:rPr>
        <w:t>Industri kecil Aluminium ”WL”</w:t>
      </w:r>
      <w:r w:rsidRPr="000C5CD7">
        <w:rPr>
          <w:rFonts w:eastAsia="Calibri"/>
          <w:sz w:val="22"/>
          <w:szCs w:val="22"/>
          <w:lang w:val="id-ID"/>
        </w:rPr>
        <w:t xml:space="preserve"> diketahui </w:t>
      </w:r>
      <w:r w:rsidRPr="000C5CD7">
        <w:rPr>
          <w:rFonts w:eastAsia="Calibri"/>
          <w:sz w:val="22"/>
          <w:szCs w:val="22"/>
        </w:rPr>
        <w:t>bahwa pada dua tahun terakhir</w:t>
      </w:r>
      <w:r w:rsidRPr="000C5CD7">
        <w:rPr>
          <w:rFonts w:eastAsia="Calibri"/>
          <w:sz w:val="22"/>
          <w:szCs w:val="22"/>
          <w:lang w:val="id-ID"/>
        </w:rPr>
        <w:t xml:space="preserve"> perusahaan mengalami peningkatan pada biaya produksi </w:t>
      </w:r>
      <w:r w:rsidRPr="000C5CD7">
        <w:rPr>
          <w:rFonts w:eastAsia="Calibri"/>
          <w:sz w:val="22"/>
          <w:szCs w:val="22"/>
        </w:rPr>
        <w:t>dan penurunan</w:t>
      </w:r>
      <w:r w:rsidRPr="000C5CD7">
        <w:rPr>
          <w:rFonts w:eastAsia="Calibri"/>
          <w:sz w:val="22"/>
          <w:szCs w:val="22"/>
          <w:lang w:val="id-ID"/>
        </w:rPr>
        <w:t xml:space="preserve"> pendapatan </w:t>
      </w:r>
      <w:r w:rsidRPr="000C5CD7">
        <w:rPr>
          <w:rFonts w:eastAsia="Calibri"/>
          <w:sz w:val="22"/>
          <w:szCs w:val="22"/>
        </w:rPr>
        <w:t xml:space="preserve">pada </w:t>
      </w:r>
      <w:r w:rsidRPr="000C5CD7">
        <w:rPr>
          <w:rFonts w:eastAsia="Calibri"/>
          <w:sz w:val="22"/>
          <w:szCs w:val="22"/>
          <w:lang w:val="id-ID"/>
        </w:rPr>
        <w:t>tiap tahunnya.</w:t>
      </w:r>
      <w:r w:rsidRPr="000C5CD7">
        <w:rPr>
          <w:rFonts w:eastAsia="Calibri"/>
          <w:sz w:val="22"/>
          <w:szCs w:val="22"/>
        </w:rPr>
        <w:t xml:space="preserve"> Beban biaya yang terus meningkat diindikasikan oleh perusahaan disebabkan adanya pemborosan-pemborosan yang terjadi terutama di lantai produksi. Hal ini nampak dari naiknya beban biaya seperti biaya tenaga kerja, bahan baku, biaya energi, dan lain-lain. Kenaikan beban biaya tersebut ternyata tidak diimbangi oleh pendapatan yang diperoleh perusahaan. Perusahaan telah mengkaji sumber masalah yang ada dan menduga bahwa penyebab permasalahan tersebut berasal dari internal perusahaan namun untuk mengidentifikasi penyebab pemborosan tersebut, perusahaan merasakan adanya kesulitan. Keterbatasan pemahaman pengelolaan manajemen kadangkala menjadi kendala dalam upaya menyelesaikan permasalahan yang ada. </w:t>
      </w:r>
      <w:r w:rsidRPr="000C5CD7">
        <w:rPr>
          <w:rFonts w:eastAsia="Calibri"/>
          <w:sz w:val="22"/>
          <w:szCs w:val="22"/>
          <w:lang w:val="id-ID"/>
        </w:rPr>
        <w:t>P</w:t>
      </w:r>
      <w:r w:rsidRPr="000C5CD7">
        <w:rPr>
          <w:rFonts w:eastAsia="Calibri"/>
          <w:sz w:val="22"/>
          <w:szCs w:val="22"/>
        </w:rPr>
        <w:t>e</w:t>
      </w:r>
      <w:r w:rsidRPr="000C5CD7">
        <w:rPr>
          <w:rFonts w:eastAsia="Calibri"/>
          <w:sz w:val="22"/>
          <w:szCs w:val="22"/>
          <w:lang w:val="id-ID"/>
        </w:rPr>
        <w:t xml:space="preserve">nelitian ini akan mengkaji hasil pengukuran produktivitas. Tahap pengukuran produktivitas akan dilakukan mulai periode tahun 2007. Hal ini berdasarkan pertimbangan bahwa pihak manajemen ingin mengetahui perkembangan produktivitasnya setelah terjadi bencana alam gempa yang melanda Yogyakarta yaitu pada tahun 2006. </w:t>
      </w:r>
      <w:r w:rsidRPr="000C5CD7">
        <w:rPr>
          <w:rFonts w:eastAsia="Calibri"/>
          <w:sz w:val="22"/>
          <w:szCs w:val="22"/>
        </w:rPr>
        <w:t>Tujuan penelitian ini adalah</w:t>
      </w:r>
      <w:r w:rsidRPr="000C5CD7">
        <w:rPr>
          <w:sz w:val="22"/>
          <w:szCs w:val="22"/>
        </w:rPr>
        <w:t xml:space="preserve"> mengukur tingkat produktivitas perusahaan serta menganalisisnya yang kemudian dilakukan upaya-upaya peningkatan produktivitas perusahaan.</w:t>
      </w:r>
    </w:p>
    <w:p w:rsidR="00E32B15" w:rsidRPr="000C5CD7" w:rsidRDefault="00E32B15" w:rsidP="00E32B15">
      <w:pPr>
        <w:rPr>
          <w:sz w:val="22"/>
          <w:szCs w:val="22"/>
        </w:rPr>
      </w:pPr>
    </w:p>
    <w:p w:rsidR="00E32B15" w:rsidRPr="000C5CD7" w:rsidRDefault="00E32B15" w:rsidP="00E32B15">
      <w:pPr>
        <w:rPr>
          <w:b/>
          <w:sz w:val="22"/>
          <w:szCs w:val="22"/>
        </w:rPr>
      </w:pPr>
      <w:r w:rsidRPr="000C5CD7">
        <w:rPr>
          <w:b/>
          <w:sz w:val="22"/>
          <w:szCs w:val="22"/>
        </w:rPr>
        <w:t>TINJAUAN PUSTAKA</w:t>
      </w:r>
    </w:p>
    <w:p w:rsidR="00E32B15" w:rsidRPr="000C5CD7" w:rsidRDefault="00E32B15" w:rsidP="00E32B15">
      <w:pPr>
        <w:ind w:firstLine="720"/>
        <w:jc w:val="both"/>
        <w:rPr>
          <w:rFonts w:eastAsia="Calibri"/>
          <w:b/>
          <w:bCs/>
          <w:sz w:val="22"/>
          <w:szCs w:val="22"/>
        </w:rPr>
      </w:pPr>
      <w:r w:rsidRPr="000C5CD7">
        <w:rPr>
          <w:rFonts w:eastAsia="Calibri"/>
          <w:sz w:val="22"/>
          <w:szCs w:val="22"/>
        </w:rPr>
        <w:t xml:space="preserve">Terkait dengan penelitian produktivitas  beberapa penelitian  telah dilakukan sebelumnya diantaranya Arif Setiawan (2011) melakukan penelitian analisis produktivitas dengan judul Analisis Produktivitas Perusahaan Dengan Metode Objective Matrix (OMAX) Studi Kasus pada Unit Produksi Perusahaan Agung Saputra Tex. selanjutnya Eko Noviyantoro (2009) dalam judul Analisa Produktivitas Tenaga Kerja Dengan Fungsi Produksi Cobb Douglas, kemudian Darminto Pujotomo (2008) dengan judul Analisis pengukuran Produktivitas Pada CV. Citra Jepara Furniture Dengan Model </w:t>
      </w:r>
      <w:r w:rsidRPr="000C5CD7">
        <w:rPr>
          <w:rFonts w:eastAsia="Calibri"/>
          <w:i/>
          <w:sz w:val="22"/>
          <w:szCs w:val="22"/>
        </w:rPr>
        <w:t>American Productivity Center</w:t>
      </w:r>
    </w:p>
    <w:p w:rsidR="00E32B15" w:rsidRDefault="00E32B15" w:rsidP="00E32B15">
      <w:pPr>
        <w:ind w:firstLine="720"/>
        <w:jc w:val="both"/>
        <w:rPr>
          <w:rFonts w:eastAsia="Calibri"/>
        </w:rPr>
      </w:pPr>
      <w:r w:rsidRPr="000C5CD7">
        <w:rPr>
          <w:rFonts w:eastAsia="Calibri"/>
          <w:sz w:val="22"/>
          <w:szCs w:val="22"/>
        </w:rPr>
        <w:lastRenderedPageBreak/>
        <w:t>Penelitian-penelitian sebelumnya lebih menekankan pada aplikasi metode-metode yang ada dalam pengukuran produktivitas. Persamaan penelitian yang akan dilakukan dengan penelitian-penelitian sebelumnya adalah di dalam alur pemecahan masalah. Langkah pemecahan masalah berdasarkan siklus produktivitas yaitu mulai dari pengukuran, evaluasi kemudian yang terakhir dengan perencanaan peningkatan produktivitas. Adapun perbedaannya adalah dalam penelitian ini lebih menekankan pada upaya-upaya peningkatkan produktivitas perusahaan. Langkah awal terlebih dahulu dilakukan  pengukuran produktivitas dengan metode pengukuran yang berbeda dengan ketiga peneliti sebelumnya.  Penelitian ini menggunakan metode pengukuran produktivitas  Parsial dan Total perusahaan. Model pengukuran produktivitas tersebut akan mampu mengidentifikasi seberapa besar tingkat penggunaan sumber daya perusahaan yang telah terjadi. Setelah dilakukan evaluasi hasil pengukuran produktivitas selanjutnya dilakukan analisa penyelusuran sebab timbulnya permasalahan yang terkait dengan hasil perolehan tingkat produktivitas.</w:t>
      </w:r>
    </w:p>
    <w:p w:rsidR="00E32B15" w:rsidRPr="000C5CD7" w:rsidRDefault="00E32B15" w:rsidP="00E32B15">
      <w:pPr>
        <w:jc w:val="both"/>
        <w:rPr>
          <w:rFonts w:eastAsia="Calibri"/>
          <w:sz w:val="22"/>
          <w:szCs w:val="22"/>
        </w:rPr>
      </w:pPr>
    </w:p>
    <w:p w:rsidR="00E32B15" w:rsidRPr="000C5CD7" w:rsidRDefault="00E32B15" w:rsidP="00E32B15">
      <w:pPr>
        <w:jc w:val="both"/>
        <w:rPr>
          <w:b/>
          <w:sz w:val="22"/>
          <w:szCs w:val="22"/>
        </w:rPr>
      </w:pPr>
      <w:r w:rsidRPr="000C5CD7">
        <w:rPr>
          <w:b/>
          <w:sz w:val="22"/>
          <w:szCs w:val="22"/>
        </w:rPr>
        <w:t>A. Pengertian Produktivitas</w:t>
      </w:r>
    </w:p>
    <w:p w:rsidR="00E32B15" w:rsidRPr="000C5CD7" w:rsidRDefault="00E32B15" w:rsidP="00E32B15">
      <w:pPr>
        <w:ind w:firstLine="709"/>
        <w:jc w:val="both"/>
        <w:rPr>
          <w:sz w:val="22"/>
          <w:szCs w:val="22"/>
        </w:rPr>
      </w:pPr>
      <w:r w:rsidRPr="000C5CD7">
        <w:rPr>
          <w:sz w:val="22"/>
          <w:szCs w:val="22"/>
        </w:rPr>
        <w:t>Menurut Mali (1978) menyatakan bahwa produktivitas tidak sama dengan produksi, tetapi produksi, performasi kualitas, hasil-hasil, merupakan komponen dari usaha produktivitas. Dengan demikian, produktivitas merupakan suatu kombinasi dari efektifitas dan efisiensi, sehingga dapat diukur berdasarkan pengukuran berikut:</w:t>
      </w:r>
    </w:p>
    <w:p w:rsidR="00E32B15" w:rsidRDefault="003D7460" w:rsidP="00E32B15">
      <w:pPr>
        <w:jc w:val="both"/>
        <w:rPr>
          <w:i/>
        </w:rPr>
      </w:pPr>
      <m:oMathPara>
        <m:oMath>
          <m:r>
            <m:rPr>
              <m:sty m:val="p"/>
            </m:rPr>
            <w:rPr>
              <w:rFonts w:ascii="Cambria Math" w:hAnsi="Cambria Math"/>
              <w:sz w:val="22"/>
              <w:szCs w:val="22"/>
            </w:rPr>
            <m:t xml:space="preserve">Produktivitas= </m:t>
          </m:r>
          <m:f>
            <m:fPr>
              <m:ctrlPr>
                <w:rPr>
                  <w:rFonts w:ascii="Cambria Math" w:hAnsi="Cambria Math"/>
                  <w:sz w:val="22"/>
                  <w:szCs w:val="22"/>
                </w:rPr>
              </m:ctrlPr>
            </m:fPr>
            <m:num>
              <m:r>
                <m:rPr>
                  <m:sty m:val="p"/>
                </m:rPr>
                <w:rPr>
                  <w:rFonts w:ascii="Cambria Math" w:hAnsi="Cambria Math"/>
                  <w:sz w:val="22"/>
                  <w:szCs w:val="22"/>
                </w:rPr>
                <m:t>Output yang dihasilkan</m:t>
              </m:r>
            </m:num>
            <m:den>
              <m:r>
                <m:rPr>
                  <m:sty m:val="p"/>
                </m:rPr>
                <w:rPr>
                  <w:rFonts w:ascii="Cambria Math" w:hAnsi="Cambria Math"/>
                  <w:sz w:val="22"/>
                  <w:szCs w:val="22"/>
                </w:rPr>
                <m:t>Input yang diperlukan</m:t>
              </m:r>
            </m:den>
          </m:f>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Pencapaian tujuan</m:t>
              </m:r>
            </m:num>
            <m:den>
              <m:r>
                <m:rPr>
                  <m:sty m:val="p"/>
                </m:rPr>
                <w:rPr>
                  <w:rFonts w:ascii="Cambria Math" w:hAnsi="Cambria Math"/>
                  <w:sz w:val="22"/>
                  <w:szCs w:val="22"/>
                </w:rPr>
                <m:t>Penggunaan sumber daya</m:t>
              </m:r>
            </m:den>
          </m:f>
        </m:oMath>
      </m:oMathPara>
    </w:p>
    <w:p w:rsidR="00E32B15" w:rsidRPr="000C5CD7" w:rsidRDefault="00E32B15" w:rsidP="00E32B15">
      <w:pPr>
        <w:jc w:val="both"/>
        <w:rPr>
          <w:i/>
          <w:sz w:val="22"/>
          <w:szCs w:val="22"/>
        </w:rPr>
      </w:pPr>
    </w:p>
    <w:p w:rsidR="00E32B15" w:rsidRPr="000C5CD7" w:rsidRDefault="003D7460" w:rsidP="00E32B15">
      <w:pPr>
        <w:ind w:left="2552"/>
        <w:jc w:val="both"/>
        <w:rPr>
          <w:sz w:val="22"/>
          <w:szCs w:val="22"/>
        </w:rPr>
      </w:pPr>
      <m:oMath>
        <m:r>
          <m:rPr>
            <m:sty m:val="p"/>
          </m:rPr>
          <w:rPr>
            <w:rFonts w:ascii="Cambria Math" w:hAnsi="Cambria Math"/>
            <w:sz w:val="22"/>
            <w:szCs w:val="22"/>
          </w:rPr>
          <m:t xml:space="preserve">= </m:t>
        </m:r>
        <m:f>
          <m:fPr>
            <m:ctrlPr>
              <w:rPr>
                <w:rFonts w:ascii="Cambria Math" w:hAnsi="Cambria Math"/>
                <w:sz w:val="22"/>
                <w:szCs w:val="22"/>
              </w:rPr>
            </m:ctrlPr>
          </m:fPr>
          <m:num>
            <m:r>
              <m:rPr>
                <m:sty m:val="p"/>
              </m:rPr>
              <w:rPr>
                <w:rFonts w:ascii="Cambria Math" w:hAnsi="Cambria Math"/>
                <w:sz w:val="22"/>
                <w:szCs w:val="22"/>
              </w:rPr>
              <m:t>Efektivitas pelaksanaan tugas</m:t>
            </m:r>
          </m:num>
          <m:den>
            <m:r>
              <m:rPr>
                <m:sty m:val="p"/>
              </m:rPr>
              <w:rPr>
                <w:rFonts w:ascii="Cambria Math" w:hAnsi="Cambria Math"/>
                <w:sz w:val="22"/>
                <w:szCs w:val="22"/>
              </w:rPr>
              <m:t>Efisiensi penggunaan sumber daya</m:t>
            </m:r>
          </m:den>
        </m:f>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Efektivitas</m:t>
            </m:r>
          </m:num>
          <m:den>
            <m:r>
              <m:rPr>
                <m:sty m:val="p"/>
              </m:rPr>
              <w:rPr>
                <w:rFonts w:ascii="Cambria Math" w:hAnsi="Cambria Math"/>
                <w:sz w:val="22"/>
                <w:szCs w:val="22"/>
              </w:rPr>
              <m:t>Efisiensi</m:t>
            </m:r>
          </m:den>
        </m:f>
      </m:oMath>
      <w:r w:rsidR="00E32B15" w:rsidRPr="000C5CD7">
        <w:rPr>
          <w:sz w:val="22"/>
          <w:szCs w:val="22"/>
        </w:rPr>
        <w:t xml:space="preserve"> …….….. (1)</w:t>
      </w:r>
    </w:p>
    <w:p w:rsidR="00E32B15" w:rsidRPr="000C5CD7" w:rsidRDefault="00E32B15" w:rsidP="00E32B15">
      <w:pPr>
        <w:jc w:val="both"/>
        <w:rPr>
          <w:sz w:val="22"/>
          <w:szCs w:val="22"/>
        </w:rPr>
      </w:pPr>
    </w:p>
    <w:p w:rsidR="00E32B15" w:rsidRDefault="00E32B15" w:rsidP="00E32B15">
      <w:pPr>
        <w:jc w:val="both"/>
      </w:pPr>
      <w:r w:rsidRPr="000C5CD7">
        <w:rPr>
          <w:sz w:val="22"/>
          <w:szCs w:val="22"/>
        </w:rPr>
        <w:t xml:space="preserve">Apabila ukuran keberhasilan hanya dipandang dari sisi </w:t>
      </w:r>
      <w:r w:rsidRPr="000C5CD7">
        <w:rPr>
          <w:i/>
          <w:sz w:val="22"/>
          <w:szCs w:val="22"/>
        </w:rPr>
        <w:t>output</w:t>
      </w:r>
      <w:r w:rsidRPr="000C5CD7">
        <w:rPr>
          <w:sz w:val="22"/>
          <w:szCs w:val="22"/>
        </w:rPr>
        <w:t xml:space="preserve">, maka produktivitas dipandang dari dua sisi sekaligus, yaitu : sisi </w:t>
      </w:r>
      <w:r w:rsidRPr="000C5CD7">
        <w:rPr>
          <w:i/>
          <w:sz w:val="22"/>
          <w:szCs w:val="22"/>
        </w:rPr>
        <w:t>input</w:t>
      </w:r>
      <w:r w:rsidRPr="000C5CD7">
        <w:rPr>
          <w:sz w:val="22"/>
          <w:szCs w:val="22"/>
        </w:rPr>
        <w:t xml:space="preserve"> dan sisi </w:t>
      </w:r>
      <w:r w:rsidRPr="000C5CD7">
        <w:rPr>
          <w:i/>
          <w:sz w:val="22"/>
          <w:szCs w:val="22"/>
        </w:rPr>
        <w:t>output</w:t>
      </w:r>
      <w:r w:rsidRPr="000C5CD7">
        <w:rPr>
          <w:sz w:val="22"/>
          <w:szCs w:val="22"/>
        </w:rPr>
        <w:t xml:space="preserve">. Dengan demikian dapat dikatakan bahwa produktivitas berkaitan dengan efisiensi penggunaan </w:t>
      </w:r>
      <w:r w:rsidRPr="000C5CD7">
        <w:rPr>
          <w:i/>
          <w:sz w:val="22"/>
          <w:szCs w:val="22"/>
        </w:rPr>
        <w:t>input</w:t>
      </w:r>
      <w:r w:rsidRPr="000C5CD7">
        <w:rPr>
          <w:sz w:val="22"/>
          <w:szCs w:val="22"/>
        </w:rPr>
        <w:t xml:space="preserve"> dalam memproduksi </w:t>
      </w:r>
      <w:r w:rsidRPr="000C5CD7">
        <w:rPr>
          <w:i/>
          <w:sz w:val="22"/>
          <w:szCs w:val="22"/>
        </w:rPr>
        <w:t>output</w:t>
      </w:r>
      <w:r w:rsidRPr="000C5CD7">
        <w:rPr>
          <w:sz w:val="22"/>
          <w:szCs w:val="22"/>
        </w:rPr>
        <w:t xml:space="preserve"> (barang dan atau jasa).</w:t>
      </w:r>
      <w:r w:rsidRPr="000C5CD7">
        <w:rPr>
          <w:sz w:val="22"/>
          <w:szCs w:val="22"/>
        </w:rPr>
        <w:tab/>
      </w:r>
    </w:p>
    <w:p w:rsidR="00E32B15" w:rsidRPr="000C5CD7" w:rsidRDefault="00E32B15" w:rsidP="00E32B15">
      <w:pPr>
        <w:jc w:val="both"/>
        <w:rPr>
          <w:sz w:val="22"/>
          <w:szCs w:val="22"/>
        </w:rPr>
      </w:pPr>
    </w:p>
    <w:p w:rsidR="00E32B15" w:rsidRPr="000C5CD7" w:rsidRDefault="00E32B15" w:rsidP="00E32B15">
      <w:pPr>
        <w:rPr>
          <w:b/>
          <w:sz w:val="22"/>
          <w:szCs w:val="22"/>
        </w:rPr>
      </w:pPr>
      <w:r w:rsidRPr="000C5CD7">
        <w:rPr>
          <w:b/>
          <w:sz w:val="22"/>
          <w:szCs w:val="22"/>
        </w:rPr>
        <w:t>B. Siklus Produktivitas</w:t>
      </w:r>
    </w:p>
    <w:p w:rsidR="00E32B15" w:rsidRPr="000C5CD7" w:rsidRDefault="00E32B15" w:rsidP="00E32B15">
      <w:pPr>
        <w:ind w:firstLine="709"/>
        <w:jc w:val="both"/>
        <w:rPr>
          <w:sz w:val="22"/>
          <w:szCs w:val="22"/>
        </w:rPr>
      </w:pPr>
      <w:r w:rsidRPr="000C5CD7">
        <w:rPr>
          <w:sz w:val="22"/>
          <w:szCs w:val="22"/>
        </w:rPr>
        <w:t>Sumanth, (Sumanth ,David J. 1985)  memperkenalkan suatu konsep formal yang disebut sebagai siklus produktivitas (</w:t>
      </w:r>
      <w:r w:rsidRPr="000C5CD7">
        <w:rPr>
          <w:i/>
          <w:sz w:val="22"/>
          <w:szCs w:val="22"/>
        </w:rPr>
        <w:t>productivity cycle)</w:t>
      </w:r>
      <w:r w:rsidRPr="000C5CD7">
        <w:rPr>
          <w:sz w:val="22"/>
          <w:szCs w:val="22"/>
        </w:rPr>
        <w:t xml:space="preserve"> untuk dipergunakan dalam peningkatan produktivitas terus-menerus. Pada dasarnya konsep siklus produktivitas terdiri atas empat tahaputama,yaitu:Pengukuran produktivitas a) Evaluasi produktivitas ; b) Perencanaan produktivitas; c) Peningkatan produktivitas</w:t>
      </w:r>
    </w:p>
    <w:p w:rsidR="00E32B15" w:rsidRPr="000C5CD7" w:rsidRDefault="00E32B15" w:rsidP="00E32B15">
      <w:pPr>
        <w:rPr>
          <w:sz w:val="22"/>
          <w:szCs w:val="22"/>
        </w:rPr>
      </w:pPr>
      <w:r w:rsidRPr="000C5CD7">
        <w:rPr>
          <w:sz w:val="22"/>
          <w:szCs w:val="22"/>
        </w:rPr>
        <w:t>Konsep produktivitas ditunjukan dalam gambar 1, berikut ini :</w:t>
      </w:r>
    </w:p>
    <w:p w:rsidR="00E32B15" w:rsidRPr="000C5CD7" w:rsidRDefault="00E32B15" w:rsidP="00E32B15">
      <w:pPr>
        <w:rPr>
          <w:sz w:val="22"/>
          <w:szCs w:val="22"/>
        </w:rPr>
      </w:pPr>
      <w:r w:rsidRPr="000C5CD7">
        <w:rPr>
          <w:noProof/>
          <w:sz w:val="22"/>
          <w:szCs w:val="22"/>
        </w:rPr>
        <w:pict>
          <v:group id="Group 25" o:spid="_x0000_s3325" style="position:absolute;margin-left:82.8pt;margin-top:1.2pt;width:270.9pt;height:111.25pt;z-index:251654656" coordorigin="2628,9525" coordsize="7308,2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">
            <v:shapetype id="_x0000_t202" coordsize="21600,21600" o:spt="202" path="m,l,21600r21600,l21600,xe">
              <v:stroke joinstyle="miter"/>
              <v:path gradientshapeok="t" o:connecttype="rect"/>
            </v:shapetype>
            <v:shape id="Text Box 3" o:spid="_x0000_s3326" type="#_x0000_t202" style="position:absolute;left:7668;top:10745;width:2268;height: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q9cUA&#10;AADbAAAADwAAAGRycy9kb3ducmV2LnhtbESPQWvCQBSE70L/w/IKvYhuDFRqdJXaWhChh6i010f2&#10;mQ3Nvg3ZNcZ/3xUEj8PMfMMsVr2tRUetrxwrmIwTEMSF0xWXCo6Hr9EbCB+QNdaOScGVPKyWT4MF&#10;ZtpdOKduH0oRIewzVGBCaDIpfWHIoh+7hjh6J9daDFG2pdQtXiLc1jJNkqm0WHFcMNjQh6Hib3+2&#10;Cipzttdtmm9eh+vf/LNrZj+b3bdSL8/9+xxEoD48wvf2VitIp3D7En+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Eqr1xQAAANsAAAAPAAAAAAAAAAAAAAAAAJgCAABkcnMv&#10;ZG93bnJldi54bWxQSwUGAAAAAAQABAD1AAAAigMAAAAA&#10;">
              <v:textbox inset="5.76pt,2.88pt,5.76pt,2.88pt">
                <w:txbxContent>
                  <w:p w:rsidR="00827EA9" w:rsidRPr="000C5CD7" w:rsidRDefault="00827EA9" w:rsidP="00E32B15">
                    <w:pPr>
                      <w:jc w:val="center"/>
                      <w:rPr>
                        <w:sz w:val="14"/>
                        <w:szCs w:val="20"/>
                      </w:rPr>
                    </w:pPr>
                    <w:r w:rsidRPr="000C5CD7">
                      <w:rPr>
                        <w:sz w:val="14"/>
                        <w:szCs w:val="20"/>
                      </w:rPr>
                      <w:t>EVALUASI PRODUKTIVITAS</w:t>
                    </w:r>
                  </w:p>
                </w:txbxContent>
              </v:textbox>
            </v:shape>
            <v:shape id="Text Box 4" o:spid="_x0000_s3327" type="#_x0000_t202" style="position:absolute;left:2628;top:10745;width:2268;height: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4PbsYA&#10;AADbAAAADwAAAGRycy9kb3ducmV2LnhtbESPQWvCQBSE74X+h+UVeim6aUBbo6u01YIIHqKi10f2&#10;mQ3Nvg3ZNcZ/3xUKPQ4z8w0zW/S2Fh21vnKs4HWYgCAunK64VHDYfw/eQfiArLF2TApu5GExf3yY&#10;YabdlXPqdqEUEcI+QwUmhCaT0heGLPqha4ijd3atxRBlW0rd4jXCbS3TJBlLixXHBYMNfRkqfnYX&#10;q6AyF3tbp/lq9PJ5ypddMzmuNlulnp/6jymIQH34D/+111pB+gb3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4PbsYAAADbAAAADwAAAAAAAAAAAAAAAACYAgAAZHJz&#10;L2Rvd25yZXYueG1sUEsFBgAAAAAEAAQA9QAAAIsDAAAAAA==&#10;">
              <v:textbox inset="5.76pt,2.88pt,5.76pt,2.88pt">
                <w:txbxContent>
                  <w:p w:rsidR="00827EA9" w:rsidRPr="000C5CD7" w:rsidRDefault="00827EA9" w:rsidP="00E32B15">
                    <w:pPr>
                      <w:jc w:val="center"/>
                      <w:rPr>
                        <w:sz w:val="14"/>
                        <w:szCs w:val="20"/>
                      </w:rPr>
                    </w:pPr>
                    <w:r w:rsidRPr="000C5CD7">
                      <w:rPr>
                        <w:sz w:val="14"/>
                        <w:szCs w:val="20"/>
                      </w:rPr>
                      <w:t>PENINGKATAN PRODUKTIVITAS</w:t>
                    </w:r>
                  </w:p>
                </w:txbxContent>
              </v:textbox>
            </v:shape>
            <v:shape id="Text Box 5" o:spid="_x0000_s3328" type="#_x0000_t202" style="position:absolute;left:5148;top:9525;width:2268;height: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bHMIA&#10;AADbAAAADwAAAGRycy9kb3ducmV2LnhtbERPyWrDMBC9B/IPYgq5lEaOoaVxo5isEAo9OCntdbCm&#10;lqk1MpbsOH9fHQo5Pt6+ykfbiIE6XztWsJgnIIhLp2uuFHxejk+vIHxA1tg4JgU38pCvp5MVZtpd&#10;uaDhHCoRQ9hnqMCE0GZS+tKQRT93LXHkflxnMUTYVVJ3eI3htpFpkrxIizXHBoMt7QyVv+feKqhN&#10;b2+ntDg8P26/i/3QLr8O7x9KzR7GzRuIQGO4i//dJ60gjWPjl/g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ZscwgAAANsAAAAPAAAAAAAAAAAAAAAAAJgCAABkcnMvZG93&#10;bnJldi54bWxQSwUGAAAAAAQABAD1AAAAhwMAAAAA&#10;">
              <v:textbox inset="5.76pt,2.88pt,5.76pt,2.88pt">
                <w:txbxContent>
                  <w:p w:rsidR="00827EA9" w:rsidRPr="000C5CD7" w:rsidRDefault="00827EA9" w:rsidP="00E32B15">
                    <w:pPr>
                      <w:jc w:val="center"/>
                      <w:rPr>
                        <w:sz w:val="14"/>
                        <w:szCs w:val="20"/>
                      </w:rPr>
                    </w:pPr>
                    <w:r w:rsidRPr="000C5CD7">
                      <w:rPr>
                        <w:sz w:val="14"/>
                        <w:szCs w:val="20"/>
                      </w:rPr>
                      <w:t>PENGUKURAN PRODUKTIVITAS</w:t>
                    </w:r>
                  </w:p>
                </w:txbxContent>
              </v:textbox>
            </v:shape>
            <v:shape id="Text Box 6" o:spid="_x0000_s3329" type="#_x0000_t202" style="position:absolute;left:5040;top:11825;width:2268;height: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0+h8UA&#10;AADbAAAADwAAAGRycy9kb3ducmV2LnhtbESPQWvCQBSE7wX/w/IEL0U3DbTU6CpaLUihh6jo9ZF9&#10;ZoPZtyG7xvjvu4VCj8PMfMPMl72tRUetrxwreJkkIIgLpysuFRwPn+N3ED4ga6wdk4IHeVguBk9z&#10;zLS7c07dPpQiQthnqMCE0GRS+sKQRT9xDXH0Lq61GKJsS6lbvEe4rWWaJG/SYsVxwWBDH4aK6/5m&#10;FVTmZh+7NN++Pq/P+aZrpqft17dSo2G/moEI1If/8F97pxWkU/j9En+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T6HxQAAANsAAAAPAAAAAAAAAAAAAAAAAJgCAABkcnMv&#10;ZG93bnJldi54bWxQSwUGAAAAAAQABAD1AAAAigMAAAAA&#10;">
              <v:textbox inset="5.76pt,2.88pt,5.76pt,2.88pt">
                <w:txbxContent>
                  <w:p w:rsidR="00827EA9" w:rsidRPr="000C5CD7" w:rsidRDefault="00827EA9" w:rsidP="00E32B15">
                    <w:pPr>
                      <w:jc w:val="center"/>
                      <w:rPr>
                        <w:sz w:val="14"/>
                        <w:szCs w:val="20"/>
                      </w:rPr>
                    </w:pPr>
                    <w:r w:rsidRPr="000C5CD7">
                      <w:rPr>
                        <w:sz w:val="14"/>
                        <w:szCs w:val="20"/>
                      </w:rPr>
                      <w:t>PERENCANAAN PRODUKTIVITAS</w:t>
                    </w:r>
                  </w:p>
                </w:txbxContent>
              </v:textbox>
            </v:shape>
            <v:shapetype id="_x0000_t37" coordsize="21600,21600" o:spt="37" o:oned="t" path="m,c10800,,21600,10800,21600,21600e" filled="f">
              <v:path arrowok="t" fillok="f" o:connecttype="none"/>
              <o:lock v:ext="edit" shapetype="t"/>
            </v:shapetype>
            <v:shape id="AutoShape 7" o:spid="_x0000_s3330" type="#_x0000_t37" style="position:absolute;left:4015;top:9612;width:880;height:1386;rotation:-90;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zqsMIAAADbAAAADwAAAGRycy9kb3ducmV2LnhtbERPW2vCMBR+H/gfwhH2NlMVxqhNZQri&#10;BQZOffHtrDlpuzUnJcm0+/fLw2CPH9+9WA62EzfyoXWsYDrJQBBXTrdcK7icN08vIEJE1tg5JgU/&#10;FGBZjh4KzLW78zvdTrEWKYRDjgqaGPtcylA1ZDFMXE+cOOO8xZigr6X2eE/htpOzLHuWFltODQ32&#10;tG6o+jp9WwXX7u1q9rgyxw+TbdcH/3k0s7NSj+PhdQEi0hD/xX/unVYwT+vTl/QDZ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UzqsMIAAADbAAAADwAAAAAAAAAAAAAA&#10;AAChAgAAZHJzL2Rvd25yZXYueG1sUEsFBgAAAAAEAAQA+QAAAJADAAAAAA==&#10;">
              <v:stroke endarrow="block"/>
            </v:shape>
            <v:shape id="AutoShape 8" o:spid="_x0000_s3331" type="#_x0000_t37" style="position:absolute;left:7416;top:9865;width:1386;height:880;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pcV8MAAADbAAAADwAAAGRycy9kb3ducmV2LnhtbESPQWvCQBSE7wX/w/KE3urGCkWiawiK&#10;Ym9pIuLxkX0mwezbkN0m6b/vFgoeh5n5htkmk2nFQL1rLCtYLiIQxKXVDVcKLsXxbQ3CeWSNrWVS&#10;8EMOkt3sZYuxtiN/0ZD7SgQIuxgV1N53sZSurMmgW9iOOHh32xv0QfaV1D2OAW5a+R5FH9Jgw2Gh&#10;xo72NZWP/NsoOGSH7LTn4VaMLZnr+T5+FkWq1Ot8SjcgPE3+Gf5vn7WC1RL+voQf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aXFfDAAAA2wAAAA8AAAAAAAAAAAAA&#10;AAAAoQIAAGRycy9kb3ducmV2LnhtbFBLBQYAAAAABAAEAPkAAACRAwAAAAA=&#10;">
              <v:stroke endarrow="block"/>
            </v:shape>
            <v:shape id="AutoShape 9" o:spid="_x0000_s3332" type="#_x0000_t37" style="position:absolute;left:7685;top:11048;width:740;height:1494;rotation:90;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DwGMQAAADbAAAADwAAAGRycy9kb3ducmV2LnhtbESPQWuDQBSE74X8h+UFeinJWoW2GNcQ&#10;Am1zTdqLt6f7ohL3rXE3av99txDocZiZb5hsO5tOjDS41rKC53UEgriyuuVawffX++oNhPPIGjvL&#10;pOCHHGzzxUOGqbYTH2k8+VoECLsUFTTe96mUrmrIoFvbnjh4ZzsY9EEOtdQDTgFuOhlH0Ys02HJY&#10;aLCnfUPV5XQzCsrr4ePmXhMuyt3efJq5OJdPhVKPy3m3AeFp9v/he/ugFSQx/H0JP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4PAYxAAAANsAAAAPAAAAAAAAAAAA&#10;AAAAAKECAABkcnMvZG93bnJldi54bWxQSwUGAAAAAAQABAD5AAAAkgMAAAAA&#10;">
              <v:stroke endarrow="block"/>
            </v:shape>
            <v:shape id="AutoShape 10" o:spid="_x0000_s3333" type="#_x0000_t37" style="position:absolute;left:3762;top:11425;width:1278;height:740;rotation:180;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4ZD8MAAADbAAAADwAAAGRycy9kb3ducmV2LnhtbESPQWvCQBSE7wX/w/IEb3VjQ4ukriJi&#10;xFuJiqW3R/Y1Ce6+DdltEvvru4VCj8PMfMOsNqM1oqfON44VLOYJCOLS6YYrBZdz/rgE4QOyRuOY&#10;FNzJw2Y9eVhhpt3ABfWnUIkIYZ+hgjqENpPSlzVZ9HPXEkfv03UWQ5RdJXWHQ4RbI5+S5EVabDgu&#10;1NjSrqbydvqyCgw+X8035m/F7aMZ6MAJvS/3Ss2m4/YVRKAx/If/2ketIE3h90v8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OGQ/DAAAA2wAAAA8AAAAAAAAAAAAA&#10;AAAAoQIAAGRycy9kb3ducmV2LnhtbFBLBQYAAAAABAAEAPkAAACRAwAAAAA=&#10;">
              <v:stroke endarrow="block"/>
            </v:shape>
          </v:group>
        </w:pict>
      </w:r>
    </w:p>
    <w:p w:rsidR="00E32B15" w:rsidRPr="000C5CD7" w:rsidRDefault="00E32B15" w:rsidP="00E32B15">
      <w:pPr>
        <w:rPr>
          <w:sz w:val="22"/>
          <w:szCs w:val="22"/>
        </w:rPr>
      </w:pPr>
    </w:p>
    <w:p w:rsidR="00E32B15" w:rsidRPr="000C5CD7" w:rsidRDefault="00E32B15" w:rsidP="00E32B15">
      <w:pPr>
        <w:rPr>
          <w:sz w:val="22"/>
          <w:szCs w:val="22"/>
        </w:rPr>
      </w:pPr>
    </w:p>
    <w:p w:rsidR="00E32B15" w:rsidRDefault="00E32B15" w:rsidP="00E32B15">
      <w:pPr>
        <w:rPr>
          <w:b/>
        </w:rPr>
      </w:pPr>
    </w:p>
    <w:p w:rsidR="00E32B15" w:rsidRDefault="00E32B15" w:rsidP="00E32B15">
      <w:pPr>
        <w:rPr>
          <w:b/>
        </w:rPr>
      </w:pPr>
    </w:p>
    <w:p w:rsidR="00E32B15" w:rsidRDefault="00E32B15" w:rsidP="00E32B15">
      <w:pPr>
        <w:rPr>
          <w:b/>
        </w:rPr>
      </w:pPr>
    </w:p>
    <w:p w:rsidR="00E32B15" w:rsidRDefault="00E32B15" w:rsidP="00E32B15">
      <w:pPr>
        <w:rPr>
          <w:b/>
        </w:rPr>
      </w:pPr>
    </w:p>
    <w:p w:rsidR="00E32B15" w:rsidRDefault="00E32B15" w:rsidP="00E32B15">
      <w:pPr>
        <w:rPr>
          <w:b/>
        </w:rPr>
      </w:pPr>
    </w:p>
    <w:p w:rsidR="00E32B15" w:rsidRPr="000C5CD7" w:rsidRDefault="00E32B15" w:rsidP="00E32B15">
      <w:pPr>
        <w:rPr>
          <w:b/>
          <w:sz w:val="22"/>
          <w:szCs w:val="22"/>
        </w:rPr>
      </w:pPr>
    </w:p>
    <w:p w:rsidR="00E32B15" w:rsidRPr="000C5CD7" w:rsidRDefault="00E32B15" w:rsidP="00E32B15">
      <w:pPr>
        <w:rPr>
          <w:sz w:val="22"/>
          <w:szCs w:val="22"/>
        </w:rPr>
      </w:pPr>
      <w:r w:rsidRPr="000C5CD7">
        <w:rPr>
          <w:b/>
          <w:sz w:val="22"/>
          <w:szCs w:val="22"/>
        </w:rPr>
        <w:t xml:space="preserve">                                              Gambar 1. Skema Siklus Produktivitas</w:t>
      </w:r>
    </w:p>
    <w:p w:rsidR="00E32B15" w:rsidRPr="000C5CD7" w:rsidRDefault="00E32B15" w:rsidP="00E32B15">
      <w:pPr>
        <w:rPr>
          <w:sz w:val="22"/>
          <w:szCs w:val="22"/>
        </w:rPr>
      </w:pPr>
      <w:r w:rsidRPr="000C5CD7">
        <w:rPr>
          <w:sz w:val="22"/>
          <w:szCs w:val="22"/>
        </w:rPr>
        <w:t xml:space="preserve">(Sumber  </w:t>
      </w:r>
      <w:r w:rsidRPr="000C5CD7">
        <w:rPr>
          <w:b/>
          <w:sz w:val="22"/>
          <w:szCs w:val="22"/>
        </w:rPr>
        <w:t xml:space="preserve">: </w:t>
      </w:r>
      <w:r w:rsidRPr="000C5CD7">
        <w:rPr>
          <w:sz w:val="22"/>
          <w:szCs w:val="22"/>
        </w:rPr>
        <w:t xml:space="preserve">Sumanth ,David J. </w:t>
      </w:r>
      <w:r w:rsidRPr="000C5CD7">
        <w:rPr>
          <w:i/>
          <w:sz w:val="22"/>
          <w:szCs w:val="22"/>
        </w:rPr>
        <w:t xml:space="preserve">Productivity Engineering and management, New York: </w:t>
      </w:r>
      <w:r w:rsidRPr="000C5CD7">
        <w:rPr>
          <w:sz w:val="22"/>
          <w:szCs w:val="22"/>
        </w:rPr>
        <w:t xml:space="preserve">halaman 48) </w:t>
      </w:r>
    </w:p>
    <w:p w:rsidR="00E32B15" w:rsidRPr="000C5CD7" w:rsidRDefault="00E32B15" w:rsidP="00E32B15">
      <w:pPr>
        <w:pStyle w:val="BodyText"/>
        <w:spacing w:after="0"/>
        <w:ind w:left="720" w:hanging="720"/>
        <w:jc w:val="both"/>
        <w:rPr>
          <w:b/>
          <w:bCs/>
          <w:sz w:val="22"/>
          <w:szCs w:val="22"/>
          <w:lang w:val="sv-SE"/>
        </w:rPr>
      </w:pPr>
      <w:r w:rsidRPr="000C5CD7">
        <w:rPr>
          <w:b/>
          <w:sz w:val="22"/>
          <w:szCs w:val="22"/>
        </w:rPr>
        <w:t>C.</w:t>
      </w:r>
      <w:r w:rsidRPr="000C5CD7">
        <w:rPr>
          <w:sz w:val="22"/>
          <w:szCs w:val="22"/>
        </w:rPr>
        <w:t xml:space="preserve"> </w:t>
      </w:r>
      <w:r w:rsidRPr="000C5CD7">
        <w:rPr>
          <w:b/>
          <w:bCs/>
          <w:sz w:val="22"/>
          <w:szCs w:val="22"/>
          <w:lang w:val="id-ID"/>
        </w:rPr>
        <w:t>Model Pengukuran Tingkat Produktivitas David J.Sumanth</w:t>
      </w:r>
    </w:p>
    <w:p w:rsidR="00E32B15" w:rsidRPr="000C5CD7" w:rsidRDefault="00E32B15" w:rsidP="00E32B15">
      <w:pPr>
        <w:ind w:firstLine="709"/>
        <w:jc w:val="both"/>
        <w:rPr>
          <w:rFonts w:eastAsia="Calibri"/>
          <w:b/>
          <w:bCs/>
          <w:sz w:val="22"/>
          <w:szCs w:val="22"/>
          <w:lang w:val="sv-SE"/>
        </w:rPr>
      </w:pPr>
      <w:r w:rsidRPr="000C5CD7">
        <w:rPr>
          <w:rFonts w:eastAsia="Calibri"/>
          <w:sz w:val="22"/>
          <w:szCs w:val="22"/>
        </w:rPr>
        <w:t>Dalam melakukan pengukuran produktivitas</w:t>
      </w:r>
      <w:r w:rsidRPr="000C5CD7">
        <w:rPr>
          <w:rFonts w:eastAsia="Calibri"/>
          <w:sz w:val="22"/>
          <w:szCs w:val="22"/>
          <w:lang w:val="id-ID"/>
        </w:rPr>
        <w:t xml:space="preserve"> </w:t>
      </w:r>
      <w:r w:rsidRPr="000C5CD7">
        <w:rPr>
          <w:rFonts w:eastAsia="Calibri"/>
          <w:sz w:val="22"/>
          <w:szCs w:val="22"/>
        </w:rPr>
        <w:t xml:space="preserve">menurut David J. Summath, beberapa pendekatan  dilakukan dalam membandingkan tingkat hasil pengukuran produktivitas dapat dibedakan dengan beberapa cara, yaitu </w:t>
      </w:r>
    </w:p>
    <w:p w:rsidR="00E32B15" w:rsidRPr="000C5CD7" w:rsidRDefault="00E32B15" w:rsidP="00336111">
      <w:pPr>
        <w:numPr>
          <w:ilvl w:val="0"/>
          <w:numId w:val="8"/>
        </w:numPr>
        <w:tabs>
          <w:tab w:val="left" w:pos="720"/>
        </w:tabs>
        <w:ind w:left="426" w:firstLine="0"/>
        <w:jc w:val="both"/>
        <w:rPr>
          <w:rFonts w:eastAsia="Calibri"/>
          <w:sz w:val="22"/>
          <w:szCs w:val="22"/>
        </w:rPr>
      </w:pPr>
      <w:r w:rsidRPr="000C5CD7">
        <w:rPr>
          <w:rFonts w:eastAsia="Calibri"/>
          <w:sz w:val="22"/>
          <w:szCs w:val="22"/>
        </w:rPr>
        <w:lastRenderedPageBreak/>
        <w:t>Membandingkan unit kerja periode yang diukur dengan unit kerja periode</w:t>
      </w:r>
    </w:p>
    <w:p w:rsidR="00E32B15" w:rsidRPr="000C5CD7" w:rsidRDefault="00E32B15" w:rsidP="00E32B15">
      <w:pPr>
        <w:tabs>
          <w:tab w:val="left" w:pos="720"/>
          <w:tab w:val="left" w:pos="1080"/>
        </w:tabs>
        <w:ind w:left="426"/>
        <w:jc w:val="both"/>
        <w:rPr>
          <w:rFonts w:eastAsia="Calibri"/>
          <w:sz w:val="22"/>
          <w:szCs w:val="22"/>
        </w:rPr>
      </w:pPr>
      <w:r w:rsidRPr="000C5CD7">
        <w:rPr>
          <w:rFonts w:eastAsia="Calibri"/>
          <w:sz w:val="22"/>
          <w:szCs w:val="22"/>
        </w:rPr>
        <w:tab/>
        <w:t>dasar.</w:t>
      </w:r>
    </w:p>
    <w:p w:rsidR="00E32B15" w:rsidRPr="000C5CD7" w:rsidRDefault="00E32B15" w:rsidP="00336111">
      <w:pPr>
        <w:numPr>
          <w:ilvl w:val="0"/>
          <w:numId w:val="8"/>
        </w:numPr>
        <w:tabs>
          <w:tab w:val="left" w:pos="720"/>
        </w:tabs>
        <w:ind w:left="425" w:firstLine="0"/>
        <w:jc w:val="both"/>
        <w:rPr>
          <w:rFonts w:eastAsia="Calibri"/>
          <w:sz w:val="22"/>
          <w:szCs w:val="22"/>
        </w:rPr>
      </w:pPr>
      <w:r w:rsidRPr="000C5CD7">
        <w:rPr>
          <w:rFonts w:eastAsia="Calibri"/>
          <w:sz w:val="22"/>
          <w:szCs w:val="22"/>
        </w:rPr>
        <w:t xml:space="preserve">Membandingkan unit kerja suatu organisasi dengan unit organisasi </w:t>
      </w:r>
      <w:r w:rsidRPr="000C5CD7">
        <w:rPr>
          <w:rFonts w:eastAsia="Calibri"/>
          <w:sz w:val="22"/>
          <w:szCs w:val="22"/>
          <w:lang w:val="id-ID"/>
        </w:rPr>
        <w:t>lainnya</w:t>
      </w:r>
    </w:p>
    <w:p w:rsidR="00E32B15" w:rsidRPr="000C5CD7" w:rsidRDefault="00E32B15" w:rsidP="00E32B15">
      <w:pPr>
        <w:tabs>
          <w:tab w:val="left" w:pos="2370"/>
        </w:tabs>
        <w:ind w:left="425"/>
        <w:jc w:val="both"/>
        <w:rPr>
          <w:rFonts w:eastAsia="Calibri"/>
          <w:sz w:val="22"/>
          <w:szCs w:val="22"/>
          <w:lang w:val="id-ID"/>
        </w:rPr>
      </w:pPr>
    </w:p>
    <w:p w:rsidR="00E32B15" w:rsidRPr="000C5CD7" w:rsidRDefault="00E32B15" w:rsidP="00336111">
      <w:pPr>
        <w:numPr>
          <w:ilvl w:val="0"/>
          <w:numId w:val="8"/>
        </w:numPr>
        <w:tabs>
          <w:tab w:val="left" w:pos="720"/>
        </w:tabs>
        <w:ind w:left="425" w:firstLine="0"/>
        <w:jc w:val="both"/>
        <w:rPr>
          <w:rFonts w:eastAsia="Calibri"/>
          <w:sz w:val="22"/>
          <w:szCs w:val="22"/>
        </w:rPr>
      </w:pPr>
      <w:r w:rsidRPr="000C5CD7">
        <w:rPr>
          <w:rFonts w:eastAsia="Calibri"/>
          <w:sz w:val="22"/>
          <w:szCs w:val="22"/>
        </w:rPr>
        <w:t>Membandingkan unit kerja yang sebenarnya dengan target yang telah</w:t>
      </w:r>
    </w:p>
    <w:p w:rsidR="00E32B15" w:rsidRPr="000C5CD7" w:rsidRDefault="00E32B15" w:rsidP="00E32B15">
      <w:pPr>
        <w:ind w:left="709" w:hanging="142"/>
        <w:rPr>
          <w:rFonts w:eastAsia="Calibri"/>
          <w:bCs/>
          <w:sz w:val="22"/>
          <w:szCs w:val="22"/>
          <w:lang w:val="id-ID"/>
        </w:rPr>
      </w:pPr>
      <w:r>
        <w:rPr>
          <w:rFonts w:eastAsia="Calibri"/>
          <w:bCs/>
        </w:rPr>
        <w:t xml:space="preserve">   </w:t>
      </w:r>
      <w:r w:rsidRPr="000C5CD7">
        <w:rPr>
          <w:rFonts w:eastAsia="Calibri"/>
          <w:bCs/>
          <w:sz w:val="22"/>
          <w:szCs w:val="22"/>
          <w:lang w:val="id-ID"/>
        </w:rPr>
        <w:t>Rumus untuk model pengukuran produktivitas total David J.Sumanth adalah sebagai berikut :</w:t>
      </w:r>
    </w:p>
    <w:p w:rsidR="00E32B15" w:rsidRPr="000C5CD7" w:rsidRDefault="00E32B15" w:rsidP="00E32B15">
      <w:pPr>
        <w:tabs>
          <w:tab w:val="left" w:pos="284"/>
          <w:tab w:val="left" w:pos="426"/>
        </w:tabs>
        <w:ind w:left="426" w:firstLine="141"/>
        <w:rPr>
          <w:rFonts w:eastAsia="Calibri"/>
          <w:sz w:val="22"/>
          <w:szCs w:val="22"/>
          <w:lang w:val="id-ID"/>
        </w:rPr>
      </w:pPr>
      <w:r>
        <w:rPr>
          <w:rFonts w:eastAsia="Calibri"/>
        </w:rPr>
        <w:t xml:space="preserve">  </w:t>
      </w:r>
      <w:r w:rsidRPr="000C5CD7">
        <w:rPr>
          <w:rFonts w:eastAsia="Calibri"/>
          <w:sz w:val="22"/>
          <w:szCs w:val="22"/>
          <w:lang w:val="id-ID"/>
        </w:rPr>
        <w:t xml:space="preserve">Produktivitas Total  =  </w:t>
      </w:r>
      <w:r w:rsidRPr="000C5CD7">
        <w:rPr>
          <w:rFonts w:eastAsia="Calibri"/>
          <w:position w:val="-30"/>
          <w:sz w:val="22"/>
          <w:szCs w:val="22"/>
        </w:rPr>
        <w:object w:dxaOrig="2190" w:dyaOrig="645">
          <v:shape id="_x0000_i1025" type="#_x0000_t75" style="width:109.5pt;height:32.25pt" o:ole="">
            <v:imagedata r:id="rId20" o:title=""/>
          </v:shape>
          <o:OLEObject Type="Embed" ProgID="Equation.3" ShapeID="_x0000_i1025" DrawAspect="Content" ObjectID="_1399997492" r:id="rId21"/>
        </w:object>
      </w:r>
      <w:r w:rsidRPr="000C5CD7">
        <w:rPr>
          <w:rFonts w:eastAsia="Calibri"/>
          <w:sz w:val="22"/>
          <w:szCs w:val="22"/>
          <w:lang w:val="id-ID"/>
        </w:rPr>
        <w:t xml:space="preserve"> .......................................... (7)</w:t>
      </w:r>
    </w:p>
    <w:p w:rsidR="00E32B15" w:rsidRPr="000C5CD7" w:rsidRDefault="00E32B15" w:rsidP="00E32B15">
      <w:pPr>
        <w:rPr>
          <w:sz w:val="22"/>
          <w:szCs w:val="22"/>
        </w:rPr>
      </w:pPr>
      <w:r w:rsidRPr="000C5CD7">
        <w:rPr>
          <w:rFonts w:eastAsia="Calibri"/>
          <w:bCs/>
          <w:sz w:val="22"/>
          <w:szCs w:val="22"/>
          <w:lang w:val="id-ID"/>
        </w:rPr>
        <w:tab/>
        <w:t>Model pengukuran produktivitas total disini mempertimbangkan seluruh faktor masukan (</w:t>
      </w:r>
      <w:r w:rsidRPr="000C5CD7">
        <w:rPr>
          <w:rFonts w:eastAsia="Calibri"/>
          <w:bCs/>
          <w:i/>
          <w:sz w:val="22"/>
          <w:szCs w:val="22"/>
          <w:lang w:val="id-ID"/>
        </w:rPr>
        <w:t>input</w:t>
      </w:r>
      <w:r w:rsidRPr="000C5CD7">
        <w:rPr>
          <w:rFonts w:eastAsia="Calibri"/>
          <w:bCs/>
          <w:sz w:val="22"/>
          <w:szCs w:val="22"/>
          <w:lang w:val="id-ID"/>
        </w:rPr>
        <w:t>) dalam menghasilkan keluaran (</w:t>
      </w:r>
      <w:r w:rsidRPr="000C5CD7">
        <w:rPr>
          <w:rFonts w:eastAsia="Calibri"/>
          <w:bCs/>
          <w:i/>
          <w:sz w:val="22"/>
          <w:szCs w:val="22"/>
          <w:lang w:val="id-ID"/>
        </w:rPr>
        <w:t>output</w:t>
      </w:r>
      <w:r w:rsidRPr="000C5CD7">
        <w:rPr>
          <w:rFonts w:eastAsia="Calibri"/>
          <w:bCs/>
          <w:sz w:val="22"/>
          <w:szCs w:val="22"/>
          <w:lang w:val="id-ID"/>
        </w:rPr>
        <w:t>). Model ini disamping dapat diterapkan pada perusahaan manufaktur dapat juga diterapkan pada perusahaan jasa</w:t>
      </w:r>
    </w:p>
    <w:p w:rsidR="00E32B15" w:rsidRDefault="00E32B15" w:rsidP="00E32B15">
      <w:pPr>
        <w:rPr>
          <w:b/>
          <w:iCs/>
        </w:rPr>
      </w:pPr>
    </w:p>
    <w:p w:rsidR="00E32B15" w:rsidRPr="000C5CD7" w:rsidRDefault="00E32B15" w:rsidP="00E32B15">
      <w:pPr>
        <w:rPr>
          <w:b/>
          <w:iCs/>
          <w:sz w:val="22"/>
          <w:szCs w:val="22"/>
        </w:rPr>
      </w:pPr>
      <w:r w:rsidRPr="000C5CD7">
        <w:rPr>
          <w:b/>
          <w:iCs/>
          <w:sz w:val="22"/>
          <w:szCs w:val="22"/>
        </w:rPr>
        <w:t xml:space="preserve">E. </w:t>
      </w:r>
      <w:r w:rsidRPr="000C5CD7">
        <w:rPr>
          <w:b/>
          <w:i/>
          <w:iCs/>
          <w:sz w:val="22"/>
          <w:szCs w:val="22"/>
        </w:rPr>
        <w:t>Fault Tree Analysis</w:t>
      </w:r>
      <w:r w:rsidRPr="000C5CD7">
        <w:rPr>
          <w:b/>
          <w:iCs/>
          <w:sz w:val="22"/>
          <w:szCs w:val="22"/>
        </w:rPr>
        <w:t xml:space="preserve"> (FTA)</w:t>
      </w:r>
    </w:p>
    <w:p w:rsidR="00E32B15" w:rsidRPr="000C5CD7" w:rsidRDefault="00E32B15" w:rsidP="00E32B15">
      <w:pPr>
        <w:ind w:firstLine="720"/>
        <w:rPr>
          <w:iCs/>
          <w:sz w:val="22"/>
          <w:szCs w:val="22"/>
        </w:rPr>
      </w:pPr>
      <w:r w:rsidRPr="000C5CD7">
        <w:rPr>
          <w:i/>
          <w:iCs/>
          <w:sz w:val="22"/>
          <w:szCs w:val="22"/>
        </w:rPr>
        <w:t>Fault Tree Analysis</w:t>
      </w:r>
      <w:r w:rsidRPr="000C5CD7">
        <w:rPr>
          <w:iCs/>
          <w:sz w:val="22"/>
          <w:szCs w:val="22"/>
        </w:rPr>
        <w:t xml:space="preserve"> merupakan suatu teknik untuk mengetahui penyimpangan atau kesalahan dalam suatu sistem, dan dapat digunakan untuk mengetahui penyebab dari kesalahan tersebut. Kesalahan-kesalahan yang terjadi disebabkan oleh perangkat keras, manusia sistem operasi atau peristiwa-peristiwa lain yang menyebabkan permasalahan dari sistem tersebut.</w:t>
      </w:r>
    </w:p>
    <w:p w:rsidR="00E32B15" w:rsidRPr="000C5CD7" w:rsidRDefault="00E32B15" w:rsidP="00E32B15">
      <w:pPr>
        <w:jc w:val="center"/>
        <w:rPr>
          <w:b/>
          <w:sz w:val="20"/>
          <w:szCs w:val="20"/>
        </w:rPr>
      </w:pPr>
      <w:r w:rsidRPr="000C5CD7">
        <w:rPr>
          <w:sz w:val="22"/>
          <w:szCs w:val="22"/>
        </w:rPr>
        <w:pict>
          <v:shape id="_x0000_s3334" type="#_x0000_t75" style="position:absolute;left:0;text-align:left;margin-left:1in;margin-top:5.75pt;width:342pt;height:92.9pt;z-index:251655680">
            <v:imagedata r:id="rId22" o:title=""/>
            <w10:wrap type="square" side="right"/>
          </v:shape>
          <o:OLEObject Type="Embed" ProgID="Unknown" ShapeID="_x0000_s3334" DrawAspect="Content" ObjectID="_1399997519" r:id="rId23"/>
        </w:pict>
      </w:r>
      <w:r w:rsidRPr="000C5CD7">
        <w:rPr>
          <w:b/>
          <w:sz w:val="20"/>
          <w:szCs w:val="20"/>
        </w:rPr>
        <w:t>Gambar 2. Gerbang- gerbang dalam FTA</w:t>
      </w:r>
    </w:p>
    <w:p w:rsidR="00E32B15" w:rsidRPr="000C5CD7" w:rsidRDefault="00E32B15" w:rsidP="00E32B15">
      <w:pPr>
        <w:jc w:val="center"/>
        <w:rPr>
          <w:b/>
          <w:sz w:val="22"/>
          <w:szCs w:val="22"/>
        </w:rPr>
      </w:pPr>
    </w:p>
    <w:p w:rsidR="00E32B15" w:rsidRPr="000C5CD7" w:rsidRDefault="00E32B15" w:rsidP="00E32B15">
      <w:pPr>
        <w:rPr>
          <w:b/>
          <w:sz w:val="22"/>
          <w:szCs w:val="22"/>
        </w:rPr>
      </w:pPr>
      <w:r>
        <w:rPr>
          <w:b/>
        </w:rPr>
        <w:t>I</w:t>
      </w:r>
      <w:r w:rsidRPr="000C5CD7">
        <w:rPr>
          <w:b/>
          <w:sz w:val="22"/>
          <w:szCs w:val="22"/>
        </w:rPr>
        <w:t>METODE PENELITIAN</w:t>
      </w:r>
    </w:p>
    <w:p w:rsidR="00E32B15" w:rsidRPr="000C5CD7" w:rsidRDefault="00E32B15" w:rsidP="00336111">
      <w:pPr>
        <w:numPr>
          <w:ilvl w:val="0"/>
          <w:numId w:val="9"/>
        </w:numPr>
        <w:tabs>
          <w:tab w:val="left" w:pos="450"/>
        </w:tabs>
        <w:ind w:left="426" w:hanging="426"/>
        <w:jc w:val="both"/>
        <w:rPr>
          <w:rFonts w:eastAsia="Calibri"/>
          <w:b/>
          <w:bCs/>
          <w:sz w:val="22"/>
          <w:szCs w:val="22"/>
        </w:rPr>
      </w:pPr>
      <w:r w:rsidRPr="000C5CD7">
        <w:rPr>
          <w:rFonts w:eastAsia="Calibri"/>
          <w:b/>
          <w:bCs/>
          <w:sz w:val="22"/>
          <w:szCs w:val="22"/>
        </w:rPr>
        <w:t>Objek Penelitian</w:t>
      </w:r>
    </w:p>
    <w:p w:rsidR="00E32B15" w:rsidRDefault="00E32B15" w:rsidP="00E32B15">
      <w:pPr>
        <w:ind w:left="426"/>
        <w:jc w:val="both"/>
        <w:rPr>
          <w:rFonts w:eastAsia="Calibri"/>
        </w:rPr>
      </w:pPr>
      <w:r w:rsidRPr="000C5CD7">
        <w:rPr>
          <w:rFonts w:eastAsia="Calibri"/>
          <w:sz w:val="22"/>
          <w:szCs w:val="22"/>
          <w:lang w:val="fi-FI"/>
        </w:rPr>
        <w:t xml:space="preserve">Penelitian dilakukan pada industri UKM  Alumunium ”WL” terletak di Jl Pakel Baru Selatan </w:t>
      </w:r>
      <w:r w:rsidRPr="000C5CD7">
        <w:rPr>
          <w:rFonts w:eastAsia="Calibri"/>
          <w:sz w:val="22"/>
          <w:szCs w:val="22"/>
          <w:lang w:val="id-ID"/>
        </w:rPr>
        <w:t>N</w:t>
      </w:r>
      <w:r w:rsidRPr="000C5CD7">
        <w:rPr>
          <w:rFonts w:eastAsia="Calibri"/>
          <w:sz w:val="22"/>
          <w:szCs w:val="22"/>
          <w:lang w:val="fi-FI"/>
        </w:rPr>
        <w:t xml:space="preserve">o 14, </w:t>
      </w:r>
      <w:r w:rsidRPr="000C5CD7">
        <w:rPr>
          <w:rFonts w:eastAsia="Calibri"/>
          <w:sz w:val="22"/>
          <w:szCs w:val="22"/>
          <w:lang w:val="id-ID"/>
        </w:rPr>
        <w:t>Y</w:t>
      </w:r>
      <w:r w:rsidRPr="000C5CD7">
        <w:rPr>
          <w:rFonts w:eastAsia="Calibri"/>
          <w:sz w:val="22"/>
          <w:szCs w:val="22"/>
          <w:lang w:val="fi-FI"/>
        </w:rPr>
        <w:t>ogyakarta</w:t>
      </w:r>
      <w:r w:rsidRPr="000C5CD7">
        <w:rPr>
          <w:rFonts w:eastAsia="Calibri"/>
          <w:sz w:val="22"/>
          <w:szCs w:val="22"/>
          <w:lang w:val="id-ID"/>
        </w:rPr>
        <w:t>.</w:t>
      </w:r>
    </w:p>
    <w:p w:rsidR="00E32B15" w:rsidRPr="00A32150" w:rsidRDefault="00E32B15" w:rsidP="00E32B15">
      <w:pPr>
        <w:ind w:left="426"/>
        <w:jc w:val="both"/>
        <w:rPr>
          <w:rFonts w:eastAsia="Calibri"/>
          <w:sz w:val="22"/>
          <w:szCs w:val="22"/>
        </w:rPr>
      </w:pPr>
    </w:p>
    <w:p w:rsidR="00E32B15" w:rsidRPr="000C5CD7" w:rsidRDefault="00E32B15" w:rsidP="00336111">
      <w:pPr>
        <w:numPr>
          <w:ilvl w:val="0"/>
          <w:numId w:val="9"/>
        </w:numPr>
        <w:ind w:left="426" w:hanging="426"/>
        <w:jc w:val="both"/>
        <w:rPr>
          <w:rFonts w:eastAsia="Calibri"/>
          <w:b/>
          <w:bCs/>
          <w:sz w:val="22"/>
          <w:szCs w:val="22"/>
        </w:rPr>
      </w:pPr>
      <w:r w:rsidRPr="000C5CD7">
        <w:rPr>
          <w:rFonts w:eastAsia="Calibri"/>
          <w:b/>
          <w:bCs/>
          <w:sz w:val="22"/>
          <w:szCs w:val="22"/>
        </w:rPr>
        <w:t>Data Penelitian</w:t>
      </w:r>
    </w:p>
    <w:p w:rsidR="00E32B15" w:rsidRPr="000C5CD7" w:rsidRDefault="00E32B15" w:rsidP="00E32B15">
      <w:pPr>
        <w:ind w:firstLine="360"/>
        <w:jc w:val="both"/>
        <w:rPr>
          <w:rFonts w:eastAsia="Calibri"/>
          <w:sz w:val="22"/>
          <w:szCs w:val="22"/>
        </w:rPr>
      </w:pPr>
      <w:r w:rsidRPr="000C5CD7">
        <w:rPr>
          <w:rFonts w:eastAsia="Calibri"/>
          <w:sz w:val="22"/>
          <w:szCs w:val="22"/>
        </w:rPr>
        <w:t>Adapun data yang diambil pada perusahaan sebagai berikut:</w:t>
      </w:r>
    </w:p>
    <w:p w:rsidR="00E32B15" w:rsidRPr="000C5CD7" w:rsidRDefault="00E32B15" w:rsidP="00336111">
      <w:pPr>
        <w:numPr>
          <w:ilvl w:val="0"/>
          <w:numId w:val="10"/>
        </w:numPr>
        <w:jc w:val="both"/>
        <w:rPr>
          <w:rFonts w:eastAsia="Calibri"/>
          <w:sz w:val="22"/>
          <w:szCs w:val="22"/>
        </w:rPr>
      </w:pPr>
      <w:r w:rsidRPr="000C5CD7">
        <w:rPr>
          <w:rFonts w:eastAsia="Calibri"/>
          <w:sz w:val="22"/>
          <w:szCs w:val="22"/>
          <w:lang w:val="id-ID"/>
        </w:rPr>
        <w:t>Output (</w:t>
      </w:r>
      <w:r w:rsidRPr="000C5CD7">
        <w:rPr>
          <w:rFonts w:eastAsia="Calibri"/>
          <w:sz w:val="22"/>
          <w:szCs w:val="22"/>
        </w:rPr>
        <w:t>Produksi</w:t>
      </w:r>
      <w:r w:rsidRPr="000C5CD7">
        <w:rPr>
          <w:rFonts w:eastAsia="Calibri"/>
          <w:sz w:val="22"/>
          <w:szCs w:val="22"/>
          <w:lang w:val="id-ID"/>
        </w:rPr>
        <w:t xml:space="preserve"> Perusahaan)</w:t>
      </w:r>
      <w:r w:rsidRPr="000C5CD7">
        <w:rPr>
          <w:rFonts w:eastAsia="Calibri"/>
          <w:sz w:val="22"/>
          <w:szCs w:val="22"/>
        </w:rPr>
        <w:t>, antara lain output produk wajan, soblok, ketel dan panci</w:t>
      </w:r>
    </w:p>
    <w:p w:rsidR="00E32B15" w:rsidRPr="000C5CD7" w:rsidRDefault="00E32B15" w:rsidP="00336111">
      <w:pPr>
        <w:numPr>
          <w:ilvl w:val="0"/>
          <w:numId w:val="10"/>
        </w:numPr>
        <w:contextualSpacing/>
        <w:jc w:val="both"/>
        <w:rPr>
          <w:rFonts w:eastAsia="Calibri"/>
          <w:sz w:val="22"/>
          <w:szCs w:val="22"/>
          <w:lang w:val="id-ID"/>
        </w:rPr>
      </w:pPr>
      <w:r w:rsidRPr="000C5CD7">
        <w:rPr>
          <w:rFonts w:eastAsia="Calibri"/>
          <w:sz w:val="22"/>
          <w:szCs w:val="22"/>
          <w:lang w:val="id-ID"/>
        </w:rPr>
        <w:t>Input Perusahaan terdiri dari:</w:t>
      </w:r>
      <w:r w:rsidRPr="000C5CD7">
        <w:rPr>
          <w:rFonts w:eastAsia="Calibri"/>
          <w:sz w:val="22"/>
          <w:szCs w:val="22"/>
        </w:rPr>
        <w:t xml:space="preserve"> a) </w:t>
      </w:r>
      <w:r w:rsidRPr="000C5CD7">
        <w:rPr>
          <w:rFonts w:eastAsia="Calibri"/>
          <w:iCs/>
          <w:sz w:val="22"/>
          <w:szCs w:val="22"/>
          <w:lang w:val="id-ID"/>
        </w:rPr>
        <w:t>Input tenaga kerja</w:t>
      </w:r>
      <w:r w:rsidRPr="000C5CD7">
        <w:rPr>
          <w:rFonts w:eastAsia="Calibri"/>
          <w:iCs/>
          <w:sz w:val="22"/>
          <w:szCs w:val="22"/>
        </w:rPr>
        <w:t xml:space="preserve"> yang meliputi</w:t>
      </w:r>
      <w:r w:rsidRPr="000C5CD7">
        <w:rPr>
          <w:rFonts w:eastAsia="Calibri"/>
          <w:sz w:val="22"/>
          <w:szCs w:val="22"/>
        </w:rPr>
        <w:t xml:space="preserve"> </w:t>
      </w:r>
      <w:r w:rsidRPr="000C5CD7">
        <w:rPr>
          <w:rFonts w:eastAsia="Calibri"/>
          <w:iCs/>
          <w:sz w:val="22"/>
          <w:szCs w:val="22"/>
          <w:lang w:val="id-ID"/>
        </w:rPr>
        <w:t>Upah karyawan bagian produksi</w:t>
      </w:r>
      <w:r w:rsidRPr="000C5CD7">
        <w:rPr>
          <w:rFonts w:eastAsia="Calibri"/>
          <w:iCs/>
          <w:sz w:val="22"/>
          <w:szCs w:val="22"/>
        </w:rPr>
        <w:t xml:space="preserve">, </w:t>
      </w:r>
      <w:r w:rsidRPr="000C5CD7">
        <w:rPr>
          <w:rFonts w:eastAsia="Calibri"/>
          <w:iCs/>
          <w:sz w:val="22"/>
          <w:szCs w:val="22"/>
          <w:lang w:val="id-ID"/>
        </w:rPr>
        <w:t xml:space="preserve">Upah lembur karyawan unit </w:t>
      </w:r>
      <w:r w:rsidRPr="000C5CD7">
        <w:rPr>
          <w:rFonts w:eastAsia="Calibri"/>
          <w:i/>
          <w:iCs/>
          <w:sz w:val="22"/>
          <w:szCs w:val="22"/>
          <w:lang w:val="id-ID"/>
        </w:rPr>
        <w:t>finishing</w:t>
      </w:r>
      <w:r w:rsidRPr="000C5CD7">
        <w:rPr>
          <w:rFonts w:eastAsia="Calibri"/>
          <w:sz w:val="22"/>
          <w:szCs w:val="22"/>
        </w:rPr>
        <w:t xml:space="preserve">, </w:t>
      </w:r>
      <w:r w:rsidRPr="000C5CD7">
        <w:rPr>
          <w:rFonts w:eastAsia="Calibri"/>
          <w:iCs/>
          <w:sz w:val="22"/>
          <w:szCs w:val="22"/>
          <w:lang w:val="id-ID"/>
        </w:rPr>
        <w:t xml:space="preserve">Upah karyawan bagian </w:t>
      </w:r>
      <w:r w:rsidRPr="000C5CD7">
        <w:rPr>
          <w:rFonts w:eastAsia="Calibri"/>
          <w:i/>
          <w:iCs/>
          <w:sz w:val="22"/>
          <w:szCs w:val="22"/>
          <w:lang w:val="id-ID"/>
        </w:rPr>
        <w:t>packing</w:t>
      </w:r>
      <w:r w:rsidRPr="000C5CD7">
        <w:rPr>
          <w:rFonts w:eastAsia="Calibri"/>
          <w:sz w:val="22"/>
          <w:szCs w:val="22"/>
        </w:rPr>
        <w:t xml:space="preserve">, </w:t>
      </w:r>
      <w:r w:rsidRPr="000C5CD7">
        <w:rPr>
          <w:rFonts w:eastAsia="Calibri"/>
          <w:iCs/>
          <w:sz w:val="22"/>
          <w:szCs w:val="22"/>
          <w:lang w:val="id-ID"/>
        </w:rPr>
        <w:t>Gaji karyawan bagian administrasi</w:t>
      </w:r>
      <w:r w:rsidRPr="000C5CD7">
        <w:rPr>
          <w:rFonts w:eastAsia="Calibri"/>
          <w:sz w:val="22"/>
          <w:szCs w:val="22"/>
        </w:rPr>
        <w:t xml:space="preserve"> dan </w:t>
      </w:r>
      <w:r w:rsidRPr="000C5CD7">
        <w:rPr>
          <w:rFonts w:eastAsia="Calibri"/>
          <w:iCs/>
          <w:sz w:val="22"/>
          <w:szCs w:val="22"/>
          <w:lang w:val="id-ID"/>
        </w:rPr>
        <w:t>Gaji karyawan bagian pemasaran</w:t>
      </w:r>
      <w:r w:rsidRPr="000C5CD7">
        <w:rPr>
          <w:rFonts w:eastAsia="Calibri"/>
          <w:sz w:val="22"/>
          <w:szCs w:val="22"/>
        </w:rPr>
        <w:t xml:space="preserve">; b) </w:t>
      </w:r>
      <w:r w:rsidRPr="000C5CD7">
        <w:rPr>
          <w:rFonts w:eastAsia="Calibri"/>
          <w:iCs/>
          <w:sz w:val="22"/>
          <w:szCs w:val="22"/>
          <w:lang w:val="id-ID"/>
        </w:rPr>
        <w:t>Input bahan</w:t>
      </w:r>
      <w:r w:rsidRPr="000C5CD7">
        <w:rPr>
          <w:rFonts w:eastAsia="Calibri"/>
          <w:iCs/>
          <w:sz w:val="22"/>
          <w:szCs w:val="22"/>
        </w:rPr>
        <w:t xml:space="preserve"> meliputi </w:t>
      </w:r>
      <w:r w:rsidRPr="000C5CD7">
        <w:rPr>
          <w:rFonts w:eastAsia="Calibri"/>
          <w:sz w:val="22"/>
          <w:szCs w:val="22"/>
        </w:rPr>
        <w:t xml:space="preserve"> </w:t>
      </w:r>
      <w:r w:rsidRPr="000C5CD7">
        <w:rPr>
          <w:rFonts w:eastAsia="Calibri"/>
          <w:iCs/>
          <w:sz w:val="22"/>
          <w:szCs w:val="22"/>
          <w:lang w:val="id-ID"/>
        </w:rPr>
        <w:t>Pembelian aluminium</w:t>
      </w:r>
      <w:r w:rsidRPr="000C5CD7">
        <w:rPr>
          <w:rFonts w:eastAsia="Calibri"/>
          <w:iCs/>
          <w:sz w:val="22"/>
          <w:szCs w:val="22"/>
        </w:rPr>
        <w:t xml:space="preserve">, </w:t>
      </w:r>
      <w:r w:rsidRPr="000C5CD7">
        <w:rPr>
          <w:rFonts w:eastAsia="Calibri"/>
          <w:iCs/>
          <w:sz w:val="22"/>
          <w:szCs w:val="22"/>
          <w:lang w:val="id-ID"/>
        </w:rPr>
        <w:t>Pembelian aluminium</w:t>
      </w:r>
      <w:r w:rsidRPr="000C5CD7">
        <w:rPr>
          <w:rFonts w:eastAsia="Calibri"/>
          <w:iCs/>
          <w:sz w:val="22"/>
          <w:szCs w:val="22"/>
        </w:rPr>
        <w:t xml:space="preserve">, </w:t>
      </w:r>
      <w:r w:rsidRPr="000C5CD7">
        <w:rPr>
          <w:rFonts w:eastAsia="Calibri"/>
          <w:iCs/>
          <w:sz w:val="22"/>
          <w:szCs w:val="22"/>
          <w:lang w:val="id-ID"/>
        </w:rPr>
        <w:t xml:space="preserve">Pembelian </w:t>
      </w:r>
      <w:r w:rsidRPr="000C5CD7">
        <w:rPr>
          <w:rFonts w:eastAsia="Calibri"/>
          <w:iCs/>
          <w:sz w:val="22"/>
          <w:szCs w:val="22"/>
        </w:rPr>
        <w:t xml:space="preserve"> </w:t>
      </w:r>
      <w:r w:rsidRPr="000C5CD7">
        <w:rPr>
          <w:rFonts w:eastAsia="Calibri"/>
          <w:iCs/>
          <w:sz w:val="22"/>
          <w:szCs w:val="22"/>
          <w:lang w:val="id-ID"/>
        </w:rPr>
        <w:t>pasir</w:t>
      </w:r>
      <w:r w:rsidRPr="000C5CD7">
        <w:rPr>
          <w:rFonts w:eastAsia="Calibri"/>
          <w:sz w:val="22"/>
          <w:szCs w:val="22"/>
        </w:rPr>
        <w:t xml:space="preserve">, </w:t>
      </w:r>
      <w:r w:rsidRPr="000C5CD7">
        <w:rPr>
          <w:rFonts w:eastAsia="Calibri"/>
          <w:iCs/>
          <w:sz w:val="22"/>
          <w:szCs w:val="22"/>
          <w:lang w:val="id-ID"/>
        </w:rPr>
        <w:t>Pembelian amplas</w:t>
      </w:r>
      <w:r w:rsidRPr="000C5CD7">
        <w:rPr>
          <w:rFonts w:eastAsia="Calibri"/>
          <w:sz w:val="22"/>
          <w:szCs w:val="22"/>
        </w:rPr>
        <w:t xml:space="preserve">, </w:t>
      </w:r>
      <w:r w:rsidRPr="000C5CD7">
        <w:rPr>
          <w:rFonts w:eastAsia="Calibri"/>
          <w:iCs/>
          <w:sz w:val="22"/>
          <w:szCs w:val="22"/>
          <w:lang w:val="id-ID"/>
        </w:rPr>
        <w:t>Pembelian lem</w:t>
      </w:r>
      <w:r w:rsidRPr="000C5CD7">
        <w:rPr>
          <w:rFonts w:eastAsia="Calibri"/>
          <w:sz w:val="22"/>
          <w:szCs w:val="22"/>
        </w:rPr>
        <w:t xml:space="preserve">, </w:t>
      </w:r>
      <w:r w:rsidRPr="000C5CD7">
        <w:rPr>
          <w:rFonts w:eastAsia="Calibri"/>
          <w:iCs/>
          <w:sz w:val="22"/>
          <w:szCs w:val="22"/>
          <w:lang w:val="id-ID"/>
        </w:rPr>
        <w:t>Pembelian bahan lainnya</w:t>
      </w:r>
      <w:r w:rsidRPr="000C5CD7">
        <w:rPr>
          <w:rFonts w:eastAsia="Calibri"/>
          <w:iCs/>
          <w:sz w:val="22"/>
          <w:szCs w:val="22"/>
        </w:rPr>
        <w:t>; c)</w:t>
      </w:r>
      <w:r w:rsidRPr="000C5CD7">
        <w:rPr>
          <w:rFonts w:eastAsia="Calibri"/>
          <w:sz w:val="22"/>
          <w:szCs w:val="22"/>
        </w:rPr>
        <w:t xml:space="preserve"> </w:t>
      </w:r>
      <w:r w:rsidRPr="000C5CD7">
        <w:rPr>
          <w:rFonts w:eastAsia="Calibri"/>
          <w:iCs/>
          <w:sz w:val="22"/>
          <w:szCs w:val="22"/>
          <w:lang w:val="id-ID"/>
        </w:rPr>
        <w:t>Input energi</w:t>
      </w:r>
      <w:r w:rsidRPr="000C5CD7">
        <w:rPr>
          <w:rFonts w:eastAsia="Calibri"/>
          <w:iCs/>
          <w:sz w:val="22"/>
          <w:szCs w:val="22"/>
        </w:rPr>
        <w:t xml:space="preserve"> yang meliputi oli dan biaya listrik d)</w:t>
      </w:r>
      <w:r w:rsidRPr="000C5CD7">
        <w:rPr>
          <w:rFonts w:eastAsia="Calibri"/>
          <w:sz w:val="22"/>
          <w:szCs w:val="22"/>
        </w:rPr>
        <w:t xml:space="preserve"> Input Modal yang meliputi </w:t>
      </w:r>
      <w:r w:rsidRPr="000C5CD7">
        <w:rPr>
          <w:rFonts w:eastAsia="Calibri"/>
          <w:iCs/>
          <w:sz w:val="22"/>
          <w:szCs w:val="22"/>
          <w:lang w:val="id-ID"/>
        </w:rPr>
        <w:t>biaya umum yang dikeluarkan selama setahun meliputi modal tetap (</w:t>
      </w:r>
      <w:r w:rsidRPr="000C5CD7">
        <w:rPr>
          <w:rFonts w:eastAsia="Calibri"/>
          <w:sz w:val="22"/>
          <w:szCs w:val="22"/>
          <w:lang w:val="id-ID"/>
        </w:rPr>
        <w:t xml:space="preserve">tanah, bangunan, mesin, peralatan dll) </w:t>
      </w:r>
      <w:r w:rsidRPr="000C5CD7">
        <w:rPr>
          <w:rFonts w:eastAsia="Calibri"/>
          <w:iCs/>
          <w:sz w:val="22"/>
          <w:szCs w:val="22"/>
          <w:lang w:val="id-ID"/>
        </w:rPr>
        <w:t>dan modal kerja (</w:t>
      </w:r>
      <w:r w:rsidRPr="000C5CD7">
        <w:rPr>
          <w:rFonts w:eastAsia="Calibri"/>
          <w:sz w:val="22"/>
          <w:szCs w:val="22"/>
          <w:lang w:val="id-ID"/>
        </w:rPr>
        <w:t>persediaan, kas, dan piutang dagang</w:t>
      </w:r>
      <w:r w:rsidRPr="000C5CD7">
        <w:rPr>
          <w:rFonts w:eastAsia="Calibri"/>
          <w:iCs/>
          <w:sz w:val="22"/>
          <w:szCs w:val="22"/>
          <w:lang w:val="id-ID"/>
        </w:rPr>
        <w:t>)</w:t>
      </w:r>
      <w:r w:rsidRPr="000C5CD7">
        <w:rPr>
          <w:rFonts w:eastAsia="Calibri"/>
          <w:iCs/>
          <w:sz w:val="22"/>
          <w:szCs w:val="22"/>
        </w:rPr>
        <w:t xml:space="preserve"> serta e)</w:t>
      </w:r>
      <w:r w:rsidRPr="000C5CD7">
        <w:rPr>
          <w:rFonts w:eastAsia="Calibri"/>
          <w:sz w:val="22"/>
          <w:szCs w:val="22"/>
        </w:rPr>
        <w:t xml:space="preserve"> </w:t>
      </w:r>
      <w:r w:rsidRPr="000C5CD7">
        <w:rPr>
          <w:rFonts w:eastAsia="Calibri"/>
          <w:iCs/>
          <w:sz w:val="22"/>
          <w:szCs w:val="22"/>
          <w:lang w:val="id-ID"/>
        </w:rPr>
        <w:t>Input lain-lainnya</w:t>
      </w:r>
      <w:r w:rsidRPr="000C5CD7">
        <w:rPr>
          <w:rFonts w:eastAsia="Calibri"/>
          <w:iCs/>
          <w:sz w:val="22"/>
          <w:szCs w:val="22"/>
        </w:rPr>
        <w:t xml:space="preserve"> yang meliputi</w:t>
      </w:r>
      <w:r w:rsidRPr="000C5CD7">
        <w:rPr>
          <w:rFonts w:eastAsia="Calibri"/>
          <w:sz w:val="22"/>
          <w:szCs w:val="22"/>
        </w:rPr>
        <w:t xml:space="preserve"> </w:t>
      </w:r>
      <w:r w:rsidRPr="000C5CD7">
        <w:rPr>
          <w:rFonts w:eastAsia="Calibri"/>
          <w:iCs/>
          <w:sz w:val="22"/>
          <w:szCs w:val="22"/>
          <w:lang w:val="id-ID"/>
        </w:rPr>
        <w:t xml:space="preserve">Pajak </w:t>
      </w:r>
      <w:r w:rsidRPr="000C5CD7">
        <w:rPr>
          <w:rFonts w:eastAsia="Calibri"/>
          <w:sz w:val="22"/>
          <w:szCs w:val="22"/>
        </w:rPr>
        <w:t xml:space="preserve">, </w:t>
      </w:r>
      <w:r w:rsidRPr="000C5CD7">
        <w:rPr>
          <w:rFonts w:eastAsia="Calibri"/>
          <w:iCs/>
          <w:sz w:val="22"/>
          <w:szCs w:val="22"/>
          <w:lang w:val="id-ID"/>
        </w:rPr>
        <w:t>Pemasaran</w:t>
      </w:r>
      <w:r w:rsidRPr="000C5CD7">
        <w:rPr>
          <w:rFonts w:eastAsia="Calibri"/>
          <w:sz w:val="22"/>
          <w:szCs w:val="22"/>
        </w:rPr>
        <w:t xml:space="preserve">, </w:t>
      </w:r>
      <w:r w:rsidRPr="000C5CD7">
        <w:rPr>
          <w:rFonts w:eastAsia="Calibri"/>
          <w:iCs/>
          <w:sz w:val="22"/>
          <w:szCs w:val="22"/>
          <w:lang w:val="id-ID"/>
        </w:rPr>
        <w:t>Administrasi Umum</w:t>
      </w:r>
      <w:r w:rsidRPr="000C5CD7">
        <w:rPr>
          <w:rFonts w:eastAsia="Calibri"/>
          <w:sz w:val="22"/>
          <w:szCs w:val="22"/>
        </w:rPr>
        <w:t xml:space="preserve"> dan </w:t>
      </w:r>
      <w:r w:rsidRPr="000C5CD7">
        <w:rPr>
          <w:rFonts w:eastAsia="Calibri"/>
          <w:iCs/>
          <w:sz w:val="22"/>
          <w:szCs w:val="22"/>
          <w:lang w:val="id-ID"/>
        </w:rPr>
        <w:t>Tunjangan Kesehatan</w:t>
      </w:r>
    </w:p>
    <w:p w:rsidR="00E32B15" w:rsidRPr="000C5CD7" w:rsidRDefault="00E32B15" w:rsidP="00336111">
      <w:pPr>
        <w:numPr>
          <w:ilvl w:val="0"/>
          <w:numId w:val="9"/>
        </w:numPr>
        <w:ind w:left="426" w:hanging="426"/>
        <w:jc w:val="both"/>
        <w:rPr>
          <w:rFonts w:eastAsia="Calibri"/>
          <w:b/>
          <w:bCs/>
          <w:sz w:val="22"/>
          <w:szCs w:val="22"/>
          <w:lang w:val="sv-SE"/>
        </w:rPr>
      </w:pPr>
      <w:r w:rsidRPr="000C5CD7">
        <w:rPr>
          <w:rFonts w:eastAsia="Calibri"/>
          <w:b/>
          <w:bCs/>
          <w:sz w:val="22"/>
          <w:szCs w:val="22"/>
          <w:lang w:val="sv-SE"/>
        </w:rPr>
        <w:t>Metode Pengumpulan Data</w:t>
      </w:r>
    </w:p>
    <w:p w:rsidR="00E32B15" w:rsidRPr="000C5CD7" w:rsidRDefault="00E32B15" w:rsidP="00E32B15">
      <w:pPr>
        <w:ind w:left="426"/>
        <w:jc w:val="both"/>
        <w:rPr>
          <w:rFonts w:eastAsia="Calibri"/>
          <w:sz w:val="22"/>
          <w:szCs w:val="22"/>
          <w:lang w:val="fi-FI"/>
        </w:rPr>
      </w:pPr>
      <w:r w:rsidRPr="000C5CD7">
        <w:rPr>
          <w:rFonts w:eastAsia="Calibri"/>
          <w:sz w:val="22"/>
          <w:szCs w:val="22"/>
          <w:lang w:val="fi-FI"/>
        </w:rPr>
        <w:t>Metode yang digunakan untuk mencapai tujuan penelitian adalah:</w:t>
      </w:r>
    </w:p>
    <w:p w:rsidR="00E32B15" w:rsidRPr="000C5CD7" w:rsidRDefault="00E32B15" w:rsidP="00336111">
      <w:pPr>
        <w:pStyle w:val="ListParagraph"/>
        <w:numPr>
          <w:ilvl w:val="1"/>
          <w:numId w:val="9"/>
        </w:numPr>
        <w:tabs>
          <w:tab w:val="clear" w:pos="1440"/>
          <w:tab w:val="left" w:pos="810"/>
        </w:tabs>
        <w:ind w:hanging="990"/>
        <w:jc w:val="both"/>
        <w:rPr>
          <w:rFonts w:ascii="Times New Roman" w:hAnsi="Times New Roman"/>
          <w:sz w:val="22"/>
          <w:szCs w:val="22"/>
          <w:lang w:val="sv-SE"/>
        </w:rPr>
      </w:pPr>
      <w:r w:rsidRPr="000C5CD7">
        <w:rPr>
          <w:rFonts w:ascii="Times New Roman" w:hAnsi="Times New Roman"/>
          <w:sz w:val="22"/>
          <w:szCs w:val="22"/>
          <w:lang w:val="sv-SE"/>
        </w:rPr>
        <w:t xml:space="preserve">Studi pustaka </w:t>
      </w:r>
    </w:p>
    <w:p w:rsidR="00E32B15" w:rsidRPr="000C5CD7" w:rsidRDefault="00E32B15" w:rsidP="00E32B15">
      <w:pPr>
        <w:ind w:left="810"/>
        <w:jc w:val="both"/>
        <w:rPr>
          <w:rFonts w:eastAsia="Calibri"/>
          <w:sz w:val="22"/>
          <w:szCs w:val="22"/>
          <w:lang w:val="sv-SE"/>
        </w:rPr>
      </w:pPr>
      <w:r w:rsidRPr="000C5CD7">
        <w:rPr>
          <w:rFonts w:eastAsia="Calibri"/>
          <w:sz w:val="22"/>
          <w:szCs w:val="22"/>
          <w:lang w:val="sv-SE"/>
        </w:rPr>
        <w:t>Studi ini terutama diarahkan untuk memperoleh landasan teori dengan maksud untuk digunakan di dalam analisa data.</w:t>
      </w:r>
    </w:p>
    <w:p w:rsidR="00E32B15" w:rsidRPr="000C5CD7" w:rsidRDefault="00E32B15" w:rsidP="00336111">
      <w:pPr>
        <w:pStyle w:val="ListParagraph"/>
        <w:numPr>
          <w:ilvl w:val="1"/>
          <w:numId w:val="9"/>
        </w:numPr>
        <w:tabs>
          <w:tab w:val="clear" w:pos="1440"/>
          <w:tab w:val="num" w:pos="900"/>
        </w:tabs>
        <w:ind w:left="810"/>
        <w:jc w:val="both"/>
        <w:rPr>
          <w:rFonts w:ascii="Times New Roman" w:hAnsi="Times New Roman"/>
          <w:sz w:val="22"/>
          <w:szCs w:val="22"/>
          <w:lang w:val="sv-SE"/>
        </w:rPr>
      </w:pPr>
      <w:r w:rsidRPr="000C5CD7">
        <w:rPr>
          <w:rFonts w:ascii="Times New Roman" w:hAnsi="Times New Roman"/>
          <w:sz w:val="22"/>
          <w:szCs w:val="22"/>
          <w:lang w:val="sv-SE"/>
        </w:rPr>
        <w:t>Studi lapangan</w:t>
      </w:r>
    </w:p>
    <w:p w:rsidR="00E32B15" w:rsidRPr="000C5CD7" w:rsidRDefault="00E32B15" w:rsidP="00E32B15">
      <w:pPr>
        <w:ind w:left="810"/>
        <w:jc w:val="both"/>
        <w:rPr>
          <w:rFonts w:eastAsia="Calibri"/>
          <w:sz w:val="22"/>
          <w:szCs w:val="22"/>
          <w:lang w:val="sv-SE"/>
        </w:rPr>
      </w:pPr>
      <w:r w:rsidRPr="000C5CD7">
        <w:rPr>
          <w:rFonts w:eastAsia="Calibri"/>
          <w:sz w:val="22"/>
          <w:szCs w:val="22"/>
          <w:lang w:val="sv-SE"/>
        </w:rPr>
        <w:t>Studi dilakukan secara langsung ke lapangan untuk melakukan pengumpulan data awal terhadap objek penelitian dengan cara sebagai berikut:</w:t>
      </w:r>
    </w:p>
    <w:p w:rsidR="00E32B15" w:rsidRPr="000C5CD7" w:rsidRDefault="00E32B15" w:rsidP="00E32B15">
      <w:pPr>
        <w:tabs>
          <w:tab w:val="left" w:pos="1134"/>
        </w:tabs>
        <w:ind w:left="851"/>
        <w:jc w:val="both"/>
        <w:rPr>
          <w:rFonts w:eastAsia="Calibri"/>
          <w:sz w:val="22"/>
          <w:szCs w:val="22"/>
        </w:rPr>
      </w:pPr>
      <w:r w:rsidRPr="000C5CD7">
        <w:rPr>
          <w:rFonts w:eastAsia="Calibri"/>
          <w:iCs/>
          <w:sz w:val="22"/>
          <w:szCs w:val="22"/>
        </w:rPr>
        <w:lastRenderedPageBreak/>
        <w:t xml:space="preserve">a.  </w:t>
      </w:r>
      <w:r w:rsidRPr="000C5CD7">
        <w:rPr>
          <w:rFonts w:eastAsia="Calibri"/>
          <w:i/>
          <w:iCs/>
          <w:sz w:val="22"/>
          <w:szCs w:val="22"/>
        </w:rPr>
        <w:t>Interview</w:t>
      </w:r>
      <w:r w:rsidRPr="000C5CD7">
        <w:rPr>
          <w:rFonts w:eastAsia="Calibri"/>
          <w:sz w:val="22"/>
          <w:szCs w:val="22"/>
        </w:rPr>
        <w:t xml:space="preserve"> (Wawancara)</w:t>
      </w:r>
    </w:p>
    <w:p w:rsidR="00E32B15" w:rsidRPr="000C5CD7" w:rsidRDefault="00E32B15" w:rsidP="00E32B15">
      <w:pPr>
        <w:ind w:left="1080"/>
        <w:jc w:val="both"/>
        <w:rPr>
          <w:rFonts w:eastAsia="Calibri"/>
          <w:iCs/>
          <w:sz w:val="22"/>
          <w:szCs w:val="22"/>
        </w:rPr>
      </w:pPr>
      <w:r w:rsidRPr="000C5CD7">
        <w:rPr>
          <w:rFonts w:eastAsia="Calibri"/>
          <w:sz w:val="22"/>
          <w:szCs w:val="22"/>
        </w:rPr>
        <w:t>Yaitu penelitian secara langsung yang dilakuan melalui wawancara terhadap segala hal yang diperlukan berdasarkan pada tujuan penelitian.</w:t>
      </w:r>
    </w:p>
    <w:p w:rsidR="00E32B15" w:rsidRPr="00A32150" w:rsidRDefault="00E32B15" w:rsidP="00E32B15">
      <w:pPr>
        <w:ind w:left="851"/>
        <w:jc w:val="both"/>
        <w:rPr>
          <w:rFonts w:eastAsia="Calibri"/>
          <w:sz w:val="22"/>
          <w:szCs w:val="22"/>
        </w:rPr>
      </w:pPr>
      <w:r w:rsidRPr="000C5CD7">
        <w:rPr>
          <w:rFonts w:eastAsia="Calibri"/>
          <w:iCs/>
          <w:sz w:val="22"/>
          <w:szCs w:val="22"/>
        </w:rPr>
        <w:t xml:space="preserve">b. </w:t>
      </w:r>
      <w:r w:rsidRPr="00A32150">
        <w:rPr>
          <w:rFonts w:eastAsia="Calibri"/>
          <w:sz w:val="22"/>
          <w:szCs w:val="22"/>
        </w:rPr>
        <w:t>Observasi</w:t>
      </w:r>
    </w:p>
    <w:p w:rsidR="00E32B15" w:rsidRPr="000C5CD7" w:rsidRDefault="00E32B15" w:rsidP="00E32B15">
      <w:pPr>
        <w:ind w:left="1080"/>
        <w:jc w:val="both"/>
        <w:rPr>
          <w:rFonts w:eastAsia="Calibri"/>
          <w:sz w:val="22"/>
          <w:szCs w:val="22"/>
        </w:rPr>
      </w:pPr>
      <w:r w:rsidRPr="000C5CD7">
        <w:rPr>
          <w:rFonts w:eastAsia="Calibri"/>
          <w:sz w:val="22"/>
          <w:szCs w:val="22"/>
        </w:rPr>
        <w:t>Yaitu usaha untuk mengumpulkan data dengan cara mengamati secara langsung keadaan maupun kegiatan dalam perusahaan  yang kemudian dilakukan pencatatan lapangan terhadap objek yang dianggap perlu</w:t>
      </w:r>
    </w:p>
    <w:p w:rsidR="00E32B15" w:rsidRPr="000C5CD7" w:rsidRDefault="00E32B15" w:rsidP="00E32B15">
      <w:pPr>
        <w:rPr>
          <w:b/>
          <w:bCs/>
          <w:sz w:val="22"/>
          <w:szCs w:val="22"/>
          <w:lang w:val="sv-SE"/>
        </w:rPr>
      </w:pPr>
    </w:p>
    <w:p w:rsidR="00E32B15" w:rsidRPr="000C5CD7" w:rsidRDefault="00E32B15" w:rsidP="00E32B15">
      <w:pPr>
        <w:rPr>
          <w:b/>
          <w:sz w:val="22"/>
          <w:szCs w:val="22"/>
        </w:rPr>
      </w:pPr>
      <w:r w:rsidRPr="000C5CD7">
        <w:rPr>
          <w:b/>
          <w:sz w:val="22"/>
          <w:szCs w:val="22"/>
        </w:rPr>
        <w:t>HASIL DAN PEMBAHASAN</w:t>
      </w:r>
    </w:p>
    <w:p w:rsidR="00E32B15" w:rsidRPr="000C5CD7" w:rsidRDefault="00E32B15" w:rsidP="00E32B15">
      <w:pPr>
        <w:ind w:firstLine="720"/>
        <w:contextualSpacing/>
        <w:jc w:val="both"/>
        <w:rPr>
          <w:rFonts w:eastAsia="Calibri"/>
          <w:sz w:val="22"/>
          <w:szCs w:val="22"/>
        </w:rPr>
      </w:pPr>
      <w:r w:rsidRPr="000C5CD7">
        <w:rPr>
          <w:rFonts w:eastAsia="Calibri"/>
          <w:sz w:val="22"/>
          <w:szCs w:val="22"/>
        </w:rPr>
        <w:t xml:space="preserve">Berdasarkan hasil pengolahan data diketahui bahwa produktivitas total Industri Aluminium “WL” dari tahun 2007 sampai dengan tahun 2010 mengalami penurunan dari periode dasar (tahun 2007), akan tetapi jika berdasarkan evaluasi tiap tahunnya perusahaan mengalami penurunan pada tahun 2008 dari tahun 2007, pada tahun 2009 mengalami peningkatan kemudian turun lagi pada tahun 2010. Hal ini disebabkan hampir semua produktivitas parsial mengalami penurunan di setiap tahunnya, hanya produktivitas parsial dengan input bahan dan input lain-lain yang menunjukkan peningkatan dari periode dasar dan itu terjadi pada tahun 2009. Untuk produktivitas parsial input bahan mengalami penurunan di tahun 2008 dan tahun 2010 sedangkan pada tahun 2009 mengalami peningkatan diatas periode dasar yakni tahun 2007. Sedangkan untuk produktivitas parsial input lain-lain mengalami peningkatan pada tahun 2008, 2009 dan 2010 yang nilainya masih diatas periode dasar yakni tahun 2007. Untuk  produktivitas parsial yang lain seperti tenaga kerja, energi, dan modal menunjukkan penurunan yang terjadi secara berturut-turut tiap tahunnya untuk masing-masing input tersebut, pada tahun 2010 produktivitas parsial dengan input tenaga kerja mengalami kenaikan produktivitas dari tahun sebelumnya yakni tahun 2009 akan tetapi nilai produktivitasnya masih dibawah periode dasar yakni tahun 2007. Sehingga dapat disimpulkan bahwa selama pengukuran pada tahun 2008, 2009 dan 2010  hampir semua input nilai indeks produktivitasnya rata-rata berada dibawah periode dasar yakni tahun 2007 hanya input lain-lain yang berada diatas periode dasar setiap tahunnya. </w:t>
      </w:r>
    </w:p>
    <w:p w:rsidR="00E32B15" w:rsidRPr="000C5CD7" w:rsidRDefault="00E32B15" w:rsidP="00E32B15">
      <w:pPr>
        <w:ind w:firstLine="720"/>
        <w:contextualSpacing/>
        <w:jc w:val="both"/>
        <w:rPr>
          <w:rFonts w:eastAsia="Calibri"/>
          <w:sz w:val="22"/>
          <w:szCs w:val="22"/>
        </w:rPr>
      </w:pPr>
      <w:r w:rsidRPr="000C5CD7">
        <w:rPr>
          <w:rFonts w:eastAsia="Calibri"/>
          <w:sz w:val="22"/>
          <w:szCs w:val="22"/>
        </w:rPr>
        <w:t xml:space="preserve">Setelah diketahui produktivitas parsial apa yang menyebabkan penurunan produktivitas total, maka langkah selanjutnya adalah mencari akar permasalahan penyebab penurunan produktivitas total dengan </w:t>
      </w:r>
      <w:r w:rsidRPr="000C5CD7">
        <w:rPr>
          <w:rFonts w:eastAsia="Calibri"/>
          <w:i/>
          <w:sz w:val="22"/>
          <w:szCs w:val="22"/>
        </w:rPr>
        <w:t>Fault Tree Analysis</w:t>
      </w:r>
      <w:r w:rsidRPr="000C5CD7">
        <w:rPr>
          <w:rFonts w:eastAsia="Calibri"/>
          <w:sz w:val="22"/>
          <w:szCs w:val="22"/>
        </w:rPr>
        <w:t>.</w:t>
      </w:r>
    </w:p>
    <w:p w:rsidR="00E32B15" w:rsidRDefault="00E32B15" w:rsidP="00E32B15">
      <w:pPr>
        <w:contextualSpacing/>
        <w:jc w:val="both"/>
        <w:rPr>
          <w:rFonts w:eastAsia="Calibri"/>
        </w:rPr>
      </w:pPr>
      <w:r w:rsidRPr="000C5CD7">
        <w:rPr>
          <w:rFonts w:eastAsia="Calibri"/>
          <w:sz w:val="22"/>
          <w:szCs w:val="22"/>
        </w:rPr>
        <w:t xml:space="preserve">Berdasarkan hasil pengolahan data dan analisis data dari  data hasil pengukuran produktivitas parsial TK, Bahan, Energi, Modal maupun input lain-lain maka beberapa penyebab timbulnya penurunan produktivitas total secara umum diantaranya terkait dengan efektivitas maupun efisiensi bahan baku, teknologi, faktor ekternal, berikut dengan </w:t>
      </w:r>
      <w:r w:rsidRPr="000C5CD7">
        <w:rPr>
          <w:rFonts w:eastAsia="Calibri"/>
          <w:i/>
          <w:sz w:val="22"/>
          <w:szCs w:val="22"/>
        </w:rPr>
        <w:t>Fault Tree Analysis</w:t>
      </w:r>
      <w:r w:rsidRPr="000C5CD7">
        <w:rPr>
          <w:rFonts w:eastAsia="Calibri"/>
          <w:sz w:val="22"/>
          <w:szCs w:val="22"/>
        </w:rPr>
        <w:t xml:space="preserve"> akan diketahui akar permasalahan tersebut</w:t>
      </w:r>
      <w:r>
        <w:rPr>
          <w:rFonts w:eastAsia="Calibri"/>
        </w:rPr>
        <w:t>.</w:t>
      </w:r>
    </w:p>
    <w:p w:rsidR="00E32B15" w:rsidRPr="000C5CD7" w:rsidRDefault="00E32B15" w:rsidP="00E32B15">
      <w:pPr>
        <w:contextualSpacing/>
        <w:jc w:val="both"/>
        <w:rPr>
          <w:rFonts w:eastAsia="Calibri"/>
          <w:sz w:val="22"/>
          <w:szCs w:val="22"/>
        </w:rPr>
      </w:pPr>
      <w:r>
        <w:rPr>
          <w:rFonts w:ascii="Calibri" w:eastAsia="Calibri" w:hAnsi="Calibri"/>
          <w:noProof/>
        </w:rPr>
        <w:pict>
          <v:group id="_x0000_s3335" style="position:absolute;left:0;text-align:left;margin-left:25.45pt;margin-top:7.05pt;width:366.8pt;height:226.45pt;z-index:251656704" coordorigin="2210,1842" coordsize="7336,4529">
            <v:shape id="Text Box 39" o:spid="_x0000_s3336" type="#_x0000_t202" style="position:absolute;left:4191;top:1842;width:4290;height:4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">
              <v:textbox>
                <w:txbxContent>
                  <w:p w:rsidR="00827EA9" w:rsidRPr="00A32150" w:rsidRDefault="00827EA9" w:rsidP="00E32B15">
                    <w:pPr>
                      <w:jc w:val="center"/>
                      <w:rPr>
                        <w:sz w:val="16"/>
                        <w:szCs w:val="18"/>
                      </w:rPr>
                    </w:pPr>
                    <w:r w:rsidRPr="00A32150">
                      <w:rPr>
                        <w:sz w:val="16"/>
                        <w:szCs w:val="18"/>
                      </w:rPr>
                      <w:t>Tidak efisien dan efektifnya penggunaan bahan baku</w:t>
                    </w:r>
                  </w:p>
                </w:txbxContent>
              </v:textbox>
            </v:shape>
            <v:shape id="AutoShape 40" o:spid="_x0000_s3337" type="#_x0000_t32" style="position:absolute;left:6336;top:2333;width:15;height:3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"/>
            <v:shapetype id="_x0000_t135" coordsize="21600,21600" o:spt="135" path="m10800,qx21600,10800,10800,21600l,21600,,xe">
              <v:stroke joinstyle="miter"/>
              <v:path gradientshapeok="t" o:connecttype="rect" textboxrect="0,3163,18437,18437"/>
            </v:shapetype>
            <v:shape id="AutoShape 41" o:spid="_x0000_s3338" type="#_x0000_t135" style="position:absolute;left:6096;top:2699;width:570;height:569;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"/>
            <v:shape id="AutoShape 42" o:spid="_x0000_s3339" type="#_x0000_t32" style="position:absolute;left:6201;top:3290;width:0;height:2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6iXHgIAADw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"/>
            <v:shape id="AutoShape 43" o:spid="_x0000_s3340" type="#_x0000_t32" style="position:absolute;left:6546;top:3290;width:0;height:2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D+HgIAADw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"/>
            <v:shape id="AutoShape 44" o:spid="_x0000_s3341" type="#_x0000_t32" style="position:absolute;left:4116;top:3536;width:2085;height: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"/>
            <v:shape id="AutoShape 45" o:spid="_x0000_s3342" type="#_x0000_t32" style="position:absolute;left:6546;top:3536;width:1950;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VFkHwIAAD0EAAAOAAAAZHJzL2Uyb0RvYy54bWysU9uO2jAQfa/Uf7D8Drlso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"/>
            <v:shape id="AutoShape 46" o:spid="_x0000_s3343" type="#_x0000_t32" style="position:absolute;left:4116;top:3536;width:0;height:4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"/>
            <v:shape id="AutoShape 47" o:spid="_x0000_s3344" type="#_x0000_t32" style="position:absolute;left:8496;top:3536;width:0;height:4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EGHQIAADw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"/>
            <v:shape id="Text Box 48" o:spid="_x0000_s3345" type="#_x0000_t202" style="position:absolute;left:2646;top:3067;width:3135;height: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">
              <v:textbox>
                <w:txbxContent>
                  <w:p w:rsidR="00827EA9" w:rsidRPr="00A32150" w:rsidRDefault="00827EA9" w:rsidP="00E32B15">
                    <w:pPr>
                      <w:jc w:val="center"/>
                      <w:rPr>
                        <w:sz w:val="14"/>
                        <w:szCs w:val="18"/>
                      </w:rPr>
                    </w:pPr>
                    <w:r w:rsidRPr="00A32150">
                      <w:rPr>
                        <w:sz w:val="14"/>
                        <w:szCs w:val="18"/>
                      </w:rPr>
                      <w:t>Penerapan model system persediaan yang kurang  up to date</w:t>
                    </w:r>
                  </w:p>
                </w:txbxContent>
              </v:textbox>
            </v:shape>
            <v:shape id="Text Box 49" o:spid="_x0000_s3346" type="#_x0000_t202" style="position:absolute;left:2210;top:3956;width:3796;height:46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">
              <v:textbox style="mso-next-textbox:#Text Box 49">
                <w:txbxContent>
                  <w:p w:rsidR="00827EA9" w:rsidRPr="00A32150" w:rsidRDefault="00827EA9" w:rsidP="00E32B15">
                    <w:pPr>
                      <w:rPr>
                        <w:sz w:val="14"/>
                        <w:szCs w:val="18"/>
                      </w:rPr>
                    </w:pPr>
                    <w:r w:rsidRPr="00A32150">
                      <w:rPr>
                        <w:sz w:val="14"/>
                        <w:szCs w:val="18"/>
                      </w:rPr>
                      <w:t>Pemakaian komposisi alumunium batangan yang berlebih</w:t>
                    </w:r>
                  </w:p>
                </w:txbxContent>
              </v:textbox>
            </v:shape>
            <v:shape id="Text Box 55" o:spid="_x0000_s3347" type="#_x0000_t202" style="position:absolute;left:7686;top:4031;width:1860;height:5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">
              <v:textbox>
                <w:txbxContent>
                  <w:p w:rsidR="00827EA9" w:rsidRPr="00A32150" w:rsidRDefault="00827EA9" w:rsidP="00E32B15">
                    <w:pPr>
                      <w:jc w:val="center"/>
                      <w:rPr>
                        <w:sz w:val="14"/>
                        <w:szCs w:val="18"/>
                      </w:rPr>
                    </w:pPr>
                    <w:r w:rsidRPr="00A32150">
                      <w:rPr>
                        <w:sz w:val="14"/>
                        <w:szCs w:val="18"/>
                      </w:rPr>
                      <w:t>Penurunan kualitas alumunium rongsok</w:t>
                    </w:r>
                  </w:p>
                </w:txbxContent>
              </v:textbox>
            </v:shape>
            <v:shape id="AutoShape 56" o:spid="_x0000_s3348" type="#_x0000_t32" style="position:absolute;left:8496;top:4573;width:0;height:28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"/>
            <v:group id="_x0000_s3349" style="position:absolute;left:7616;top:4858;width:1750;height:1513" coordorigin="7431,5164" coordsize="2054,1725">
              <v:oval id="Oval 57" o:spid="_x0000_s3350" style="position:absolute;left:7431;top:5164;width:2054;height:17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"/>
              <v:shape id="Text Box 58" o:spid="_x0000_s3351" type="#_x0000_t202" style="position:absolute;left:7611;top:5580;width:1785;height:8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" strokecolor="white">
                <v:textbox>
                  <w:txbxContent>
                    <w:p w:rsidR="00827EA9" w:rsidRPr="00A32150" w:rsidRDefault="00827EA9" w:rsidP="00E32B15">
                      <w:pPr>
                        <w:jc w:val="center"/>
                        <w:rPr>
                          <w:sz w:val="14"/>
                          <w:szCs w:val="18"/>
                        </w:rPr>
                      </w:pPr>
                      <w:r w:rsidRPr="00A32150">
                        <w:rPr>
                          <w:sz w:val="14"/>
                          <w:szCs w:val="18"/>
                        </w:rPr>
                        <w:t>Perolehan sumber alumunium rongsok pada satu lokasi saja</w:t>
                      </w:r>
                    </w:p>
                  </w:txbxContent>
                </v:textbox>
              </v:shape>
            </v:group>
          </v:group>
        </w:pict>
      </w:r>
    </w:p>
    <w:p w:rsidR="00E32B15" w:rsidRPr="000C5CD7" w:rsidRDefault="00E32B15" w:rsidP="00E32B15">
      <w:pPr>
        <w:ind w:hanging="720"/>
        <w:contextualSpacing/>
        <w:jc w:val="both"/>
        <w:rPr>
          <w:rFonts w:eastAsia="Calibri"/>
          <w:sz w:val="22"/>
          <w:szCs w:val="22"/>
        </w:rPr>
      </w:pPr>
    </w:p>
    <w:p w:rsidR="00E32B15" w:rsidRPr="000C5CD7" w:rsidRDefault="00E32B15" w:rsidP="00E32B15">
      <w:pPr>
        <w:ind w:left="720"/>
        <w:contextualSpacing/>
        <w:rPr>
          <w:rFonts w:eastAsia="Calibri"/>
          <w:sz w:val="22"/>
          <w:szCs w:val="22"/>
        </w:rPr>
      </w:pPr>
    </w:p>
    <w:p w:rsidR="00E32B15" w:rsidRPr="000C5CD7" w:rsidRDefault="00E32B15" w:rsidP="00E32B15">
      <w:pPr>
        <w:tabs>
          <w:tab w:val="left" w:pos="7680"/>
        </w:tabs>
        <w:ind w:left="720"/>
        <w:contextualSpacing/>
        <w:rPr>
          <w:rFonts w:eastAsia="Calibri"/>
          <w:sz w:val="22"/>
          <w:szCs w:val="22"/>
        </w:rPr>
      </w:pPr>
      <w:r w:rsidRPr="000C5CD7">
        <w:rPr>
          <w:rFonts w:eastAsia="Calibri"/>
          <w:sz w:val="22"/>
          <w:szCs w:val="22"/>
        </w:rPr>
        <w:tab/>
      </w:r>
    </w:p>
    <w:p w:rsidR="00E32B15" w:rsidRPr="000C5CD7" w:rsidRDefault="00E32B15" w:rsidP="00E32B15">
      <w:pPr>
        <w:ind w:left="720"/>
        <w:contextualSpacing/>
        <w:rPr>
          <w:rFonts w:eastAsia="Calibri"/>
          <w:sz w:val="22"/>
          <w:szCs w:val="22"/>
        </w:rPr>
      </w:pPr>
    </w:p>
    <w:p w:rsidR="00E32B15" w:rsidRPr="000C5CD7" w:rsidRDefault="00E32B15" w:rsidP="00E32B15">
      <w:pPr>
        <w:ind w:left="720"/>
        <w:contextualSpacing/>
        <w:rPr>
          <w:rFonts w:eastAsia="Calibri"/>
          <w:sz w:val="22"/>
          <w:szCs w:val="22"/>
        </w:rPr>
      </w:pPr>
    </w:p>
    <w:p w:rsidR="00E32B15" w:rsidRPr="000C5CD7" w:rsidRDefault="00E32B15" w:rsidP="00E32B15">
      <w:pPr>
        <w:ind w:left="720"/>
        <w:contextualSpacing/>
        <w:rPr>
          <w:rFonts w:eastAsia="Calibri"/>
          <w:sz w:val="22"/>
          <w:szCs w:val="22"/>
        </w:rPr>
      </w:pPr>
    </w:p>
    <w:p w:rsidR="00E32B15" w:rsidRPr="000C5CD7" w:rsidRDefault="00E32B15" w:rsidP="00E32B15">
      <w:pPr>
        <w:ind w:left="720"/>
        <w:contextualSpacing/>
        <w:rPr>
          <w:rFonts w:eastAsia="Calibri"/>
          <w:sz w:val="22"/>
          <w:szCs w:val="22"/>
        </w:rPr>
      </w:pPr>
    </w:p>
    <w:p w:rsidR="00E32B15" w:rsidRPr="000C5CD7" w:rsidRDefault="00E32B15" w:rsidP="00E32B15">
      <w:pPr>
        <w:ind w:left="720"/>
        <w:contextualSpacing/>
        <w:rPr>
          <w:rFonts w:eastAsia="Calibri"/>
          <w:sz w:val="22"/>
          <w:szCs w:val="22"/>
        </w:rPr>
      </w:pPr>
    </w:p>
    <w:p w:rsidR="00E32B15" w:rsidRDefault="00E32B15" w:rsidP="00E32B15">
      <w:pPr>
        <w:ind w:left="720"/>
        <w:contextualSpacing/>
        <w:rPr>
          <w:rFonts w:eastAsia="Calibri"/>
        </w:rPr>
      </w:pPr>
    </w:p>
    <w:p w:rsidR="00E32B15" w:rsidRDefault="00E32B15" w:rsidP="00E32B15">
      <w:pPr>
        <w:ind w:left="720"/>
        <w:contextualSpacing/>
        <w:rPr>
          <w:rFonts w:eastAsia="Calibri"/>
        </w:rPr>
      </w:pPr>
    </w:p>
    <w:p w:rsidR="00E32B15" w:rsidRDefault="00E32B15" w:rsidP="00E32B15">
      <w:pPr>
        <w:ind w:left="720"/>
        <w:contextualSpacing/>
        <w:rPr>
          <w:rFonts w:eastAsia="Calibri"/>
        </w:rPr>
      </w:pPr>
    </w:p>
    <w:p w:rsidR="00E32B15" w:rsidRDefault="00E32B15" w:rsidP="00E32B15">
      <w:pPr>
        <w:ind w:left="720"/>
        <w:contextualSpacing/>
        <w:rPr>
          <w:rFonts w:eastAsia="Calibri"/>
        </w:rPr>
      </w:pPr>
    </w:p>
    <w:p w:rsidR="00E32B15" w:rsidRDefault="00E32B15" w:rsidP="00E32B15">
      <w:pPr>
        <w:ind w:left="720"/>
        <w:contextualSpacing/>
        <w:rPr>
          <w:rFonts w:eastAsia="Calibri"/>
        </w:rPr>
      </w:pPr>
    </w:p>
    <w:p w:rsidR="00E32B15" w:rsidRDefault="00E32B15" w:rsidP="00E32B15">
      <w:pPr>
        <w:ind w:left="720"/>
        <w:contextualSpacing/>
        <w:rPr>
          <w:rFonts w:eastAsia="Calibri"/>
        </w:rPr>
      </w:pPr>
    </w:p>
    <w:p w:rsidR="00E32B15" w:rsidRPr="000C5CD7" w:rsidRDefault="00E32B15" w:rsidP="00E32B15">
      <w:pPr>
        <w:ind w:left="720"/>
        <w:contextualSpacing/>
        <w:rPr>
          <w:rFonts w:eastAsia="Calibri"/>
          <w:sz w:val="22"/>
          <w:szCs w:val="22"/>
        </w:rPr>
      </w:pPr>
    </w:p>
    <w:p w:rsidR="00E32B15" w:rsidRPr="00372BA6" w:rsidRDefault="00E32B15" w:rsidP="00E32B15">
      <w:pPr>
        <w:ind w:left="2160"/>
        <w:contextualSpacing/>
        <w:rPr>
          <w:rFonts w:eastAsia="Calibri"/>
          <w:b/>
          <w:sz w:val="20"/>
        </w:rPr>
      </w:pPr>
      <w:r w:rsidRPr="00372BA6">
        <w:rPr>
          <w:rFonts w:eastAsia="Calibri"/>
          <w:b/>
          <w:sz w:val="20"/>
          <w:szCs w:val="22"/>
        </w:rPr>
        <w:t>Gambar 3. FTA Pemborosan Bahan Baku</w:t>
      </w:r>
    </w:p>
    <w:p w:rsidR="00E32B15" w:rsidRPr="000C5CD7" w:rsidRDefault="00E32B15" w:rsidP="00E32B15">
      <w:pPr>
        <w:contextualSpacing/>
        <w:rPr>
          <w:rFonts w:eastAsia="Calibri"/>
          <w:sz w:val="22"/>
          <w:szCs w:val="22"/>
        </w:rPr>
      </w:pPr>
      <w:r>
        <w:rPr>
          <w:rFonts w:ascii="Calibri" w:eastAsia="Calibri" w:hAnsi="Calibri"/>
          <w:noProof/>
        </w:rPr>
        <w:lastRenderedPageBreak/>
        <w:pict>
          <v:group id="_x0000_s3300" style="position:absolute;margin-left:7.5pt;margin-top:7.4pt;width:386.9pt;height:221.3pt;z-index:251653632" coordorigin="1851,7139" coordsize="7738,4426">
            <v:shape id="Text Box 50" o:spid="_x0000_s3301" type="#_x0000_t202" style="position:absolute;left:4641;top:7139;width:2880;height:4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">
              <v:textbox style="mso-next-textbox:#Text Box 50">
                <w:txbxContent>
                  <w:p w:rsidR="00827EA9" w:rsidRPr="00A32150" w:rsidRDefault="00827EA9" w:rsidP="00E32B15">
                    <w:pPr>
                      <w:jc w:val="center"/>
                      <w:rPr>
                        <w:sz w:val="16"/>
                        <w:szCs w:val="18"/>
                      </w:rPr>
                    </w:pPr>
                    <w:r w:rsidRPr="00A32150">
                      <w:rPr>
                        <w:sz w:val="16"/>
                        <w:szCs w:val="18"/>
                      </w:rPr>
                      <w:t>Tidak efisiennya pemakaian Modal</w:t>
                    </w:r>
                  </w:p>
                </w:txbxContent>
              </v:textbox>
            </v:shape>
            <v:shape id="AutoShape 51" o:spid="_x0000_s3302" type="#_x0000_t32" style="position:absolute;left:6090;top:7551;width:14;height:285;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"/>
            <v:shape id="AutoShape 59" o:spid="_x0000_s3303" type="#_x0000_t135" style="position:absolute;left:5744;top:7712;width:685;height:614;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"/>
            <v:shape id="AutoShape 60" o:spid="_x0000_s3304" type="#_x0000_t32" style="position:absolute;left:6006;top:8354;width:0;height:2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"/>
            <v:shape id="AutoShape 61" o:spid="_x0000_s3305" type="#_x0000_t32" style="position:absolute;left:6396;top:8373;width:0;height:2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"/>
            <v:shape id="AutoShape 62" o:spid="_x0000_s3306" type="#_x0000_t32" style="position:absolute;left:5017;top:8617;width:974;height:1;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"/>
            <v:shape id="Text Box 66" o:spid="_x0000_s3307" type="#_x0000_t202" style="position:absolute;left:4116;top:8956;width:2220;height:58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">
              <v:textbox style="mso-next-textbox:#Text Box 66">
                <w:txbxContent>
                  <w:p w:rsidR="00827EA9" w:rsidRPr="00A32150" w:rsidRDefault="00827EA9" w:rsidP="00E32B15">
                    <w:pPr>
                      <w:jc w:val="center"/>
                      <w:rPr>
                        <w:sz w:val="14"/>
                        <w:szCs w:val="18"/>
                      </w:rPr>
                    </w:pPr>
                    <w:r w:rsidRPr="00A32150">
                      <w:rPr>
                        <w:sz w:val="14"/>
                        <w:szCs w:val="18"/>
                      </w:rPr>
                      <w:t>Pemborosan pemakaian bahan baku</w:t>
                    </w:r>
                  </w:p>
                </w:txbxContent>
              </v:textbox>
            </v:shape>
            <v:shape id="AutoShape 68" o:spid="_x0000_s3308" type="#_x0000_t32" style="position:absolute;left:5781;top:8329;width:0;height: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"/>
            <v:shape id="AutoShape 69" o:spid="_x0000_s3309" type="#_x0000_t32" style="position:absolute;left:2871;top:8501;width:2910;height:1;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"/>
            <v:shape id="Text Box 71" o:spid="_x0000_s3310" type="#_x0000_t202" style="position:absolute;left:1851;top:8980;width:1950;height:8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">
              <v:textbox style="mso-next-textbox:#Text Box 71">
                <w:txbxContent>
                  <w:p w:rsidR="00827EA9" w:rsidRPr="00A32150" w:rsidRDefault="00827EA9" w:rsidP="00E32B15">
                    <w:pPr>
                      <w:jc w:val="center"/>
                      <w:rPr>
                        <w:sz w:val="14"/>
                        <w:szCs w:val="18"/>
                      </w:rPr>
                    </w:pPr>
                    <w:r w:rsidRPr="00A32150">
                      <w:rPr>
                        <w:sz w:val="14"/>
                        <w:szCs w:val="18"/>
                      </w:rPr>
                      <w:t>Tidak adanya alat cetak yang permanen untuk pembuatan salah satu produk</w:t>
                    </w:r>
                  </w:p>
                </w:txbxContent>
              </v:textbox>
            </v:shape>
            <v:group id="_x0000_s3311" style="position:absolute;left:4071;top:10029;width:1875;height:1248" coordorigin="4115,9142" coordsize="1875,1894">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72" o:spid="_x0000_s3312" type="#_x0000_t120" style="position:absolute;left:4115;top:9142;width:1875;height:189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"/>
              <v:shape id="Text Box 73" o:spid="_x0000_s3313" type="#_x0000_t202" style="position:absolute;left:4380;top:9303;width:1455;height:12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" strokecolor="white">
                <v:textbox style="mso-next-textbox:#Text Box 73">
                  <w:txbxContent>
                    <w:p w:rsidR="00827EA9" w:rsidRPr="00372BA6" w:rsidRDefault="00827EA9" w:rsidP="00E32B15">
                      <w:pPr>
                        <w:jc w:val="center"/>
                        <w:rPr>
                          <w:sz w:val="14"/>
                          <w:szCs w:val="18"/>
                        </w:rPr>
                      </w:pPr>
                      <w:r w:rsidRPr="00372BA6">
                        <w:rPr>
                          <w:sz w:val="14"/>
                          <w:szCs w:val="18"/>
                        </w:rPr>
                        <w:t>Penerapan model system persediaan yang kurang  up to date</w:t>
                      </w:r>
                    </w:p>
                    <w:p w:rsidR="00827EA9" w:rsidRPr="00372BA6" w:rsidRDefault="00827EA9" w:rsidP="00E32B15">
                      <w:pPr>
                        <w:jc w:val="center"/>
                        <w:rPr>
                          <w:sz w:val="14"/>
                          <w:szCs w:val="18"/>
                        </w:rPr>
                      </w:pPr>
                    </w:p>
                  </w:txbxContent>
                </v:textbox>
              </v:shape>
            </v:group>
            <v:shape id="AutoShape 74" o:spid="_x0000_s3314" type="#_x0000_t32" style="position:absolute;left:5010;top:8624;width:0;height:3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jNVHwIAADw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"/>
            <v:group id="_x0000_s3315" style="position:absolute;left:6391;top:8642;width:3198;height:2923" coordorigin="6391,8642" coordsize="3198,2923">
              <v:group id="_x0000_s3316" style="position:absolute;left:7131;top:9841;width:2415;height:1724" coordorigin="6981,8922" coordsize="2415,2310">
                <v:oval id="Oval 52" o:spid="_x0000_s3317" style="position:absolute;left:6981;top:8922;width:2415;height:23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"/>
                <v:shape id="Text Box 53" o:spid="_x0000_s3318" type="#_x0000_t202" style="position:absolute;left:7470;top:9134;width:1575;height:19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" strokecolor="white">
                  <v:textbox style="mso-next-textbox:#Text Box 53">
                    <w:txbxContent>
                      <w:p w:rsidR="00827EA9" w:rsidRPr="00A32150" w:rsidRDefault="00827EA9" w:rsidP="00E32B15">
                        <w:pPr>
                          <w:jc w:val="center"/>
                          <w:rPr>
                            <w:sz w:val="14"/>
                            <w:szCs w:val="16"/>
                          </w:rPr>
                        </w:pPr>
                        <w:r w:rsidRPr="00A32150">
                          <w:rPr>
                            <w:sz w:val="14"/>
                            <w:szCs w:val="16"/>
                          </w:rPr>
                          <w:t>Tidak adanya metode yang pasti dalam penentuan takaran komposisi alumunium batangan dan alumunium rongsok</w:t>
                        </w:r>
                      </w:p>
                      <w:p w:rsidR="00827EA9" w:rsidRPr="00A32150" w:rsidRDefault="00827EA9" w:rsidP="00E32B15">
                        <w:pPr>
                          <w:jc w:val="center"/>
                          <w:rPr>
                            <w:sz w:val="14"/>
                            <w:szCs w:val="16"/>
                          </w:rPr>
                        </w:pPr>
                      </w:p>
                    </w:txbxContent>
                  </v:textbox>
                </v:shape>
              </v:group>
              <v:shape id="AutoShape 65" o:spid="_x0000_s3319" type="#_x0000_t32" style="position:absolute;left:8310;top:8642;width:1;height:34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dm5IwIAAD4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"/>
              <v:shape id="Text Box 67" o:spid="_x0000_s3320" type="#_x0000_t202" style="position:absolute;left:6994;top:9016;width:2595;height:46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">
                <v:textbox style="mso-next-textbox:#Text Box 67">
                  <w:txbxContent>
                    <w:p w:rsidR="00827EA9" w:rsidRPr="00A32150" w:rsidRDefault="00827EA9" w:rsidP="00E32B15">
                      <w:pPr>
                        <w:jc w:val="center"/>
                        <w:rPr>
                          <w:sz w:val="14"/>
                          <w:szCs w:val="18"/>
                        </w:rPr>
                      </w:pPr>
                      <w:r w:rsidRPr="00A32150">
                        <w:rPr>
                          <w:sz w:val="14"/>
                          <w:szCs w:val="18"/>
                        </w:rPr>
                        <w:t>Pemborosan pemakaian energi</w:t>
                      </w:r>
                    </w:p>
                  </w:txbxContent>
                </v:textbox>
              </v:shape>
              <v:shape id="AutoShape 75" o:spid="_x0000_s3321" type="#_x0000_t32" style="position:absolute;left:8331;top:9481;width:1;height:3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"/>
              <v:shape id="_x0000_s3322" type="#_x0000_t32" style="position:absolute;left:6391;top:8654;width:1919;height:0" o:connectortype="straight"/>
            </v:group>
            <v:shape id="_x0000_s3323" type="#_x0000_t32" style="position:absolute;left:2871;top:8501;width:0;height:479" o:connectortype="straight"/>
            <v:shape id="_x0000_s3324" type="#_x0000_t32" style="position:absolute;left:5017;top:9541;width:0;height:479" o:connectortype="straight"/>
          </v:group>
        </w:pict>
      </w:r>
    </w:p>
    <w:p w:rsidR="00E32B15" w:rsidRPr="000C5CD7" w:rsidRDefault="00E32B15" w:rsidP="00E32B15">
      <w:pPr>
        <w:ind w:left="720"/>
        <w:contextualSpacing/>
        <w:rPr>
          <w:rFonts w:eastAsia="Calibri"/>
          <w:sz w:val="22"/>
          <w:szCs w:val="22"/>
        </w:rPr>
      </w:pPr>
    </w:p>
    <w:p w:rsidR="00E32B15" w:rsidRPr="000C5CD7" w:rsidRDefault="00E32B15" w:rsidP="00E32B15">
      <w:pPr>
        <w:ind w:left="720"/>
        <w:contextualSpacing/>
        <w:rPr>
          <w:rFonts w:eastAsia="Calibri"/>
          <w:sz w:val="22"/>
          <w:szCs w:val="22"/>
        </w:rPr>
      </w:pPr>
    </w:p>
    <w:p w:rsidR="00E32B15" w:rsidRPr="000C5CD7" w:rsidRDefault="00E32B15" w:rsidP="00E32B15">
      <w:pPr>
        <w:ind w:left="720"/>
        <w:contextualSpacing/>
        <w:rPr>
          <w:rFonts w:eastAsia="Calibri"/>
          <w:sz w:val="22"/>
          <w:szCs w:val="22"/>
        </w:rPr>
      </w:pPr>
      <w:r w:rsidRPr="000C5CD7">
        <w:rPr>
          <w:rFonts w:eastAsia="Calibri"/>
          <w:sz w:val="22"/>
          <w:szCs w:val="22"/>
        </w:rPr>
        <w:tab/>
      </w:r>
      <w:r w:rsidRPr="000C5CD7">
        <w:rPr>
          <w:rFonts w:eastAsia="Calibri"/>
          <w:sz w:val="22"/>
          <w:szCs w:val="22"/>
        </w:rPr>
        <w:tab/>
      </w:r>
      <w:r w:rsidRPr="000C5CD7">
        <w:rPr>
          <w:rFonts w:eastAsia="Calibri"/>
          <w:sz w:val="22"/>
          <w:szCs w:val="22"/>
        </w:rPr>
        <w:tab/>
      </w:r>
      <w:r w:rsidRPr="000C5CD7">
        <w:rPr>
          <w:rFonts w:eastAsia="Calibri"/>
          <w:sz w:val="22"/>
          <w:szCs w:val="22"/>
        </w:rPr>
        <w:tab/>
      </w:r>
      <w:r w:rsidRPr="000C5CD7">
        <w:rPr>
          <w:rFonts w:eastAsia="Calibri"/>
          <w:sz w:val="22"/>
          <w:szCs w:val="22"/>
        </w:rPr>
        <w:tab/>
      </w:r>
    </w:p>
    <w:p w:rsidR="00E32B15" w:rsidRPr="000C5CD7" w:rsidRDefault="00E32B15" w:rsidP="00E32B15">
      <w:pPr>
        <w:ind w:left="720"/>
        <w:contextualSpacing/>
        <w:rPr>
          <w:rFonts w:eastAsia="Calibri"/>
          <w:sz w:val="22"/>
          <w:szCs w:val="22"/>
        </w:rPr>
      </w:pPr>
    </w:p>
    <w:p w:rsidR="00E32B15" w:rsidRPr="000C5CD7" w:rsidRDefault="00E32B15" w:rsidP="00E32B15">
      <w:pPr>
        <w:ind w:left="720"/>
        <w:contextualSpacing/>
        <w:rPr>
          <w:rFonts w:eastAsia="Calibri"/>
          <w:sz w:val="22"/>
          <w:szCs w:val="22"/>
        </w:rPr>
      </w:pPr>
    </w:p>
    <w:p w:rsidR="00E32B15" w:rsidRPr="000C5CD7" w:rsidRDefault="00E32B15" w:rsidP="00E32B15">
      <w:pPr>
        <w:ind w:left="720"/>
        <w:contextualSpacing/>
        <w:rPr>
          <w:rFonts w:eastAsia="Calibri"/>
          <w:sz w:val="22"/>
          <w:szCs w:val="22"/>
        </w:rPr>
      </w:pPr>
    </w:p>
    <w:p w:rsidR="00E32B15" w:rsidRPr="000C5CD7" w:rsidRDefault="00E32B15" w:rsidP="00E32B15">
      <w:pPr>
        <w:ind w:left="720"/>
        <w:contextualSpacing/>
        <w:rPr>
          <w:rFonts w:eastAsia="Calibri"/>
          <w:sz w:val="22"/>
          <w:szCs w:val="22"/>
        </w:rPr>
      </w:pPr>
    </w:p>
    <w:p w:rsidR="00E32B15" w:rsidRPr="000C5CD7" w:rsidRDefault="00E32B15" w:rsidP="00E32B15">
      <w:pPr>
        <w:tabs>
          <w:tab w:val="left" w:pos="3600"/>
          <w:tab w:val="center" w:pos="4873"/>
        </w:tabs>
        <w:ind w:left="720"/>
        <w:contextualSpacing/>
        <w:rPr>
          <w:rFonts w:eastAsia="Calibri"/>
          <w:sz w:val="22"/>
          <w:szCs w:val="22"/>
        </w:rPr>
      </w:pPr>
      <w:r w:rsidRPr="000C5CD7">
        <w:rPr>
          <w:rFonts w:eastAsia="Calibri"/>
          <w:sz w:val="22"/>
          <w:szCs w:val="22"/>
        </w:rPr>
        <w:tab/>
      </w:r>
      <w:r w:rsidRPr="000C5CD7">
        <w:rPr>
          <w:rFonts w:eastAsia="Calibri"/>
          <w:sz w:val="22"/>
          <w:szCs w:val="22"/>
        </w:rPr>
        <w:tab/>
      </w:r>
    </w:p>
    <w:p w:rsidR="00E32B15" w:rsidRPr="000C5CD7" w:rsidRDefault="00E32B15" w:rsidP="00E32B15">
      <w:pPr>
        <w:ind w:left="720"/>
        <w:contextualSpacing/>
        <w:rPr>
          <w:rFonts w:eastAsia="Calibri"/>
          <w:sz w:val="22"/>
          <w:szCs w:val="22"/>
        </w:rPr>
      </w:pPr>
    </w:p>
    <w:p w:rsidR="00E32B15" w:rsidRPr="000C5CD7" w:rsidRDefault="00E32B15" w:rsidP="00E32B15">
      <w:pPr>
        <w:tabs>
          <w:tab w:val="left" w:pos="2760"/>
        </w:tabs>
        <w:ind w:left="720"/>
        <w:contextualSpacing/>
        <w:rPr>
          <w:rFonts w:eastAsia="Calibri"/>
          <w:sz w:val="22"/>
          <w:szCs w:val="22"/>
        </w:rPr>
      </w:pPr>
      <w:r w:rsidRPr="000C5CD7">
        <w:rPr>
          <w:rFonts w:eastAsia="Calibri"/>
          <w:sz w:val="22"/>
          <w:szCs w:val="22"/>
        </w:rPr>
        <w:tab/>
      </w:r>
    </w:p>
    <w:p w:rsidR="00E32B15" w:rsidRPr="000C5CD7" w:rsidRDefault="00E32B15" w:rsidP="00E32B15">
      <w:pPr>
        <w:ind w:left="720"/>
        <w:contextualSpacing/>
        <w:rPr>
          <w:rFonts w:eastAsia="Calibri"/>
          <w:sz w:val="22"/>
          <w:szCs w:val="22"/>
        </w:rPr>
      </w:pPr>
    </w:p>
    <w:p w:rsidR="00E32B15" w:rsidRDefault="00E32B15" w:rsidP="00E32B15">
      <w:pPr>
        <w:ind w:left="1440" w:firstLine="720"/>
        <w:contextualSpacing/>
        <w:rPr>
          <w:rFonts w:eastAsia="Calibri"/>
        </w:rPr>
      </w:pPr>
    </w:p>
    <w:p w:rsidR="00E32B15" w:rsidRDefault="00E32B15" w:rsidP="00E32B15">
      <w:pPr>
        <w:ind w:left="1440" w:firstLine="720"/>
        <w:contextualSpacing/>
        <w:rPr>
          <w:rFonts w:eastAsia="Calibri"/>
        </w:rPr>
      </w:pPr>
    </w:p>
    <w:p w:rsidR="00E32B15" w:rsidRDefault="00E32B15" w:rsidP="00E32B15">
      <w:pPr>
        <w:ind w:left="1440" w:firstLine="720"/>
        <w:contextualSpacing/>
        <w:rPr>
          <w:rFonts w:eastAsia="Calibri"/>
        </w:rPr>
      </w:pPr>
    </w:p>
    <w:p w:rsidR="00E32B15" w:rsidRDefault="00E32B15" w:rsidP="00E32B15">
      <w:pPr>
        <w:ind w:left="1440" w:firstLine="720"/>
        <w:contextualSpacing/>
        <w:rPr>
          <w:rFonts w:eastAsia="Calibri"/>
        </w:rPr>
      </w:pPr>
    </w:p>
    <w:p w:rsidR="00E32B15" w:rsidRDefault="00E32B15" w:rsidP="00E32B15">
      <w:pPr>
        <w:ind w:left="1440" w:firstLine="720"/>
        <w:contextualSpacing/>
        <w:rPr>
          <w:rFonts w:eastAsia="Calibri"/>
        </w:rPr>
      </w:pPr>
    </w:p>
    <w:p w:rsidR="00E32B15" w:rsidRPr="000C5CD7" w:rsidRDefault="00E32B15" w:rsidP="00E32B15">
      <w:pPr>
        <w:ind w:left="1440" w:firstLine="720"/>
        <w:contextualSpacing/>
        <w:rPr>
          <w:rFonts w:eastAsia="Calibri"/>
          <w:sz w:val="22"/>
          <w:szCs w:val="22"/>
        </w:rPr>
      </w:pPr>
    </w:p>
    <w:p w:rsidR="00E32B15" w:rsidRPr="00372BA6" w:rsidRDefault="00E32B15" w:rsidP="00E32B15">
      <w:pPr>
        <w:ind w:left="1440" w:firstLine="720"/>
        <w:contextualSpacing/>
        <w:rPr>
          <w:rFonts w:eastAsia="Calibri"/>
          <w:b/>
          <w:sz w:val="20"/>
        </w:rPr>
      </w:pPr>
      <w:r w:rsidRPr="00372BA6">
        <w:rPr>
          <w:rFonts w:eastAsia="Calibri"/>
          <w:b/>
          <w:sz w:val="20"/>
          <w:szCs w:val="22"/>
        </w:rPr>
        <w:t>Gambar 4. FTA Pemborosan Pemakaian Energi</w:t>
      </w:r>
    </w:p>
    <w:p w:rsidR="00E32B15" w:rsidRDefault="00E32B15" w:rsidP="00E32B15">
      <w:pPr>
        <w:ind w:left="1440" w:firstLine="720"/>
        <w:contextualSpacing/>
        <w:rPr>
          <w:rFonts w:eastAsia="Calibri"/>
        </w:rPr>
      </w:pPr>
    </w:p>
    <w:p w:rsidR="00E32B15" w:rsidRPr="000C5CD7" w:rsidRDefault="00E32B15" w:rsidP="00E32B15">
      <w:pPr>
        <w:ind w:left="1440" w:firstLine="720"/>
        <w:contextualSpacing/>
        <w:rPr>
          <w:rFonts w:eastAsia="Calibri"/>
          <w:sz w:val="22"/>
          <w:szCs w:val="22"/>
        </w:rPr>
      </w:pPr>
    </w:p>
    <w:p w:rsidR="00E32B15" w:rsidRPr="000C5CD7" w:rsidRDefault="00E32B15" w:rsidP="00E32B15">
      <w:pPr>
        <w:contextualSpacing/>
        <w:rPr>
          <w:rFonts w:eastAsia="Calibri"/>
          <w:b/>
          <w:sz w:val="22"/>
          <w:szCs w:val="22"/>
        </w:rPr>
      </w:pPr>
      <w:r w:rsidRPr="000C5CD7">
        <w:rPr>
          <w:rFonts w:eastAsia="Calibri"/>
          <w:b/>
          <w:sz w:val="22"/>
          <w:szCs w:val="22"/>
        </w:rPr>
        <w:t>Usulan Lanjutan dalam Upaya Pemecahan Masalah Produktivitas</w:t>
      </w:r>
    </w:p>
    <w:p w:rsidR="00E32B15" w:rsidRPr="000C5CD7" w:rsidRDefault="00E32B15" w:rsidP="00E32B15">
      <w:pPr>
        <w:contextualSpacing/>
        <w:jc w:val="both"/>
        <w:rPr>
          <w:rFonts w:eastAsia="Calibri"/>
          <w:sz w:val="22"/>
          <w:szCs w:val="22"/>
        </w:rPr>
      </w:pPr>
      <w:r w:rsidRPr="000C5CD7">
        <w:rPr>
          <w:rFonts w:eastAsia="Calibri"/>
          <w:sz w:val="22"/>
          <w:szCs w:val="22"/>
        </w:rPr>
        <w:t xml:space="preserve">Melihat kondisi hasil pengukuran sebelumnya maka langkah perbaikan produktivitas sangat perlu dilakukan untuk meningkatkan produktivitas Industri Aluminium “WL” agar tetap mampu bersaing dengan industri aluminium lainnya. </w:t>
      </w:r>
    </w:p>
    <w:p w:rsidR="00E32B15" w:rsidRDefault="00E32B15" w:rsidP="00E32B15">
      <w:pPr>
        <w:contextualSpacing/>
        <w:jc w:val="both"/>
        <w:rPr>
          <w:rFonts w:eastAsia="Calibri"/>
        </w:rPr>
      </w:pPr>
      <w:r w:rsidRPr="000C5CD7">
        <w:rPr>
          <w:rFonts w:eastAsia="Calibri"/>
          <w:sz w:val="22"/>
          <w:szCs w:val="22"/>
        </w:rPr>
        <w:t xml:space="preserve">Berdasarkan hasil </w:t>
      </w:r>
      <w:r w:rsidRPr="000C5CD7">
        <w:rPr>
          <w:rFonts w:eastAsia="Calibri"/>
          <w:i/>
          <w:sz w:val="22"/>
          <w:szCs w:val="22"/>
        </w:rPr>
        <w:t>Fault Tree Analysis</w:t>
      </w:r>
      <w:r w:rsidRPr="000C5CD7">
        <w:rPr>
          <w:rFonts w:eastAsia="Calibri"/>
          <w:sz w:val="22"/>
          <w:szCs w:val="22"/>
        </w:rPr>
        <w:t xml:space="preserve"> , dapat dibuat usulan upaya pemecahan masalah pada penurunan produktivitas yang terjadi. Berikut usu</w:t>
      </w:r>
      <w:r>
        <w:rPr>
          <w:rFonts w:eastAsia="Calibri"/>
        </w:rPr>
        <w:t>lan upaya pemecahan masalah yang disajikan pada tabel 1.</w:t>
      </w:r>
    </w:p>
    <w:p w:rsidR="00E32B15" w:rsidRPr="000C5CD7" w:rsidRDefault="00E32B15" w:rsidP="00E32B15">
      <w:pPr>
        <w:contextualSpacing/>
        <w:jc w:val="both"/>
        <w:rPr>
          <w:rFonts w:eastAsia="Calibri"/>
          <w:sz w:val="22"/>
          <w:szCs w:val="22"/>
        </w:rPr>
      </w:pPr>
    </w:p>
    <w:p w:rsidR="00E32B15" w:rsidRPr="00A32150" w:rsidRDefault="00E32B15" w:rsidP="00E32B15">
      <w:pPr>
        <w:ind w:left="360"/>
        <w:contextualSpacing/>
        <w:jc w:val="center"/>
        <w:rPr>
          <w:rFonts w:eastAsia="Calibri"/>
          <w:sz w:val="20"/>
          <w:szCs w:val="22"/>
        </w:rPr>
      </w:pPr>
      <w:r w:rsidRPr="00A32150">
        <w:rPr>
          <w:rFonts w:eastAsia="Calibri"/>
          <w:sz w:val="20"/>
          <w:szCs w:val="22"/>
        </w:rPr>
        <w:t>Tabel 1. Usulan Upaya Pemecahan Masalah Untuk Pe</w:t>
      </w:r>
      <w:r w:rsidRPr="00A32150">
        <w:rPr>
          <w:rFonts w:eastAsia="Calibri"/>
          <w:sz w:val="20"/>
          <w:szCs w:val="22"/>
          <w:lang w:val="id-ID"/>
        </w:rPr>
        <w:t xml:space="preserve">rbaikan </w:t>
      </w:r>
      <w:r w:rsidRPr="00A32150">
        <w:rPr>
          <w:rFonts w:eastAsia="Calibri"/>
          <w:sz w:val="20"/>
          <w:szCs w:val="22"/>
        </w:rPr>
        <w:t xml:space="preserve">Produktivitas </w:t>
      </w:r>
    </w:p>
    <w:tbl>
      <w:tblPr>
        <w:tblW w:w="8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3651"/>
        <w:gridCol w:w="4569"/>
      </w:tblGrid>
      <w:tr w:rsidR="00E32B15" w:rsidRPr="00A32150" w:rsidTr="00827EA9">
        <w:trPr>
          <w:trHeight w:val="20"/>
        </w:trPr>
        <w:tc>
          <w:tcPr>
            <w:tcW w:w="675" w:type="dxa"/>
            <w:tcBorders>
              <w:top w:val="single" w:sz="4" w:space="0" w:color="000000"/>
              <w:left w:val="single" w:sz="4" w:space="0" w:color="000000"/>
              <w:bottom w:val="single" w:sz="4" w:space="0" w:color="000000"/>
              <w:right w:val="single" w:sz="4" w:space="0" w:color="000000"/>
            </w:tcBorders>
            <w:vAlign w:val="bottom"/>
            <w:hideMark/>
          </w:tcPr>
          <w:p w:rsidR="00E32B15" w:rsidRPr="00A32150" w:rsidRDefault="00E32B15" w:rsidP="00827EA9">
            <w:pPr>
              <w:contextualSpacing/>
              <w:jc w:val="center"/>
              <w:rPr>
                <w:rFonts w:eastAsia="Calibri"/>
                <w:sz w:val="20"/>
                <w:szCs w:val="20"/>
              </w:rPr>
            </w:pPr>
            <w:r w:rsidRPr="00A32150">
              <w:rPr>
                <w:rFonts w:eastAsia="Calibri"/>
                <w:sz w:val="20"/>
                <w:szCs w:val="20"/>
              </w:rPr>
              <w:t>No.</w:t>
            </w:r>
          </w:p>
        </w:tc>
        <w:tc>
          <w:tcPr>
            <w:tcW w:w="3651" w:type="dxa"/>
            <w:tcBorders>
              <w:top w:val="single" w:sz="4" w:space="0" w:color="000000"/>
              <w:left w:val="single" w:sz="4" w:space="0" w:color="000000"/>
              <w:bottom w:val="single" w:sz="4" w:space="0" w:color="000000"/>
              <w:right w:val="single" w:sz="4" w:space="0" w:color="000000"/>
            </w:tcBorders>
            <w:vAlign w:val="center"/>
            <w:hideMark/>
          </w:tcPr>
          <w:p w:rsidR="00E32B15" w:rsidRPr="00A32150" w:rsidRDefault="00E32B15" w:rsidP="00827EA9">
            <w:pPr>
              <w:contextualSpacing/>
              <w:jc w:val="center"/>
              <w:rPr>
                <w:rFonts w:eastAsia="Calibri"/>
                <w:sz w:val="20"/>
                <w:szCs w:val="20"/>
              </w:rPr>
            </w:pPr>
            <w:r w:rsidRPr="00A32150">
              <w:rPr>
                <w:rFonts w:eastAsia="Calibri"/>
                <w:sz w:val="20"/>
                <w:szCs w:val="20"/>
              </w:rPr>
              <w:t>Akar Masalah</w:t>
            </w:r>
          </w:p>
        </w:tc>
        <w:tc>
          <w:tcPr>
            <w:tcW w:w="4570" w:type="dxa"/>
            <w:tcBorders>
              <w:top w:val="single" w:sz="4" w:space="0" w:color="000000"/>
              <w:left w:val="single" w:sz="4" w:space="0" w:color="000000"/>
              <w:bottom w:val="single" w:sz="4" w:space="0" w:color="000000"/>
              <w:right w:val="single" w:sz="4" w:space="0" w:color="000000"/>
            </w:tcBorders>
            <w:vAlign w:val="bottom"/>
            <w:hideMark/>
          </w:tcPr>
          <w:p w:rsidR="00E32B15" w:rsidRPr="00A32150" w:rsidRDefault="00E32B15" w:rsidP="00827EA9">
            <w:pPr>
              <w:contextualSpacing/>
              <w:jc w:val="center"/>
              <w:rPr>
                <w:rFonts w:eastAsia="Calibri"/>
                <w:sz w:val="20"/>
                <w:szCs w:val="20"/>
              </w:rPr>
            </w:pPr>
            <w:r w:rsidRPr="00A32150">
              <w:rPr>
                <w:rFonts w:eastAsia="Calibri"/>
                <w:sz w:val="20"/>
                <w:szCs w:val="20"/>
              </w:rPr>
              <w:t>Usulan Upaya</w:t>
            </w:r>
          </w:p>
        </w:tc>
      </w:tr>
      <w:tr w:rsidR="00E32B15" w:rsidRPr="00A32150" w:rsidTr="00827EA9">
        <w:tc>
          <w:tcPr>
            <w:tcW w:w="675" w:type="dxa"/>
            <w:tcBorders>
              <w:top w:val="single" w:sz="4" w:space="0" w:color="000000"/>
              <w:left w:val="single" w:sz="4" w:space="0" w:color="000000"/>
              <w:bottom w:val="single" w:sz="4" w:space="0" w:color="000000"/>
              <w:right w:val="single" w:sz="4" w:space="0" w:color="000000"/>
            </w:tcBorders>
          </w:tcPr>
          <w:p w:rsidR="00E32B15" w:rsidRPr="00A32150" w:rsidRDefault="00E32B15" w:rsidP="00336111">
            <w:pPr>
              <w:numPr>
                <w:ilvl w:val="0"/>
                <w:numId w:val="11"/>
              </w:numPr>
              <w:ind w:left="338" w:hanging="338"/>
              <w:contextualSpacing/>
              <w:rPr>
                <w:rFonts w:eastAsia="Calibri"/>
                <w:sz w:val="20"/>
                <w:szCs w:val="20"/>
              </w:rPr>
            </w:pPr>
          </w:p>
        </w:tc>
        <w:tc>
          <w:tcPr>
            <w:tcW w:w="3651" w:type="dxa"/>
            <w:tcBorders>
              <w:top w:val="single" w:sz="4" w:space="0" w:color="000000"/>
              <w:left w:val="single" w:sz="4" w:space="0" w:color="000000"/>
              <w:bottom w:val="single" w:sz="4" w:space="0" w:color="000000"/>
              <w:right w:val="single" w:sz="4" w:space="0" w:color="000000"/>
            </w:tcBorders>
            <w:hideMark/>
          </w:tcPr>
          <w:p w:rsidR="00E32B15" w:rsidRPr="00A32150" w:rsidRDefault="00E32B15" w:rsidP="00827EA9">
            <w:pPr>
              <w:contextualSpacing/>
              <w:jc w:val="both"/>
              <w:rPr>
                <w:rFonts w:eastAsia="Calibri"/>
                <w:sz w:val="20"/>
                <w:szCs w:val="20"/>
              </w:rPr>
            </w:pPr>
            <w:r w:rsidRPr="00A32150">
              <w:rPr>
                <w:rFonts w:eastAsia="Calibri"/>
                <w:sz w:val="20"/>
                <w:szCs w:val="20"/>
              </w:rPr>
              <w:t xml:space="preserve">Adanya penurunan kualitas alumunium rosok sehingga sering terjadi perubahan dalam hal takaran perbandingan alumunium batangan dan alumunium rosok yang akan dilebur. </w:t>
            </w:r>
          </w:p>
        </w:tc>
        <w:tc>
          <w:tcPr>
            <w:tcW w:w="4570" w:type="dxa"/>
            <w:tcBorders>
              <w:top w:val="single" w:sz="4" w:space="0" w:color="000000"/>
              <w:left w:val="single" w:sz="4" w:space="0" w:color="000000"/>
              <w:bottom w:val="single" w:sz="4" w:space="0" w:color="000000"/>
              <w:right w:val="single" w:sz="4" w:space="0" w:color="000000"/>
            </w:tcBorders>
            <w:hideMark/>
          </w:tcPr>
          <w:p w:rsidR="00E32B15" w:rsidRPr="00A32150" w:rsidRDefault="00E32B15" w:rsidP="00827EA9">
            <w:pPr>
              <w:contextualSpacing/>
              <w:jc w:val="both"/>
              <w:rPr>
                <w:rFonts w:eastAsia="Calibri"/>
                <w:sz w:val="20"/>
                <w:szCs w:val="20"/>
              </w:rPr>
            </w:pPr>
            <w:r w:rsidRPr="00A32150">
              <w:rPr>
                <w:rFonts w:eastAsia="Calibri"/>
                <w:sz w:val="20"/>
                <w:szCs w:val="20"/>
              </w:rPr>
              <w:t xml:space="preserve">Perlu dilakukan evaluasi dalam alternatif pemilihan tempat pembelian bahan yang akan digunakan, yang selama ini hanya terpusat pada satu tempat saja </w:t>
            </w:r>
          </w:p>
        </w:tc>
      </w:tr>
      <w:tr w:rsidR="00E32B15" w:rsidRPr="00A32150" w:rsidTr="00827EA9">
        <w:tc>
          <w:tcPr>
            <w:tcW w:w="675" w:type="dxa"/>
            <w:tcBorders>
              <w:top w:val="single" w:sz="4" w:space="0" w:color="000000"/>
              <w:left w:val="single" w:sz="4" w:space="0" w:color="000000"/>
              <w:bottom w:val="single" w:sz="4" w:space="0" w:color="000000"/>
              <w:right w:val="single" w:sz="4" w:space="0" w:color="000000"/>
            </w:tcBorders>
          </w:tcPr>
          <w:p w:rsidR="00E32B15" w:rsidRPr="00A32150" w:rsidRDefault="00E32B15" w:rsidP="00336111">
            <w:pPr>
              <w:numPr>
                <w:ilvl w:val="0"/>
                <w:numId w:val="11"/>
              </w:numPr>
              <w:ind w:left="340"/>
              <w:contextualSpacing/>
              <w:rPr>
                <w:rFonts w:eastAsia="Calibri"/>
                <w:sz w:val="20"/>
                <w:szCs w:val="20"/>
              </w:rPr>
            </w:pPr>
          </w:p>
        </w:tc>
        <w:tc>
          <w:tcPr>
            <w:tcW w:w="3651" w:type="dxa"/>
            <w:tcBorders>
              <w:top w:val="single" w:sz="4" w:space="0" w:color="000000"/>
              <w:left w:val="single" w:sz="4" w:space="0" w:color="000000"/>
              <w:bottom w:val="single" w:sz="4" w:space="0" w:color="000000"/>
              <w:right w:val="single" w:sz="4" w:space="0" w:color="000000"/>
            </w:tcBorders>
            <w:hideMark/>
          </w:tcPr>
          <w:p w:rsidR="00E32B15" w:rsidRPr="00A32150" w:rsidRDefault="00E32B15" w:rsidP="00827EA9">
            <w:pPr>
              <w:contextualSpacing/>
              <w:jc w:val="both"/>
              <w:rPr>
                <w:rFonts w:eastAsia="Calibri"/>
                <w:sz w:val="20"/>
                <w:szCs w:val="20"/>
              </w:rPr>
            </w:pPr>
            <w:r w:rsidRPr="00A32150">
              <w:rPr>
                <w:rFonts w:eastAsia="Calibri"/>
                <w:sz w:val="20"/>
                <w:szCs w:val="20"/>
              </w:rPr>
              <w:t>Adanya pemborosan (ketidak efektifan) dalam penggunaan alat cetak ketel, yang selama ini perusahaan setiap tahunnya selalu melakukan pembelian alat cetak ketel baru tidak seperti peralatan cetak produk lainnya yang mempunyai nilai ekonomis yang lebih.</w:t>
            </w:r>
          </w:p>
        </w:tc>
        <w:tc>
          <w:tcPr>
            <w:tcW w:w="4570" w:type="dxa"/>
            <w:tcBorders>
              <w:top w:val="single" w:sz="4" w:space="0" w:color="000000"/>
              <w:left w:val="single" w:sz="4" w:space="0" w:color="000000"/>
              <w:bottom w:val="single" w:sz="4" w:space="0" w:color="000000"/>
              <w:right w:val="single" w:sz="4" w:space="0" w:color="000000"/>
            </w:tcBorders>
            <w:hideMark/>
          </w:tcPr>
          <w:p w:rsidR="00E32B15" w:rsidRPr="00A32150" w:rsidRDefault="00E32B15" w:rsidP="00827EA9">
            <w:pPr>
              <w:ind w:left="-73"/>
              <w:jc w:val="both"/>
              <w:rPr>
                <w:rFonts w:eastAsia="Calibri"/>
                <w:sz w:val="20"/>
                <w:szCs w:val="20"/>
              </w:rPr>
            </w:pPr>
            <w:r w:rsidRPr="00A32150">
              <w:rPr>
                <w:rFonts w:eastAsia="Calibri"/>
                <w:sz w:val="20"/>
                <w:szCs w:val="20"/>
              </w:rPr>
              <w:t>Perlu dilakukan penggantian alat produksi sesuai dengan perkembangan teknologi dengan sentuhan inovasi dari perusahaan.</w:t>
            </w:r>
          </w:p>
        </w:tc>
      </w:tr>
      <w:tr w:rsidR="00E32B15" w:rsidRPr="00A32150" w:rsidTr="00827EA9">
        <w:tc>
          <w:tcPr>
            <w:tcW w:w="675" w:type="dxa"/>
            <w:tcBorders>
              <w:top w:val="single" w:sz="4" w:space="0" w:color="000000"/>
              <w:left w:val="single" w:sz="4" w:space="0" w:color="000000"/>
              <w:bottom w:val="single" w:sz="4" w:space="0" w:color="000000"/>
              <w:right w:val="single" w:sz="4" w:space="0" w:color="000000"/>
            </w:tcBorders>
            <w:hideMark/>
          </w:tcPr>
          <w:p w:rsidR="00E32B15" w:rsidRPr="00A32150" w:rsidRDefault="00E32B15" w:rsidP="00827EA9">
            <w:pPr>
              <w:ind w:left="360"/>
              <w:contextualSpacing/>
              <w:rPr>
                <w:rFonts w:eastAsia="Calibri"/>
                <w:sz w:val="20"/>
                <w:szCs w:val="20"/>
              </w:rPr>
            </w:pPr>
            <w:r w:rsidRPr="00A32150">
              <w:rPr>
                <w:rFonts w:eastAsia="Calibri"/>
                <w:sz w:val="20"/>
                <w:szCs w:val="20"/>
              </w:rPr>
              <w:t>3</w:t>
            </w:r>
          </w:p>
        </w:tc>
        <w:tc>
          <w:tcPr>
            <w:tcW w:w="3651" w:type="dxa"/>
            <w:tcBorders>
              <w:top w:val="single" w:sz="4" w:space="0" w:color="000000"/>
              <w:left w:val="single" w:sz="4" w:space="0" w:color="000000"/>
              <w:bottom w:val="single" w:sz="4" w:space="0" w:color="000000"/>
              <w:right w:val="single" w:sz="4" w:space="0" w:color="000000"/>
            </w:tcBorders>
            <w:hideMark/>
          </w:tcPr>
          <w:p w:rsidR="00E32B15" w:rsidRPr="00A32150" w:rsidRDefault="00E32B15" w:rsidP="00827EA9">
            <w:pPr>
              <w:contextualSpacing/>
              <w:jc w:val="both"/>
              <w:rPr>
                <w:rFonts w:eastAsia="Calibri"/>
                <w:sz w:val="20"/>
                <w:szCs w:val="20"/>
              </w:rPr>
            </w:pPr>
            <w:r w:rsidRPr="00A32150">
              <w:rPr>
                <w:rFonts w:eastAsia="Calibri"/>
                <w:sz w:val="20"/>
                <w:szCs w:val="20"/>
              </w:rPr>
              <w:t>Sering terjadi ketidakpastian dalam hal takaran alumunium yang akan dilebur sehingga mengakibatkan pemakaian bahan bakar yakni oli menjadi tidak efektif.</w:t>
            </w:r>
          </w:p>
        </w:tc>
        <w:tc>
          <w:tcPr>
            <w:tcW w:w="4570" w:type="dxa"/>
            <w:tcBorders>
              <w:top w:val="single" w:sz="4" w:space="0" w:color="000000"/>
              <w:left w:val="single" w:sz="4" w:space="0" w:color="000000"/>
              <w:bottom w:val="single" w:sz="4" w:space="0" w:color="000000"/>
              <w:right w:val="single" w:sz="4" w:space="0" w:color="000000"/>
            </w:tcBorders>
            <w:hideMark/>
          </w:tcPr>
          <w:p w:rsidR="00E32B15" w:rsidRPr="00A32150" w:rsidRDefault="00E32B15" w:rsidP="00827EA9">
            <w:pPr>
              <w:ind w:left="-73"/>
              <w:rPr>
                <w:rFonts w:eastAsia="Calibri"/>
                <w:sz w:val="20"/>
                <w:szCs w:val="20"/>
              </w:rPr>
            </w:pPr>
            <w:r w:rsidRPr="00A32150">
              <w:rPr>
                <w:rFonts w:eastAsia="Calibri"/>
                <w:sz w:val="20"/>
                <w:szCs w:val="20"/>
              </w:rPr>
              <w:t>Perlu dilakukan evaluasi dalam hal pemilihan alumunium yang berkualitas baik dengan begitu dapat diketahui seberapa besar pemakaian bahan bakar yang diperlukan.</w:t>
            </w:r>
          </w:p>
        </w:tc>
      </w:tr>
      <w:tr w:rsidR="00E32B15" w:rsidRPr="00A32150" w:rsidTr="00827EA9">
        <w:tc>
          <w:tcPr>
            <w:tcW w:w="675" w:type="dxa"/>
            <w:tcBorders>
              <w:top w:val="single" w:sz="4" w:space="0" w:color="000000"/>
              <w:left w:val="single" w:sz="4" w:space="0" w:color="000000"/>
              <w:bottom w:val="single" w:sz="4" w:space="0" w:color="000000"/>
              <w:right w:val="single" w:sz="4" w:space="0" w:color="000000"/>
            </w:tcBorders>
            <w:hideMark/>
          </w:tcPr>
          <w:p w:rsidR="00E32B15" w:rsidRPr="00A32150" w:rsidRDefault="00E32B15" w:rsidP="00827EA9">
            <w:pPr>
              <w:ind w:left="360"/>
              <w:contextualSpacing/>
              <w:rPr>
                <w:rFonts w:eastAsia="Calibri"/>
                <w:sz w:val="20"/>
                <w:szCs w:val="20"/>
              </w:rPr>
            </w:pPr>
            <w:r w:rsidRPr="00A32150">
              <w:rPr>
                <w:rFonts w:eastAsia="Calibri"/>
                <w:sz w:val="20"/>
                <w:szCs w:val="20"/>
              </w:rPr>
              <w:t>4</w:t>
            </w:r>
          </w:p>
        </w:tc>
        <w:tc>
          <w:tcPr>
            <w:tcW w:w="3651" w:type="dxa"/>
            <w:tcBorders>
              <w:top w:val="single" w:sz="4" w:space="0" w:color="000000"/>
              <w:left w:val="single" w:sz="4" w:space="0" w:color="000000"/>
              <w:bottom w:val="single" w:sz="4" w:space="0" w:color="000000"/>
              <w:right w:val="single" w:sz="4" w:space="0" w:color="000000"/>
            </w:tcBorders>
            <w:hideMark/>
          </w:tcPr>
          <w:p w:rsidR="00E32B15" w:rsidRPr="00A32150" w:rsidRDefault="00E32B15" w:rsidP="00827EA9">
            <w:pPr>
              <w:contextualSpacing/>
              <w:jc w:val="both"/>
              <w:rPr>
                <w:rFonts w:eastAsia="Calibri"/>
                <w:sz w:val="20"/>
                <w:szCs w:val="20"/>
              </w:rPr>
            </w:pPr>
            <w:r w:rsidRPr="00A32150">
              <w:rPr>
                <w:rFonts w:eastAsia="Calibri"/>
                <w:sz w:val="20"/>
                <w:szCs w:val="20"/>
              </w:rPr>
              <w:t>Sering terjadi kelebihan persediaan bahan dan energi sehingga berdampak pada pemakaian modal yang tidak efektif</w:t>
            </w:r>
          </w:p>
        </w:tc>
        <w:tc>
          <w:tcPr>
            <w:tcW w:w="4570" w:type="dxa"/>
            <w:tcBorders>
              <w:top w:val="single" w:sz="4" w:space="0" w:color="000000"/>
              <w:left w:val="single" w:sz="4" w:space="0" w:color="000000"/>
              <w:bottom w:val="single" w:sz="4" w:space="0" w:color="000000"/>
              <w:right w:val="single" w:sz="4" w:space="0" w:color="000000"/>
            </w:tcBorders>
            <w:hideMark/>
          </w:tcPr>
          <w:p w:rsidR="00E32B15" w:rsidRPr="00A32150" w:rsidRDefault="00E32B15" w:rsidP="00827EA9">
            <w:pPr>
              <w:ind w:left="-73"/>
              <w:rPr>
                <w:rFonts w:eastAsia="Calibri"/>
                <w:sz w:val="20"/>
                <w:szCs w:val="20"/>
              </w:rPr>
            </w:pPr>
            <w:r w:rsidRPr="00A32150">
              <w:rPr>
                <w:rFonts w:eastAsia="Calibri"/>
                <w:sz w:val="20"/>
                <w:szCs w:val="20"/>
              </w:rPr>
              <w:t xml:space="preserve">Perlu dilakukan perbaikan system persediaan yang sesuai dengan kondisi perusahaan. Dengan perbaikan system persediaan yang tepat maka penggunaan modal akan lebih efektif </w:t>
            </w:r>
          </w:p>
        </w:tc>
      </w:tr>
      <w:tr w:rsidR="00E32B15" w:rsidRPr="00A32150" w:rsidTr="00827EA9">
        <w:tc>
          <w:tcPr>
            <w:tcW w:w="675" w:type="dxa"/>
            <w:tcBorders>
              <w:top w:val="single" w:sz="4" w:space="0" w:color="000000"/>
              <w:left w:val="single" w:sz="4" w:space="0" w:color="000000"/>
              <w:bottom w:val="single" w:sz="4" w:space="0" w:color="000000"/>
              <w:right w:val="single" w:sz="4" w:space="0" w:color="000000"/>
            </w:tcBorders>
            <w:hideMark/>
          </w:tcPr>
          <w:p w:rsidR="00E32B15" w:rsidRPr="00A32150" w:rsidRDefault="00E32B15" w:rsidP="00827EA9">
            <w:pPr>
              <w:ind w:left="360"/>
              <w:contextualSpacing/>
              <w:rPr>
                <w:rFonts w:eastAsia="Calibri"/>
                <w:sz w:val="20"/>
                <w:szCs w:val="20"/>
              </w:rPr>
            </w:pPr>
            <w:r w:rsidRPr="00A32150">
              <w:rPr>
                <w:rFonts w:eastAsia="Calibri"/>
                <w:sz w:val="20"/>
                <w:szCs w:val="20"/>
              </w:rPr>
              <w:t>5</w:t>
            </w:r>
          </w:p>
        </w:tc>
        <w:tc>
          <w:tcPr>
            <w:tcW w:w="3651" w:type="dxa"/>
            <w:tcBorders>
              <w:top w:val="single" w:sz="4" w:space="0" w:color="000000"/>
              <w:left w:val="single" w:sz="4" w:space="0" w:color="000000"/>
              <w:bottom w:val="single" w:sz="4" w:space="0" w:color="000000"/>
              <w:right w:val="single" w:sz="4" w:space="0" w:color="000000"/>
            </w:tcBorders>
            <w:hideMark/>
          </w:tcPr>
          <w:p w:rsidR="00E32B15" w:rsidRPr="00A32150" w:rsidRDefault="00E32B15" w:rsidP="00827EA9">
            <w:pPr>
              <w:contextualSpacing/>
              <w:jc w:val="both"/>
              <w:rPr>
                <w:rFonts w:eastAsia="Calibri"/>
                <w:sz w:val="20"/>
                <w:szCs w:val="20"/>
              </w:rPr>
            </w:pPr>
            <w:r w:rsidRPr="00A32150">
              <w:rPr>
                <w:rFonts w:eastAsia="Calibri"/>
                <w:sz w:val="20"/>
                <w:szCs w:val="20"/>
              </w:rPr>
              <w:t xml:space="preserve">Adanya penurunan produksi yang diakibatkan faktor-faktor eksternal seperti daya beli masyarakat yang berubah sehingga berpengaruh pada permintaan </w:t>
            </w:r>
            <w:r w:rsidRPr="00A32150">
              <w:rPr>
                <w:rFonts w:eastAsia="Calibri"/>
                <w:sz w:val="20"/>
                <w:szCs w:val="20"/>
              </w:rPr>
              <w:lastRenderedPageBreak/>
              <w:t>produk</w:t>
            </w:r>
          </w:p>
        </w:tc>
        <w:tc>
          <w:tcPr>
            <w:tcW w:w="4570" w:type="dxa"/>
            <w:tcBorders>
              <w:top w:val="single" w:sz="4" w:space="0" w:color="000000"/>
              <w:left w:val="single" w:sz="4" w:space="0" w:color="000000"/>
              <w:bottom w:val="single" w:sz="4" w:space="0" w:color="000000"/>
              <w:right w:val="single" w:sz="4" w:space="0" w:color="000000"/>
            </w:tcBorders>
            <w:hideMark/>
          </w:tcPr>
          <w:p w:rsidR="00E32B15" w:rsidRPr="00A32150" w:rsidRDefault="00E32B15" w:rsidP="00827EA9">
            <w:pPr>
              <w:ind w:left="-73"/>
              <w:rPr>
                <w:rFonts w:eastAsia="Calibri"/>
                <w:sz w:val="20"/>
                <w:szCs w:val="20"/>
              </w:rPr>
            </w:pPr>
            <w:r w:rsidRPr="00A32150">
              <w:rPr>
                <w:rFonts w:eastAsia="Calibri"/>
                <w:sz w:val="20"/>
                <w:szCs w:val="20"/>
              </w:rPr>
              <w:lastRenderedPageBreak/>
              <w:t xml:space="preserve">Perusahaan terus mempertahankan dan meningkatkan kualitas serta pelayanan untuk mempertahankan kepercayaan konsumen, evaluasi strategi harga agar dapat dijangkau oleh distributor maupun konsumen </w:t>
            </w:r>
            <w:r w:rsidRPr="00A32150">
              <w:rPr>
                <w:rFonts w:eastAsia="Calibri"/>
                <w:sz w:val="20"/>
                <w:szCs w:val="20"/>
              </w:rPr>
              <w:lastRenderedPageBreak/>
              <w:t>langsung (tingkatkan daya saing melalui efisiensi dan kualitas produk). Aktivitas promosi perlu dilakukan dengan baik oleh tenaga pemasaran maupun dengan media promosi lainya agar permintaan dan penjualan produk selalu dapat terpantau. Menjaga hubungan dengan para distributor yang telah berlangsung</w:t>
            </w:r>
          </w:p>
        </w:tc>
      </w:tr>
    </w:tbl>
    <w:p w:rsidR="00E32B15" w:rsidRPr="000C5CD7" w:rsidRDefault="00E32B15" w:rsidP="00E32B15">
      <w:pPr>
        <w:rPr>
          <w:sz w:val="22"/>
          <w:szCs w:val="22"/>
          <w:lang w:val="sv-SE"/>
        </w:rPr>
      </w:pPr>
    </w:p>
    <w:p w:rsidR="00E32B15" w:rsidRPr="000C5CD7" w:rsidRDefault="00E32B15" w:rsidP="00E32B15">
      <w:pPr>
        <w:rPr>
          <w:b/>
          <w:sz w:val="22"/>
          <w:szCs w:val="22"/>
        </w:rPr>
      </w:pPr>
      <w:r w:rsidRPr="000C5CD7">
        <w:rPr>
          <w:b/>
          <w:sz w:val="22"/>
          <w:szCs w:val="22"/>
        </w:rPr>
        <w:t>KESIMPULAN DAN SARAN</w:t>
      </w:r>
    </w:p>
    <w:p w:rsidR="00E32B15" w:rsidRPr="00A32150" w:rsidRDefault="00E32B15" w:rsidP="00336111">
      <w:pPr>
        <w:pStyle w:val="ListParagraph"/>
        <w:numPr>
          <w:ilvl w:val="0"/>
          <w:numId w:val="12"/>
        </w:numPr>
        <w:ind w:left="426"/>
        <w:rPr>
          <w:rFonts w:ascii="Times New Roman" w:hAnsi="Times New Roman"/>
          <w:lang w:val="sv-SE"/>
        </w:rPr>
      </w:pPr>
      <w:r w:rsidRPr="00A32150">
        <w:rPr>
          <w:rFonts w:ascii="Times New Roman" w:hAnsi="Times New Roman"/>
          <w:b/>
        </w:rPr>
        <w:t>Kesimpulan</w:t>
      </w:r>
      <w:r w:rsidRPr="00A32150">
        <w:rPr>
          <w:rFonts w:ascii="Times New Roman" w:hAnsi="Times New Roman"/>
          <w:lang w:val="sv-SE"/>
        </w:rPr>
        <w:t xml:space="preserve"> </w:t>
      </w:r>
    </w:p>
    <w:p w:rsidR="00E32B15" w:rsidRPr="000C5CD7" w:rsidRDefault="00E32B15" w:rsidP="00E32B15">
      <w:pPr>
        <w:ind w:firstLine="709"/>
        <w:jc w:val="both"/>
        <w:rPr>
          <w:sz w:val="22"/>
          <w:szCs w:val="22"/>
        </w:rPr>
      </w:pPr>
      <w:r w:rsidRPr="000C5CD7">
        <w:rPr>
          <w:sz w:val="22"/>
          <w:szCs w:val="22"/>
        </w:rPr>
        <w:t>Berdasarkan hasil pengukuran produktivitad berdasarkan model David  J, Summath bahwa</w:t>
      </w:r>
    </w:p>
    <w:p w:rsidR="00E32B15" w:rsidRDefault="00E32B15" w:rsidP="00E32B15">
      <w:pPr>
        <w:jc w:val="both"/>
        <w:rPr>
          <w:lang w:val="sv-SE"/>
        </w:rPr>
      </w:pPr>
      <w:r w:rsidRPr="000C5CD7">
        <w:rPr>
          <w:sz w:val="22"/>
          <w:szCs w:val="22"/>
          <w:lang w:val="sv-SE"/>
        </w:rPr>
        <w:t>penurunan tingkat produktivas parsial terjadi secara umum pada inputan modal, bahan dan energi. Adapun  usulan perbaikan berdasarkan FTA antara lain penerapan model persediaan yang sesuai up to date, inovasi teknologi dalam pembuatan alat cetakan, pencarian sumber alternatif  lain untuk bahan alumunium rongsok, penetapan komposisi bahan yang tidak berubah-ubah.</w:t>
      </w:r>
    </w:p>
    <w:p w:rsidR="00E32B15" w:rsidRPr="000C5CD7" w:rsidRDefault="00E32B15" w:rsidP="00E32B15">
      <w:pPr>
        <w:jc w:val="both"/>
        <w:rPr>
          <w:sz w:val="22"/>
          <w:szCs w:val="22"/>
        </w:rPr>
      </w:pPr>
    </w:p>
    <w:p w:rsidR="00E32B15" w:rsidRPr="000C5CD7" w:rsidRDefault="00E32B15" w:rsidP="00336111">
      <w:pPr>
        <w:pStyle w:val="ListParagraph"/>
        <w:numPr>
          <w:ilvl w:val="0"/>
          <w:numId w:val="12"/>
        </w:numPr>
        <w:ind w:left="426"/>
        <w:rPr>
          <w:rFonts w:ascii="Times New Roman" w:hAnsi="Times New Roman"/>
          <w:b/>
          <w:sz w:val="22"/>
          <w:szCs w:val="22"/>
          <w:lang w:val="id-ID"/>
        </w:rPr>
      </w:pPr>
      <w:r w:rsidRPr="000C5CD7">
        <w:rPr>
          <w:rFonts w:ascii="Times New Roman" w:hAnsi="Times New Roman"/>
          <w:b/>
          <w:sz w:val="22"/>
          <w:szCs w:val="22"/>
          <w:lang w:val="id-ID"/>
        </w:rPr>
        <w:t>Saran</w:t>
      </w:r>
    </w:p>
    <w:p w:rsidR="00E32B15" w:rsidRPr="000C5CD7" w:rsidRDefault="00E32B15" w:rsidP="00E32B15">
      <w:pPr>
        <w:ind w:firstLine="709"/>
        <w:jc w:val="both"/>
        <w:rPr>
          <w:sz w:val="22"/>
          <w:szCs w:val="22"/>
        </w:rPr>
      </w:pPr>
      <w:r w:rsidRPr="000C5CD7">
        <w:rPr>
          <w:sz w:val="22"/>
          <w:szCs w:val="22"/>
        </w:rPr>
        <w:t>Guna meningkatkan daya saing perlu kiranya perusahaan meningkatkan perhatiannya terhadap penggunaan sumber daya yang ada sehingga dapat lebih efesien dan efektif lagi  serta meningkatkan kualitas dalam segala segi</w:t>
      </w:r>
    </w:p>
    <w:p w:rsidR="00E32B15" w:rsidRPr="000C5CD7" w:rsidRDefault="00E32B15" w:rsidP="00E32B15">
      <w:pPr>
        <w:jc w:val="both"/>
        <w:rPr>
          <w:sz w:val="22"/>
          <w:szCs w:val="22"/>
        </w:rPr>
      </w:pPr>
    </w:p>
    <w:p w:rsidR="00E32B15" w:rsidRPr="000C5CD7" w:rsidRDefault="00E32B15" w:rsidP="00E32B15">
      <w:pPr>
        <w:rPr>
          <w:b/>
          <w:sz w:val="22"/>
          <w:szCs w:val="22"/>
        </w:rPr>
      </w:pPr>
      <w:r w:rsidRPr="000C5CD7">
        <w:rPr>
          <w:b/>
          <w:sz w:val="22"/>
          <w:szCs w:val="22"/>
        </w:rPr>
        <w:t>DAFTAR PUSTAKA</w:t>
      </w:r>
    </w:p>
    <w:p w:rsidR="00E32B15" w:rsidRPr="00E32B15" w:rsidRDefault="00E32B15" w:rsidP="00E32B15">
      <w:pPr>
        <w:ind w:left="851" w:hanging="851"/>
        <w:jc w:val="both"/>
        <w:rPr>
          <w:sz w:val="22"/>
          <w:szCs w:val="22"/>
        </w:rPr>
      </w:pPr>
      <w:r w:rsidRPr="000C5CD7">
        <w:rPr>
          <w:rFonts w:eastAsia="Calibri"/>
          <w:sz w:val="22"/>
          <w:szCs w:val="22"/>
        </w:rPr>
        <w:t>Mali</w:t>
      </w:r>
      <w:r w:rsidRPr="00E32B15">
        <w:rPr>
          <w:sz w:val="22"/>
          <w:szCs w:val="22"/>
        </w:rPr>
        <w:t xml:space="preserve">, Paul., 1978, “Improving Total Productivity : MBO Strategies for Business, Government and not for Profit Organisation”, Jhon Willey and Sons, New York. </w:t>
      </w:r>
    </w:p>
    <w:p w:rsidR="00E32B15" w:rsidRPr="00E32B15" w:rsidRDefault="00E32B15" w:rsidP="00E32B15">
      <w:pPr>
        <w:ind w:left="851" w:hanging="851"/>
        <w:jc w:val="both"/>
        <w:rPr>
          <w:sz w:val="22"/>
          <w:szCs w:val="22"/>
        </w:rPr>
      </w:pPr>
      <w:r w:rsidRPr="00E32B15">
        <w:rPr>
          <w:sz w:val="22"/>
          <w:szCs w:val="22"/>
        </w:rPr>
        <w:t>Ni Made Pradiantari, .2011, Evaluasi Produktivitas Perusahaan  Berdasarkan Metode David J. Summath, Skripsi Teknik Industri, UAD, Yogyakarta</w:t>
      </w:r>
    </w:p>
    <w:p w:rsidR="00E32B15" w:rsidRPr="00E32B15" w:rsidRDefault="00E32B15" w:rsidP="00E32B15">
      <w:pPr>
        <w:ind w:left="851" w:hanging="851"/>
        <w:jc w:val="both"/>
        <w:rPr>
          <w:sz w:val="22"/>
          <w:szCs w:val="22"/>
        </w:rPr>
      </w:pPr>
      <w:r w:rsidRPr="00E32B15">
        <w:rPr>
          <w:sz w:val="22"/>
          <w:szCs w:val="22"/>
        </w:rPr>
        <w:t>Noviyantoro, Eko (2009), Analisa Produktivitas Tenaga Kerja Dengan Fungsi Produksi Cobb Douglas, Skripsi Teknik Industri, UAD Yogyakarta</w:t>
      </w:r>
    </w:p>
    <w:p w:rsidR="00E32B15" w:rsidRPr="00E32B15" w:rsidRDefault="00E32B15" w:rsidP="00E32B15">
      <w:pPr>
        <w:ind w:left="851" w:hanging="851"/>
        <w:jc w:val="both"/>
        <w:rPr>
          <w:sz w:val="22"/>
          <w:szCs w:val="22"/>
        </w:rPr>
      </w:pPr>
      <w:r w:rsidRPr="00E32B15">
        <w:rPr>
          <w:sz w:val="22"/>
          <w:szCs w:val="22"/>
        </w:rPr>
        <w:t>Pujotomo, Darminto (2008), Analisis pengukuran Produktivitas Pada CV. Citra Jepara Furniture, Skripsi teknik Industri, UNDIP, Semarang</w:t>
      </w:r>
    </w:p>
    <w:p w:rsidR="00E32B15" w:rsidRPr="00E32B15" w:rsidRDefault="00E32B15" w:rsidP="00E32B15">
      <w:pPr>
        <w:ind w:left="851" w:hanging="851"/>
        <w:jc w:val="both"/>
        <w:rPr>
          <w:sz w:val="22"/>
          <w:szCs w:val="22"/>
        </w:rPr>
      </w:pPr>
      <w:r w:rsidRPr="00E32B15">
        <w:rPr>
          <w:sz w:val="22"/>
          <w:szCs w:val="22"/>
        </w:rPr>
        <w:t xml:space="preserve">Reksohadiprodjo, Sukanto., 2000, Manajemen Produksi dan Operasi  Jilid 2, BPFE Universitas Gadjah Mada, Yogyakarta.  </w:t>
      </w:r>
    </w:p>
    <w:p w:rsidR="00E32B15" w:rsidRPr="00E32B15" w:rsidRDefault="00E32B15" w:rsidP="00E32B15">
      <w:pPr>
        <w:ind w:left="851" w:hanging="851"/>
        <w:jc w:val="both"/>
        <w:rPr>
          <w:sz w:val="22"/>
          <w:szCs w:val="22"/>
        </w:rPr>
      </w:pPr>
      <w:r w:rsidRPr="00E32B15">
        <w:rPr>
          <w:sz w:val="22"/>
          <w:szCs w:val="22"/>
        </w:rPr>
        <w:t>Sink,D.Scott.,1985, Productivity Management : Planning, Measurement and Evaluation, Control and Improvement, New York; John Wiley &amp; Sons</w:t>
      </w:r>
    </w:p>
    <w:p w:rsidR="00E32B15" w:rsidRPr="00E32B15" w:rsidRDefault="00E32B15" w:rsidP="00E32B15">
      <w:pPr>
        <w:ind w:left="851" w:hanging="851"/>
        <w:jc w:val="both"/>
        <w:rPr>
          <w:sz w:val="22"/>
          <w:szCs w:val="22"/>
        </w:rPr>
      </w:pPr>
      <w:r w:rsidRPr="00E32B15">
        <w:rPr>
          <w:sz w:val="22"/>
          <w:szCs w:val="22"/>
        </w:rPr>
        <w:t>Setiawan, Arif, 2011, Analisis Produktivitas Perusahaan Dengan Metode Objective Matrix (OMAX) Studi Kasus pada Unit Produksi Perusahaan Agung Saputra Tex.,Skripsi Teknik Industri UAD Yogyakarta</w:t>
      </w:r>
    </w:p>
    <w:p w:rsidR="00E32B15" w:rsidRPr="00E32B15" w:rsidRDefault="00E32B15" w:rsidP="00E32B15">
      <w:pPr>
        <w:ind w:left="851" w:hanging="851"/>
        <w:jc w:val="both"/>
        <w:rPr>
          <w:sz w:val="22"/>
          <w:szCs w:val="22"/>
        </w:rPr>
      </w:pPr>
      <w:r w:rsidRPr="00E32B15">
        <w:rPr>
          <w:sz w:val="22"/>
          <w:szCs w:val="22"/>
        </w:rPr>
        <w:t>Sinungan, Muchdarsyah., 2008, Produktivitas Apa Dan Bagaimana, Bumi Aksara, Jakarta.</w:t>
      </w:r>
    </w:p>
    <w:p w:rsidR="00E32B15" w:rsidRPr="00E32B15" w:rsidRDefault="00E32B15" w:rsidP="00E32B15">
      <w:pPr>
        <w:ind w:left="851" w:hanging="851"/>
        <w:jc w:val="both"/>
        <w:rPr>
          <w:sz w:val="22"/>
          <w:szCs w:val="22"/>
        </w:rPr>
      </w:pPr>
      <w:r w:rsidRPr="00E32B15">
        <w:rPr>
          <w:sz w:val="22"/>
          <w:szCs w:val="22"/>
        </w:rPr>
        <w:t>Summanth, David J., 1985, “Productivity Enginering and Management”, Mc Grow Hill Book Company, New York.</w:t>
      </w:r>
    </w:p>
    <w:p w:rsidR="00E32B15" w:rsidRPr="000C5CD7" w:rsidRDefault="00E32B15" w:rsidP="00E32B15">
      <w:pPr>
        <w:ind w:left="851" w:hanging="851"/>
        <w:jc w:val="both"/>
        <w:rPr>
          <w:rFonts w:eastAsia="Calibri"/>
          <w:sz w:val="22"/>
          <w:szCs w:val="22"/>
          <w:lang w:val="sv-SE"/>
        </w:rPr>
      </w:pPr>
      <w:r w:rsidRPr="00E32B15">
        <w:rPr>
          <w:sz w:val="22"/>
          <w:szCs w:val="22"/>
        </w:rPr>
        <w:t>Tisnawati, Ernie S., 2005, Pengantar Manajemen, Kencana Prenada Media Group</w:t>
      </w:r>
      <w:r w:rsidRPr="000C5CD7">
        <w:rPr>
          <w:rFonts w:eastAsia="Calibri"/>
          <w:sz w:val="22"/>
          <w:szCs w:val="22"/>
          <w:lang w:val="sv-SE"/>
        </w:rPr>
        <w:t>, Jakarta</w:t>
      </w:r>
    </w:p>
    <w:p w:rsidR="00F10894" w:rsidRPr="009B0357" w:rsidRDefault="00F10894" w:rsidP="00F10894">
      <w:pPr>
        <w:ind w:firstLine="567"/>
        <w:rPr>
          <w:sz w:val="22"/>
          <w:szCs w:val="22"/>
          <w:lang w:val="fi-FI"/>
        </w:rPr>
      </w:pPr>
    </w:p>
    <w:p w:rsidR="006A67A2" w:rsidRPr="009B0357" w:rsidRDefault="006A67A2" w:rsidP="00220734">
      <w:pPr>
        <w:ind w:left="720" w:firstLine="720"/>
        <w:jc w:val="both"/>
        <w:rPr>
          <w:sz w:val="22"/>
          <w:szCs w:val="22"/>
          <w:lang w:val="fi-FI"/>
        </w:rPr>
      </w:pPr>
    </w:p>
    <w:p w:rsidR="006A67A2" w:rsidRPr="009B0357" w:rsidRDefault="006A67A2" w:rsidP="00220734">
      <w:pPr>
        <w:ind w:left="720" w:firstLine="720"/>
        <w:jc w:val="both"/>
        <w:rPr>
          <w:sz w:val="22"/>
          <w:szCs w:val="22"/>
          <w:lang w:val="fi-FI"/>
        </w:rPr>
      </w:pPr>
    </w:p>
    <w:p w:rsidR="006A67A2" w:rsidRPr="009B0357" w:rsidRDefault="006A67A2" w:rsidP="00220734">
      <w:pPr>
        <w:ind w:left="720" w:firstLine="720"/>
        <w:jc w:val="both"/>
        <w:rPr>
          <w:sz w:val="22"/>
          <w:szCs w:val="22"/>
          <w:lang w:val="fi-FI"/>
        </w:rPr>
      </w:pPr>
    </w:p>
    <w:p w:rsidR="006A67A2" w:rsidRPr="009B0357" w:rsidRDefault="006A67A2" w:rsidP="00220734">
      <w:pPr>
        <w:ind w:left="720" w:firstLine="720"/>
        <w:jc w:val="both"/>
        <w:rPr>
          <w:sz w:val="22"/>
          <w:szCs w:val="22"/>
          <w:lang w:val="fi-FI"/>
        </w:rPr>
      </w:pPr>
    </w:p>
    <w:p w:rsidR="006A67A2" w:rsidRPr="009B0357" w:rsidRDefault="006A67A2" w:rsidP="00220734">
      <w:pPr>
        <w:ind w:left="720" w:firstLine="720"/>
        <w:jc w:val="both"/>
        <w:rPr>
          <w:sz w:val="22"/>
          <w:szCs w:val="22"/>
          <w:lang w:val="fi-FI"/>
        </w:rPr>
      </w:pPr>
    </w:p>
    <w:p w:rsidR="006A67A2" w:rsidRPr="009B0357" w:rsidRDefault="006A67A2" w:rsidP="00220734">
      <w:pPr>
        <w:ind w:left="720" w:firstLine="720"/>
        <w:jc w:val="both"/>
        <w:rPr>
          <w:sz w:val="22"/>
          <w:szCs w:val="22"/>
          <w:lang w:val="fi-FI"/>
        </w:rPr>
      </w:pPr>
    </w:p>
    <w:p w:rsidR="006A67A2" w:rsidRPr="009B0357" w:rsidRDefault="006A67A2" w:rsidP="00220734">
      <w:pPr>
        <w:ind w:left="720" w:firstLine="720"/>
        <w:jc w:val="both"/>
        <w:rPr>
          <w:sz w:val="22"/>
          <w:szCs w:val="22"/>
          <w:lang w:val="fi-FI"/>
        </w:rPr>
      </w:pPr>
    </w:p>
    <w:p w:rsidR="006A67A2" w:rsidRPr="009B0357" w:rsidRDefault="006A67A2" w:rsidP="00220734">
      <w:pPr>
        <w:ind w:left="720" w:firstLine="720"/>
        <w:jc w:val="both"/>
        <w:rPr>
          <w:sz w:val="22"/>
          <w:szCs w:val="22"/>
          <w:lang w:val="fi-FI"/>
        </w:rPr>
      </w:pPr>
    </w:p>
    <w:p w:rsidR="006A67A2" w:rsidRPr="009B0357" w:rsidRDefault="006A67A2" w:rsidP="00220734">
      <w:pPr>
        <w:ind w:left="720" w:firstLine="720"/>
        <w:jc w:val="both"/>
        <w:rPr>
          <w:sz w:val="22"/>
          <w:szCs w:val="22"/>
          <w:lang w:val="fi-FI"/>
        </w:rPr>
      </w:pPr>
    </w:p>
    <w:p w:rsidR="006A67A2" w:rsidRPr="009B0357" w:rsidRDefault="006A67A2" w:rsidP="00220734">
      <w:pPr>
        <w:ind w:left="720" w:firstLine="720"/>
        <w:jc w:val="both"/>
        <w:rPr>
          <w:sz w:val="22"/>
          <w:szCs w:val="22"/>
          <w:lang w:val="fi-FI"/>
        </w:rPr>
      </w:pPr>
    </w:p>
    <w:p w:rsidR="006A67A2" w:rsidRPr="009B0357" w:rsidRDefault="006A67A2" w:rsidP="00220734">
      <w:pPr>
        <w:ind w:left="720" w:firstLine="720"/>
        <w:jc w:val="both"/>
        <w:rPr>
          <w:sz w:val="22"/>
          <w:szCs w:val="22"/>
          <w:lang w:val="fi-FI"/>
        </w:rPr>
      </w:pPr>
    </w:p>
    <w:p w:rsidR="007A514F" w:rsidRPr="009F73D2" w:rsidRDefault="007A514F" w:rsidP="007A514F">
      <w:pPr>
        <w:jc w:val="center"/>
        <w:rPr>
          <w:b/>
          <w:sz w:val="20"/>
          <w:lang w:val="id-ID"/>
        </w:rPr>
      </w:pPr>
      <w:r w:rsidRPr="009F73D2">
        <w:rPr>
          <w:b/>
          <w:sz w:val="20"/>
          <w:lang w:val="id-ID"/>
        </w:rPr>
        <w:lastRenderedPageBreak/>
        <w:t>UJI VALIDITAS DAN RELI</w:t>
      </w:r>
      <w:r w:rsidRPr="009F73D2">
        <w:rPr>
          <w:b/>
          <w:sz w:val="20"/>
          <w:lang w:val="en-GB"/>
        </w:rPr>
        <w:t>A</w:t>
      </w:r>
      <w:r w:rsidRPr="009F73D2">
        <w:rPr>
          <w:b/>
          <w:sz w:val="20"/>
          <w:lang w:val="id-ID"/>
        </w:rPr>
        <w:t>BILITAS NASA TLX BAHASA INDONESIA</w:t>
      </w:r>
    </w:p>
    <w:p w:rsidR="007A514F" w:rsidRPr="009F73D2" w:rsidRDefault="007A514F" w:rsidP="007A514F">
      <w:pPr>
        <w:pStyle w:val="Titlecase"/>
        <w:rPr>
          <w:sz w:val="20"/>
          <w:szCs w:val="24"/>
        </w:rPr>
      </w:pPr>
    </w:p>
    <w:p w:rsidR="007A514F" w:rsidRPr="009F73D2" w:rsidRDefault="007A514F" w:rsidP="007A514F">
      <w:pPr>
        <w:pStyle w:val="Titlecase"/>
        <w:rPr>
          <w:sz w:val="20"/>
          <w:szCs w:val="24"/>
          <w:vertAlign w:val="superscript"/>
        </w:rPr>
      </w:pPr>
      <w:r w:rsidRPr="009F73D2">
        <w:rPr>
          <w:sz w:val="20"/>
          <w:szCs w:val="24"/>
        </w:rPr>
        <w:t>Euis Nina S. Y</w:t>
      </w:r>
      <w:r w:rsidRPr="009F73D2">
        <w:rPr>
          <w:sz w:val="20"/>
          <w:szCs w:val="24"/>
          <w:vertAlign w:val="superscript"/>
        </w:rPr>
        <w:t>1</w:t>
      </w:r>
      <w:r w:rsidRPr="009F73D2">
        <w:rPr>
          <w:sz w:val="20"/>
          <w:szCs w:val="24"/>
        </w:rPr>
        <w:t>,  Mega Bagus  H</w:t>
      </w:r>
      <w:r w:rsidRPr="009F73D2">
        <w:rPr>
          <w:sz w:val="20"/>
          <w:szCs w:val="24"/>
          <w:vertAlign w:val="superscript"/>
        </w:rPr>
        <w:t>2</w:t>
      </w:r>
      <w:r w:rsidRPr="009F73D2">
        <w:rPr>
          <w:sz w:val="20"/>
          <w:szCs w:val="24"/>
        </w:rPr>
        <w:t>, Fitri Agustina</w:t>
      </w:r>
      <w:r w:rsidRPr="009F73D2">
        <w:rPr>
          <w:sz w:val="20"/>
          <w:szCs w:val="24"/>
          <w:vertAlign w:val="superscript"/>
        </w:rPr>
        <w:t>3</w:t>
      </w:r>
    </w:p>
    <w:p w:rsidR="007A514F" w:rsidRPr="009F73D2" w:rsidRDefault="007A514F" w:rsidP="007A514F">
      <w:pPr>
        <w:pStyle w:val="Titlecase"/>
        <w:rPr>
          <w:sz w:val="20"/>
          <w:szCs w:val="24"/>
        </w:rPr>
      </w:pPr>
    </w:p>
    <w:p w:rsidR="007A514F" w:rsidRPr="009F73D2" w:rsidRDefault="007A514F" w:rsidP="007A514F">
      <w:pPr>
        <w:pStyle w:val="Titlecase"/>
        <w:rPr>
          <w:b w:val="0"/>
          <w:sz w:val="20"/>
          <w:szCs w:val="24"/>
        </w:rPr>
      </w:pPr>
      <w:r w:rsidRPr="009F73D2">
        <w:rPr>
          <w:b w:val="0"/>
          <w:sz w:val="20"/>
          <w:szCs w:val="24"/>
          <w:vertAlign w:val="superscript"/>
        </w:rPr>
        <w:t>1</w:t>
      </w:r>
      <w:r w:rsidRPr="009F73D2">
        <w:rPr>
          <w:b w:val="0"/>
          <w:sz w:val="20"/>
          <w:szCs w:val="24"/>
        </w:rPr>
        <w:t xml:space="preserve"> Program Studi Manajemen Industri, STT Wastukancana Purwakarta</w:t>
      </w:r>
    </w:p>
    <w:p w:rsidR="007A514F" w:rsidRPr="009F73D2" w:rsidRDefault="007A514F" w:rsidP="007A514F">
      <w:pPr>
        <w:pStyle w:val="Titlecase"/>
        <w:rPr>
          <w:b w:val="0"/>
          <w:sz w:val="20"/>
          <w:szCs w:val="24"/>
        </w:rPr>
      </w:pPr>
      <w:r w:rsidRPr="009F73D2">
        <w:rPr>
          <w:b w:val="0"/>
          <w:sz w:val="20"/>
          <w:szCs w:val="24"/>
        </w:rPr>
        <w:t>email : ensy08@yahoo.com</w:t>
      </w:r>
    </w:p>
    <w:p w:rsidR="007A514F" w:rsidRPr="009F73D2" w:rsidRDefault="007A514F" w:rsidP="007A514F">
      <w:pPr>
        <w:pStyle w:val="Titlecase"/>
        <w:rPr>
          <w:b w:val="0"/>
          <w:sz w:val="20"/>
          <w:szCs w:val="24"/>
        </w:rPr>
      </w:pPr>
      <w:r w:rsidRPr="009F73D2">
        <w:rPr>
          <w:b w:val="0"/>
          <w:sz w:val="20"/>
          <w:szCs w:val="24"/>
          <w:vertAlign w:val="superscript"/>
        </w:rPr>
        <w:t>2</w:t>
      </w:r>
      <w:r w:rsidRPr="009F73D2">
        <w:rPr>
          <w:b w:val="0"/>
          <w:sz w:val="20"/>
          <w:szCs w:val="24"/>
        </w:rPr>
        <w:t xml:space="preserve"> Program Studi Teknik Industri, Universitas Diponegoro, Semarang</w:t>
      </w:r>
      <w:bookmarkStart w:id="0" w:name="_GoBack"/>
      <w:bookmarkEnd w:id="0"/>
    </w:p>
    <w:p w:rsidR="007A514F" w:rsidRPr="009F73D2" w:rsidRDefault="007A514F" w:rsidP="007A514F">
      <w:pPr>
        <w:pStyle w:val="Titlecase"/>
        <w:rPr>
          <w:b w:val="0"/>
          <w:sz w:val="20"/>
          <w:szCs w:val="24"/>
        </w:rPr>
      </w:pPr>
      <w:r w:rsidRPr="009F73D2">
        <w:rPr>
          <w:b w:val="0"/>
          <w:sz w:val="20"/>
          <w:szCs w:val="24"/>
          <w:vertAlign w:val="superscript"/>
        </w:rPr>
        <w:t>3</w:t>
      </w:r>
      <w:r w:rsidRPr="009F73D2">
        <w:rPr>
          <w:b w:val="0"/>
          <w:sz w:val="20"/>
          <w:szCs w:val="24"/>
        </w:rPr>
        <w:t xml:space="preserve"> Program Studi Teknik Industri, Universitas Trunojoyo, Bangkalan</w:t>
      </w:r>
    </w:p>
    <w:p w:rsidR="007A514F" w:rsidRPr="00944491" w:rsidRDefault="007A514F" w:rsidP="007A514F">
      <w:pPr>
        <w:pStyle w:val="Titlecase"/>
        <w:rPr>
          <w:b w:val="0"/>
          <w:sz w:val="24"/>
          <w:szCs w:val="24"/>
        </w:rPr>
      </w:pPr>
    </w:p>
    <w:p w:rsidR="007A514F" w:rsidRPr="00944491" w:rsidRDefault="007A514F" w:rsidP="007A514F">
      <w:pPr>
        <w:tabs>
          <w:tab w:val="left" w:pos="284"/>
        </w:tabs>
        <w:jc w:val="center"/>
        <w:rPr>
          <w:b/>
          <w:lang w:val="en-GB"/>
        </w:rPr>
      </w:pPr>
      <w:r w:rsidRPr="009F73D2">
        <w:rPr>
          <w:b/>
          <w:sz w:val="22"/>
          <w:lang w:val="en-GB"/>
        </w:rPr>
        <w:t>Abstrak</w:t>
      </w:r>
    </w:p>
    <w:p w:rsidR="007A514F" w:rsidRPr="00626C99" w:rsidRDefault="007A514F" w:rsidP="007A514F">
      <w:pPr>
        <w:jc w:val="both"/>
        <w:rPr>
          <w:b/>
          <w:i/>
          <w:sz w:val="20"/>
          <w:lang w:val="id-ID"/>
        </w:rPr>
      </w:pPr>
      <w:r w:rsidRPr="00626C99">
        <w:rPr>
          <w:i/>
          <w:sz w:val="20"/>
        </w:rPr>
        <w:tab/>
      </w:r>
      <w:r w:rsidRPr="00626C99">
        <w:rPr>
          <w:i/>
          <w:sz w:val="20"/>
          <w:lang w:val="id-ID"/>
        </w:rPr>
        <w:t>Penelitian ini bertujuan untuk melakukan evaluasi terhadap NASA-TLX yang berbahasa indonesia. Penggunaan alat ukur ini jauh lebih praktis, terutama dalam penggunaan di dalam negeri mengingat pemahaman orang Indonesia terhadap NASA TLX berbahasa inggris yang berbeda-beda.</w:t>
      </w:r>
      <w:r w:rsidRPr="00626C99">
        <w:rPr>
          <w:i/>
          <w:sz w:val="20"/>
          <w:lang w:val="en-GB"/>
        </w:rPr>
        <w:t xml:space="preserve"> </w:t>
      </w:r>
      <w:r w:rsidRPr="00626C99">
        <w:rPr>
          <w:i/>
          <w:sz w:val="20"/>
          <w:lang w:val="id-ID"/>
        </w:rPr>
        <w:t>Sebanyak 10 responden dilibatkan dalam penelitian kali ini, yang merupakan mahasiswa teknik industri ITB angkatan 2005 dan 2006 (tingkat sarjana) dan mahasiswa pascasarjana. Percobaan dibagi menjadi dua tahap yang masing-masing terdiri dari 5 responden. Pada tahap pertama dilakukan uji validasi dan pada tahap kedua dilakukan uji reliabilitas.</w:t>
      </w:r>
      <w:r w:rsidRPr="00626C99">
        <w:rPr>
          <w:i/>
          <w:sz w:val="20"/>
          <w:lang w:val="en-GB"/>
        </w:rPr>
        <w:t xml:space="preserve"> </w:t>
      </w:r>
      <w:r w:rsidRPr="00626C99">
        <w:rPr>
          <w:i/>
          <w:sz w:val="20"/>
          <w:lang w:val="id-ID"/>
        </w:rPr>
        <w:t>Hasil penelitian menunjukkan bahwa NASA TLX berbahasa indonesia reliabel untuk digunakan dengan nilai korelasi yang tinggi antara penggunaan NASA TLX di dua hari yang berbeda. Sementara untuk validitas, NASA TLX berbahasa indonesia dinyatakan valid ditunjukkan dengan nilai korelasi yang tinggi ant</w:t>
      </w:r>
      <w:r w:rsidRPr="00626C99">
        <w:rPr>
          <w:i/>
          <w:sz w:val="20"/>
          <w:lang w:val="en-GB"/>
        </w:rPr>
        <w:t>a</w:t>
      </w:r>
      <w:r w:rsidRPr="00626C99">
        <w:rPr>
          <w:i/>
          <w:sz w:val="20"/>
          <w:lang w:val="id-ID"/>
        </w:rPr>
        <w:t>ra NASA TLX bahas indonesia dengan NASA TLX bahasa inggris.</w:t>
      </w:r>
    </w:p>
    <w:p w:rsidR="00827EA9" w:rsidRPr="00626C99" w:rsidRDefault="00827EA9" w:rsidP="007A514F">
      <w:pPr>
        <w:tabs>
          <w:tab w:val="left" w:pos="284"/>
        </w:tabs>
        <w:rPr>
          <w:b/>
          <w:i/>
          <w:sz w:val="20"/>
          <w:lang w:val="en-GB"/>
        </w:rPr>
      </w:pPr>
    </w:p>
    <w:p w:rsidR="007A514F" w:rsidRPr="00626C99" w:rsidRDefault="007A514F" w:rsidP="007A514F">
      <w:pPr>
        <w:tabs>
          <w:tab w:val="left" w:pos="284"/>
        </w:tabs>
        <w:rPr>
          <w:b/>
          <w:i/>
          <w:sz w:val="20"/>
          <w:lang w:val="en-GB"/>
        </w:rPr>
      </w:pPr>
      <w:r w:rsidRPr="00626C99">
        <w:rPr>
          <w:b/>
          <w:i/>
          <w:sz w:val="20"/>
          <w:lang w:val="en-GB"/>
        </w:rPr>
        <w:t>Kata Kunci: NASA TLX, Uji Validitas dan Reliabilitas</w:t>
      </w:r>
    </w:p>
    <w:p w:rsidR="00827EA9" w:rsidRDefault="00827EA9" w:rsidP="007A514F">
      <w:pPr>
        <w:tabs>
          <w:tab w:val="left" w:pos="284"/>
        </w:tabs>
        <w:rPr>
          <w:b/>
          <w:sz w:val="22"/>
        </w:rPr>
      </w:pPr>
    </w:p>
    <w:p w:rsidR="007A514F" w:rsidRPr="009F73D2" w:rsidRDefault="007A514F" w:rsidP="007A514F">
      <w:pPr>
        <w:tabs>
          <w:tab w:val="left" w:pos="284"/>
        </w:tabs>
        <w:rPr>
          <w:b/>
          <w:sz w:val="22"/>
          <w:lang w:val="en-GB"/>
        </w:rPr>
      </w:pPr>
      <w:r w:rsidRPr="009F73D2">
        <w:rPr>
          <w:b/>
          <w:sz w:val="22"/>
        </w:rPr>
        <w:t>PENDAHULUAN</w:t>
      </w:r>
    </w:p>
    <w:p w:rsidR="007A514F" w:rsidRPr="009F73D2" w:rsidRDefault="007A514F" w:rsidP="007A514F">
      <w:pPr>
        <w:pStyle w:val="ListParagraph"/>
        <w:ind w:left="0" w:firstLine="720"/>
        <w:jc w:val="both"/>
        <w:rPr>
          <w:rFonts w:ascii="Times New Roman" w:hAnsi="Times New Roman"/>
          <w:sz w:val="22"/>
        </w:rPr>
      </w:pPr>
      <w:r w:rsidRPr="009F73D2">
        <w:rPr>
          <w:rFonts w:ascii="Times New Roman" w:hAnsi="Times New Roman"/>
          <w:sz w:val="22"/>
        </w:rPr>
        <w:t xml:space="preserve">Selama ini telah banyak penelitian yang dilakukan dengan menggunakan kuesioner NASA-TLX yang diterjemahkan ke dalam bahasa indonesia dalam menilai beban kerja secara subjektif. Setiap peneliti memiliki pandangan berbeda dalam menginterpretasikan dan menerjemahkan </w:t>
      </w:r>
      <w:r w:rsidRPr="009F73D2">
        <w:rPr>
          <w:rFonts w:ascii="Times New Roman" w:hAnsi="Times New Roman"/>
          <w:i/>
          <w:sz w:val="22"/>
        </w:rPr>
        <w:t>content</w:t>
      </w:r>
      <w:r w:rsidRPr="009F73D2">
        <w:rPr>
          <w:rFonts w:ascii="Times New Roman" w:hAnsi="Times New Roman"/>
          <w:sz w:val="22"/>
        </w:rPr>
        <w:t xml:space="preserve"> dari NASA-TLX dan belum adanya penelitian yang melakukan uji validitas dan relibitas terhadap hasil penerjemahan tersebut, sehingga akan membingungkan para peneliti lain untuk NASA-TLX yang digunakan sebagai acuan dan dikhawatirkan isi dari kuesioner dapat ditafsirkan atau dipersepsikan berbeda oleh para partisipan/responden, sehingga hasil penelitiannya akan bias.</w:t>
      </w:r>
    </w:p>
    <w:p w:rsidR="007A514F" w:rsidRPr="009F73D2" w:rsidRDefault="007A514F" w:rsidP="007A514F">
      <w:pPr>
        <w:jc w:val="both"/>
        <w:rPr>
          <w:sz w:val="22"/>
        </w:rPr>
      </w:pPr>
      <w:r w:rsidRPr="009F73D2">
        <w:rPr>
          <w:sz w:val="22"/>
        </w:rPr>
        <w:t>Menguji validitas dan reliabilitas kuesioner NASA TLX yang telah diterjemahkan kedalam bahasa indonesia, agar dapat dijadikan standar acuan bagi peneliti lain dalam melakukan pengukuran beban mental.</w:t>
      </w:r>
    </w:p>
    <w:p w:rsidR="007A514F" w:rsidRPr="009F73D2" w:rsidRDefault="007A514F" w:rsidP="007A514F">
      <w:pPr>
        <w:pStyle w:val="ListParagraph"/>
        <w:ind w:left="0"/>
        <w:jc w:val="both"/>
        <w:rPr>
          <w:rFonts w:ascii="Times New Roman" w:hAnsi="Times New Roman"/>
          <w:sz w:val="22"/>
        </w:rPr>
      </w:pPr>
    </w:p>
    <w:p w:rsidR="007A514F" w:rsidRPr="00626C99" w:rsidRDefault="007A514F" w:rsidP="007A514F">
      <w:pPr>
        <w:pStyle w:val="ListParagraph"/>
        <w:tabs>
          <w:tab w:val="left" w:pos="284"/>
        </w:tabs>
        <w:ind w:left="0"/>
        <w:rPr>
          <w:rFonts w:ascii="Times New Roman" w:hAnsi="Times New Roman"/>
          <w:b/>
          <w:sz w:val="20"/>
        </w:rPr>
      </w:pPr>
      <w:r w:rsidRPr="00626C99">
        <w:rPr>
          <w:rFonts w:ascii="Times New Roman" w:hAnsi="Times New Roman"/>
          <w:b/>
          <w:sz w:val="22"/>
        </w:rPr>
        <w:t>METODOLOGI</w:t>
      </w:r>
    </w:p>
    <w:p w:rsidR="007A514F" w:rsidRPr="009F73D2" w:rsidRDefault="007A514F" w:rsidP="007A514F">
      <w:pPr>
        <w:pStyle w:val="ListParagraph"/>
        <w:ind w:left="0" w:firstLine="720"/>
        <w:jc w:val="both"/>
        <w:rPr>
          <w:rFonts w:ascii="Times New Roman" w:hAnsi="Times New Roman"/>
          <w:sz w:val="22"/>
        </w:rPr>
      </w:pPr>
      <w:r w:rsidRPr="009F73D2">
        <w:rPr>
          <w:rFonts w:ascii="Times New Roman" w:hAnsi="Times New Roman"/>
          <w:sz w:val="22"/>
        </w:rPr>
        <w:t>Kegiatan yang dilakukan oleh responden adalah kegiatan aritmatika yang meliputi penjumlahan dan perkalian dengan bilangan-bilangan random yang sudah ditentukan sebelumnya. Setiap responden tidak akan mendapatkan bilangan random yang sama. Hal tersebut untuk memastikan bahwa hasil yang didapat tidak dipengaruhi oleh bilangan-bilangan aritmatika yang digunakan. Dalam eksperimen yang dilakukan, responden hanya boleh melanjutkan pertanyaan jika mampu menjawan pertanyaan yang diajukan hingga benar dan hanya akan selesai setelah mencapai waktu eksperimen selama 5 menit un</w:t>
      </w:r>
      <w:r w:rsidRPr="009F73D2">
        <w:rPr>
          <w:rFonts w:ascii="Times New Roman" w:hAnsi="Times New Roman"/>
          <w:sz w:val="22"/>
          <w:lang w:val="id-ID"/>
        </w:rPr>
        <w:t>t</w:t>
      </w:r>
      <w:r w:rsidRPr="009F73D2">
        <w:rPr>
          <w:rFonts w:ascii="Times New Roman" w:hAnsi="Times New Roman"/>
          <w:sz w:val="22"/>
        </w:rPr>
        <w:t xml:space="preserve">uk satu jenis kegiatan eksperimen. Saat istirahat responden mengisi lembaran NASA TLX selama kurang lebih 2 menit. </w:t>
      </w:r>
    </w:p>
    <w:p w:rsidR="007A514F" w:rsidRPr="009F73D2" w:rsidRDefault="007A514F" w:rsidP="007A514F">
      <w:pPr>
        <w:pStyle w:val="ListParagraph"/>
        <w:ind w:left="0" w:firstLine="720"/>
        <w:jc w:val="both"/>
        <w:rPr>
          <w:rFonts w:ascii="Times New Roman" w:hAnsi="Times New Roman"/>
          <w:sz w:val="22"/>
        </w:rPr>
      </w:pPr>
      <w:r w:rsidRPr="009F73D2">
        <w:rPr>
          <w:rFonts w:ascii="Times New Roman" w:hAnsi="Times New Roman"/>
          <w:sz w:val="22"/>
        </w:rPr>
        <w:t>Set eksperimen seperti yang telah diuraikan diatas, dilakukan pada responden yang sama dengan tipe eksperimen yang sama tetapi menggunakan kuesioner yang berbeda, yang sudah diterjemahkan</w:t>
      </w:r>
      <w:r w:rsidRPr="009F73D2">
        <w:rPr>
          <w:rFonts w:ascii="Times New Roman" w:hAnsi="Times New Roman"/>
          <w:sz w:val="22"/>
          <w:lang w:val="id-ID"/>
        </w:rPr>
        <w:t xml:space="preserve"> (bahasa indonesia)</w:t>
      </w:r>
      <w:r w:rsidRPr="009F73D2">
        <w:rPr>
          <w:rFonts w:ascii="Times New Roman" w:hAnsi="Times New Roman"/>
          <w:sz w:val="22"/>
        </w:rPr>
        <w:t xml:space="preserve"> dan </w:t>
      </w:r>
      <w:r w:rsidRPr="009F73D2">
        <w:rPr>
          <w:rFonts w:ascii="Times New Roman" w:hAnsi="Times New Roman"/>
          <w:sz w:val="22"/>
          <w:lang w:val="id-ID"/>
        </w:rPr>
        <w:t xml:space="preserve">yang </w:t>
      </w:r>
      <w:r w:rsidRPr="009F73D2">
        <w:rPr>
          <w:rFonts w:ascii="Times New Roman" w:hAnsi="Times New Roman"/>
          <w:sz w:val="22"/>
        </w:rPr>
        <w:t>belum</w:t>
      </w:r>
      <w:r w:rsidRPr="009F73D2">
        <w:rPr>
          <w:rFonts w:ascii="Times New Roman" w:hAnsi="Times New Roman"/>
          <w:sz w:val="22"/>
          <w:lang w:val="id-ID"/>
        </w:rPr>
        <w:t xml:space="preserve"> (bahasa inggris)</w:t>
      </w:r>
      <w:r w:rsidRPr="009F73D2">
        <w:rPr>
          <w:rFonts w:ascii="Times New Roman" w:hAnsi="Times New Roman"/>
          <w:sz w:val="22"/>
        </w:rPr>
        <w:t>. Jika hasil keduanya tidak terdapat variansi skor yang besar maka dapat disimpulkan kuesioner hasil terjemahan valid untuk mengukur beban mental seperti yang ditunjukkan oleh kuesioner yang belum diterjemahkan.</w:t>
      </w:r>
      <w:r>
        <w:rPr>
          <w:rFonts w:ascii="Times New Roman" w:hAnsi="Times New Roman"/>
        </w:rPr>
        <w:t xml:space="preserve"> Diagram alir pengujian validitas dapat dilihat pada gambar 1.</w:t>
      </w:r>
    </w:p>
    <w:p w:rsidR="007A514F" w:rsidRPr="009F73D2" w:rsidRDefault="007A514F" w:rsidP="007A514F">
      <w:pPr>
        <w:pStyle w:val="ListParagraph"/>
        <w:ind w:left="0"/>
        <w:jc w:val="both"/>
        <w:rPr>
          <w:rFonts w:ascii="Times New Roman" w:hAnsi="Times New Roman"/>
          <w:sz w:val="22"/>
        </w:rPr>
      </w:pPr>
    </w:p>
    <w:p w:rsidR="007A514F" w:rsidRPr="009F73D2" w:rsidRDefault="007A514F" w:rsidP="007A514F">
      <w:pPr>
        <w:pStyle w:val="ListParagraph"/>
        <w:ind w:left="0" w:firstLine="720"/>
        <w:jc w:val="both"/>
        <w:rPr>
          <w:rFonts w:ascii="Times New Roman" w:hAnsi="Times New Roman"/>
          <w:sz w:val="22"/>
        </w:rPr>
      </w:pPr>
      <w:r w:rsidRPr="009F73D2">
        <w:rPr>
          <w:rFonts w:ascii="Times New Roman" w:hAnsi="Times New Roman"/>
          <w:sz w:val="22"/>
        </w:rPr>
        <w:lastRenderedPageBreak/>
        <w:t xml:space="preserve">Uji realibilitas dilakukan dengan melakukan tahapan eksperimen yang sama tetapi menggunakan set objek yang berbeda. Jika variansi skor NASA TLX yang dihasilkan tidak jauh berbeda dengan hasil skor NASA TLX set responden sebelumnya, maka dapat disimpulkan kuesioner yang diterjemahkan reliable. </w:t>
      </w:r>
      <w:r>
        <w:rPr>
          <w:rFonts w:ascii="Times New Roman" w:hAnsi="Times New Roman"/>
        </w:rPr>
        <w:t>Diagram alir pengujian reliabilitas dapat dilihat pada gambar 2.</w:t>
      </w:r>
    </w:p>
    <w:p w:rsidR="007A514F" w:rsidRPr="009F73D2" w:rsidRDefault="007A514F" w:rsidP="007A514F">
      <w:pPr>
        <w:ind w:firstLine="720"/>
        <w:jc w:val="both"/>
        <w:rPr>
          <w:sz w:val="22"/>
        </w:rPr>
      </w:pPr>
      <w:r w:rsidRPr="009F73D2">
        <w:rPr>
          <w:sz w:val="22"/>
        </w:rPr>
        <w:t xml:space="preserve">Uji validitas dan realibilitas kuesioner NASA TLX dilakukan dengan melakukan eksperimen beban mental di laboratorium. Pekerjaan mental yang dipilih adalah perhitungan aritmatika berupa penjumlahan dan perkalian. Dasar pemilihan perhitungan (aritmatika) berupa penjumlahan dan perkalian merujuk pada desain eksperimen yang dilakukan oleh DiDomenico dan Nussbaum (2007).  Mereka melakukan penelitian mengenai validitas penilaian beban kerja fisik dan mental secara subjektif dengan menggunakan Borg CR 10 dan NASA TLX. </w:t>
      </w:r>
    </w:p>
    <w:p w:rsidR="007A514F" w:rsidRDefault="007A514F" w:rsidP="007A514F">
      <w:pPr>
        <w:jc w:val="both"/>
        <w:rPr>
          <w:sz w:val="22"/>
        </w:rPr>
      </w:pPr>
      <w:r w:rsidRPr="009F73D2">
        <w:rPr>
          <w:sz w:val="22"/>
        </w:rPr>
        <w:t xml:space="preserve">Variabel bebas dalam penelitian ini adalah tingkatan beban mental itu sendiri mulai dari rendah (penjumlahan) hingga tinggi (perkalian). Variabel tidak bebas dalam penelitian ini adalah skor NASA TLX responden setelah mengerjakan penjumlahan dan perkalian. Variabel yang dijaga konstan adalah lingkungan fisik yang terdiri dari suhu, kelembaban, kebisingan, dan intesitas cahaya. </w:t>
      </w:r>
    </w:p>
    <w:p w:rsidR="007A514F" w:rsidRPr="009F73D2" w:rsidRDefault="007A514F" w:rsidP="007A514F">
      <w:pPr>
        <w:jc w:val="both"/>
        <w:rPr>
          <w:sz w:val="22"/>
          <w:lang w:val="id-ID"/>
        </w:rPr>
      </w:pPr>
    </w:p>
    <w:p w:rsidR="007A514F" w:rsidRPr="00EB081F" w:rsidRDefault="007A514F" w:rsidP="007A514F">
      <w:pPr>
        <w:rPr>
          <w:b/>
          <w:sz w:val="22"/>
          <w:lang w:val="id-ID"/>
        </w:rPr>
      </w:pPr>
      <w:r w:rsidRPr="00EB081F">
        <w:rPr>
          <w:b/>
          <w:sz w:val="22"/>
        </w:rPr>
        <w:t>Responden</w:t>
      </w:r>
    </w:p>
    <w:p w:rsidR="007A514F" w:rsidRPr="009F73D2" w:rsidRDefault="007A514F" w:rsidP="007A514F">
      <w:pPr>
        <w:ind w:firstLine="720"/>
        <w:jc w:val="both"/>
        <w:rPr>
          <w:sz w:val="22"/>
        </w:rPr>
      </w:pPr>
      <w:r w:rsidRPr="009F73D2">
        <w:rPr>
          <w:sz w:val="22"/>
        </w:rPr>
        <w:t>Responden dalam penelitian ini adalah 10 orang mahasiswa Teknik Industri Institut Teknlogi Bandung. Responden dibagi menjadi dua set masing-masing lima orang. Set pertama untuk dilakukan uji validitas  dan set selanjutnya untuk uji realibilitas. Kriteria responden yang dilibatkan dalam penelitian ini adalah (1) berusia 20-25 tahun, (2) mahasiswa Teknik Industri ITB angkatan 2005 atau 2006</w:t>
      </w:r>
      <w:r w:rsidRPr="009F73D2">
        <w:rPr>
          <w:sz w:val="22"/>
          <w:lang w:val="id-ID"/>
        </w:rPr>
        <w:t xml:space="preserve"> (tingkat sarjana) dan  pascasarjana</w:t>
      </w:r>
      <w:r w:rsidRPr="009F73D2">
        <w:rPr>
          <w:sz w:val="22"/>
        </w:rPr>
        <w:t>,</w:t>
      </w:r>
      <w:r w:rsidRPr="009F73D2">
        <w:rPr>
          <w:sz w:val="22"/>
          <w:lang w:val="id-ID"/>
        </w:rPr>
        <w:t xml:space="preserve"> </w:t>
      </w:r>
      <w:r w:rsidRPr="009F73D2">
        <w:rPr>
          <w:sz w:val="22"/>
        </w:rPr>
        <w:t>(3) tidak sedang mengkonsumsi alcohol, dan (4) dapat melakukan perhitungan aritmatika berupa penjumlahan dan perkalian</w:t>
      </w:r>
    </w:p>
    <w:p w:rsidR="007A514F" w:rsidRDefault="007A514F" w:rsidP="007A514F">
      <w:pPr>
        <w:rPr>
          <w:b/>
        </w:rPr>
      </w:pPr>
    </w:p>
    <w:p w:rsidR="007A514F" w:rsidRPr="00626C99" w:rsidRDefault="007A514F" w:rsidP="007A514F">
      <w:pPr>
        <w:rPr>
          <w:b/>
          <w:sz w:val="22"/>
          <w:lang w:val="id-ID"/>
        </w:rPr>
      </w:pPr>
      <w:r w:rsidRPr="00626C99">
        <w:rPr>
          <w:b/>
          <w:sz w:val="22"/>
          <w:lang w:val="id-ID"/>
        </w:rPr>
        <w:t>PENGOLAHAN DATA</w:t>
      </w:r>
    </w:p>
    <w:p w:rsidR="007A514F" w:rsidRPr="009F73D2" w:rsidRDefault="007A514F" w:rsidP="007A514F">
      <w:pPr>
        <w:pStyle w:val="ListParagraph"/>
        <w:ind w:left="0" w:firstLine="720"/>
        <w:jc w:val="both"/>
        <w:rPr>
          <w:rFonts w:ascii="Times New Roman" w:hAnsi="Times New Roman"/>
          <w:sz w:val="22"/>
          <w:lang w:val="id-ID"/>
        </w:rPr>
      </w:pPr>
      <w:r w:rsidRPr="009F73D2">
        <w:rPr>
          <w:rFonts w:ascii="Times New Roman" w:hAnsi="Times New Roman"/>
          <w:sz w:val="22"/>
          <w:lang w:val="id-ID"/>
        </w:rPr>
        <w:t>NASA TLX yang digunakan adalah dua buah yakni bahasa inggris dan bahasa indonesia, dengan NASA TLX bahasa indonesia dilakukan sebanyak dua kali untuk menguji reabilitas sehingga terdapat set eksperimen 2x3 dengan 2 jenis eksperimen aritmatika yakni penjumlahan dan perkalian. Skor rata-rata NASA TLX dapat dilihat pada grafik di bawah ini.</w:t>
      </w:r>
    </w:p>
    <w:p w:rsidR="007A514F" w:rsidRDefault="003D7460" w:rsidP="007A514F">
      <w:pPr>
        <w:pStyle w:val="ListParagraph"/>
        <w:ind w:left="0"/>
        <w:jc w:val="both"/>
        <w:rPr>
          <w:rFonts w:ascii="Times New Roman" w:hAnsi="Times New Roman"/>
        </w:rPr>
      </w:pPr>
      <w:r>
        <w:rPr>
          <w:rFonts w:ascii="Times New Roman" w:hAnsi="Times New Roman"/>
          <w:noProof/>
        </w:rPr>
        <w:drawing>
          <wp:anchor distT="0" distB="0" distL="114300" distR="114300" simplePos="0" relativeHeight="251647488" behindDoc="1" locked="0" layoutInCell="1" allowOverlap="1">
            <wp:simplePos x="0" y="0"/>
            <wp:positionH relativeFrom="column">
              <wp:posOffset>1638427</wp:posOffset>
            </wp:positionH>
            <wp:positionV relativeFrom="paragraph">
              <wp:posOffset>94996</wp:posOffset>
            </wp:positionV>
            <wp:extent cx="2374983" cy="1438281"/>
            <wp:effectExtent l="12192" t="6096" r="8680" b="883"/>
            <wp:wrapNone/>
            <wp:docPr id="119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7A514F" w:rsidRDefault="007A514F" w:rsidP="007A514F">
      <w:pPr>
        <w:pStyle w:val="ListParagraph"/>
        <w:ind w:left="0"/>
        <w:jc w:val="both"/>
        <w:rPr>
          <w:rFonts w:ascii="Times New Roman" w:hAnsi="Times New Roman"/>
        </w:rPr>
      </w:pPr>
    </w:p>
    <w:p w:rsidR="007A514F" w:rsidRDefault="007A514F" w:rsidP="007A514F">
      <w:pPr>
        <w:pStyle w:val="ListParagraph"/>
        <w:ind w:left="0"/>
        <w:jc w:val="both"/>
        <w:rPr>
          <w:rFonts w:ascii="Times New Roman" w:hAnsi="Times New Roman"/>
        </w:rPr>
      </w:pPr>
    </w:p>
    <w:p w:rsidR="007A514F" w:rsidRDefault="007A514F" w:rsidP="007A514F">
      <w:pPr>
        <w:pStyle w:val="ListParagraph"/>
        <w:ind w:left="0"/>
        <w:jc w:val="both"/>
        <w:rPr>
          <w:rFonts w:ascii="Times New Roman" w:hAnsi="Times New Roman"/>
        </w:rPr>
      </w:pPr>
    </w:p>
    <w:p w:rsidR="007A514F" w:rsidRDefault="007A514F" w:rsidP="007A514F">
      <w:pPr>
        <w:pStyle w:val="ListParagraph"/>
        <w:ind w:left="0"/>
        <w:jc w:val="both"/>
        <w:rPr>
          <w:rFonts w:ascii="Times New Roman" w:hAnsi="Times New Roman"/>
        </w:rPr>
      </w:pPr>
    </w:p>
    <w:p w:rsidR="007A514F" w:rsidRDefault="007A514F" w:rsidP="007A514F">
      <w:pPr>
        <w:pStyle w:val="ListParagraph"/>
        <w:ind w:left="0"/>
        <w:jc w:val="both"/>
        <w:rPr>
          <w:rFonts w:ascii="Times New Roman" w:hAnsi="Times New Roman"/>
        </w:rPr>
      </w:pPr>
    </w:p>
    <w:p w:rsidR="007A514F" w:rsidRDefault="007A514F" w:rsidP="007A514F">
      <w:pPr>
        <w:pStyle w:val="ListParagraph"/>
        <w:ind w:left="0"/>
        <w:jc w:val="both"/>
        <w:rPr>
          <w:rFonts w:ascii="Times New Roman" w:hAnsi="Times New Roman"/>
        </w:rPr>
      </w:pPr>
    </w:p>
    <w:p w:rsidR="007A514F" w:rsidRDefault="007A514F" w:rsidP="007A514F">
      <w:pPr>
        <w:pStyle w:val="ListParagraph"/>
        <w:ind w:left="0"/>
        <w:jc w:val="both"/>
        <w:rPr>
          <w:rFonts w:ascii="Times New Roman" w:hAnsi="Times New Roman"/>
        </w:rPr>
      </w:pPr>
    </w:p>
    <w:p w:rsidR="007A514F" w:rsidRPr="009F73D2" w:rsidRDefault="007A514F" w:rsidP="007A514F">
      <w:pPr>
        <w:pStyle w:val="ListParagraph"/>
        <w:ind w:left="0"/>
        <w:jc w:val="both"/>
        <w:rPr>
          <w:rFonts w:ascii="Times New Roman" w:hAnsi="Times New Roman"/>
          <w:sz w:val="22"/>
        </w:rPr>
      </w:pPr>
    </w:p>
    <w:p w:rsidR="007A514F" w:rsidRPr="009F73D2" w:rsidRDefault="007A514F" w:rsidP="007A514F">
      <w:pPr>
        <w:pStyle w:val="ListParagraph"/>
        <w:ind w:left="0"/>
        <w:jc w:val="both"/>
        <w:rPr>
          <w:rFonts w:ascii="Times New Roman" w:hAnsi="Times New Roman"/>
          <w:sz w:val="22"/>
          <w:lang w:val="id-ID"/>
        </w:rPr>
      </w:pPr>
    </w:p>
    <w:p w:rsidR="007A514F" w:rsidRPr="009F73D2" w:rsidRDefault="007A514F" w:rsidP="007A514F">
      <w:pPr>
        <w:pStyle w:val="ListParagraph"/>
        <w:ind w:left="0"/>
        <w:jc w:val="center"/>
        <w:rPr>
          <w:rFonts w:ascii="Times New Roman" w:hAnsi="Times New Roman"/>
          <w:b/>
          <w:sz w:val="22"/>
          <w:lang w:val="id-ID"/>
        </w:rPr>
      </w:pPr>
      <w:r w:rsidRPr="009F73D2">
        <w:rPr>
          <w:rFonts w:ascii="Times New Roman" w:hAnsi="Times New Roman"/>
          <w:b/>
          <w:sz w:val="22"/>
          <w:lang w:val="id-ID"/>
        </w:rPr>
        <w:t>Gambar 1. Grafik NASA TLX untuk bahasa inggris dan indonesia</w:t>
      </w:r>
    </w:p>
    <w:p w:rsidR="007A514F" w:rsidRPr="009F73D2" w:rsidRDefault="007A514F" w:rsidP="007A514F">
      <w:pPr>
        <w:pStyle w:val="ListParagraph"/>
        <w:ind w:left="0"/>
        <w:jc w:val="center"/>
        <w:rPr>
          <w:rFonts w:ascii="Times New Roman" w:hAnsi="Times New Roman"/>
          <w:b/>
          <w:sz w:val="22"/>
          <w:lang w:val="id-ID"/>
        </w:rPr>
      </w:pPr>
    </w:p>
    <w:p w:rsidR="007A514F" w:rsidRPr="009F73D2" w:rsidRDefault="007A514F" w:rsidP="007A514F">
      <w:pPr>
        <w:pStyle w:val="ListParagraph"/>
        <w:ind w:left="0" w:firstLine="720"/>
        <w:jc w:val="both"/>
        <w:rPr>
          <w:rFonts w:ascii="Times New Roman" w:hAnsi="Times New Roman"/>
          <w:sz w:val="22"/>
          <w:lang w:val="id-ID"/>
        </w:rPr>
      </w:pPr>
      <w:r w:rsidRPr="009F73D2">
        <w:rPr>
          <w:rFonts w:ascii="Times New Roman" w:hAnsi="Times New Roman"/>
          <w:sz w:val="22"/>
          <w:lang w:val="id-ID"/>
        </w:rPr>
        <w:t>Grafik di atas menunjukan bahwa baik untuk bahasa inggris dan bahasa indonesia (bahasa indonesia 1) memiliki korelasi cukup tinggi dengan koefisien korelasi penjumlahan sebesar 0,913 dan perkalian sebesar 0,857. Nilai korelasi ini berada di luar daerah kritis dengan derajat kebebasan N-2 sehingga dapat dikatakan bahwa penggunaan bahasa indonesia yang merupakan hasil terjemahan dari NASA TLX bahasa inggris dapat dikatakan valid untuk melakukan pengukuran beban mental.</w:t>
      </w:r>
    </w:p>
    <w:p w:rsidR="007A514F" w:rsidRPr="009F73D2" w:rsidRDefault="007A514F" w:rsidP="007A514F">
      <w:pPr>
        <w:pStyle w:val="ListParagraph"/>
        <w:spacing w:before="240"/>
        <w:ind w:left="0" w:firstLine="720"/>
        <w:jc w:val="both"/>
        <w:rPr>
          <w:rFonts w:ascii="Times New Roman" w:hAnsi="Times New Roman"/>
          <w:sz w:val="22"/>
          <w:lang w:val="id-ID"/>
        </w:rPr>
      </w:pPr>
      <w:r w:rsidRPr="009F73D2">
        <w:rPr>
          <w:rFonts w:ascii="Times New Roman" w:hAnsi="Times New Roman"/>
          <w:sz w:val="22"/>
          <w:lang w:val="id-ID"/>
        </w:rPr>
        <w:t xml:space="preserve">Pengujian relibilitas dilakukan dengan menguji korelasi NASA TLX bahasa indonesia pada hari yang berbeda menggunakan metode </w:t>
      </w:r>
      <w:r w:rsidRPr="009F73D2">
        <w:rPr>
          <w:rFonts w:ascii="Times New Roman" w:hAnsi="Times New Roman"/>
          <w:i/>
          <w:sz w:val="22"/>
          <w:lang w:val="id-ID"/>
        </w:rPr>
        <w:t>test-retest</w:t>
      </w:r>
      <w:r w:rsidRPr="009F73D2">
        <w:rPr>
          <w:rFonts w:ascii="Times New Roman" w:hAnsi="Times New Roman"/>
          <w:sz w:val="22"/>
          <w:lang w:val="id-ID"/>
        </w:rPr>
        <w:t xml:space="preserve">. Dengan responden yang sama dan pekerjaan aritmatika yang sama, dibandingkan NASA TLX pada kedua hari tersebut. Ternyata </w:t>
      </w:r>
      <w:r w:rsidRPr="009F73D2">
        <w:rPr>
          <w:rFonts w:ascii="Times New Roman" w:hAnsi="Times New Roman"/>
          <w:sz w:val="22"/>
          <w:lang w:val="id-ID"/>
        </w:rPr>
        <w:lastRenderedPageBreak/>
        <w:t xml:space="preserve">korelasi antara kedua NASA TLX juga cukup tinggi dengan koefisien korelasi penjumlahan sebesar  sebesar 0,801 dan perkalian 0,921. Kedua nilai tersebut berada di luar daerah kritis sehingga dapat dikatakan bahwa alat ukur NASA TLX bahasa indonesia </w:t>
      </w:r>
      <w:r w:rsidRPr="009F73D2">
        <w:rPr>
          <w:rFonts w:ascii="Times New Roman" w:hAnsi="Times New Roman"/>
          <w:i/>
          <w:sz w:val="22"/>
          <w:lang w:val="id-ID"/>
        </w:rPr>
        <w:t>reliable</w:t>
      </w:r>
      <w:r w:rsidRPr="009F73D2">
        <w:rPr>
          <w:rFonts w:ascii="Times New Roman" w:hAnsi="Times New Roman"/>
          <w:sz w:val="22"/>
          <w:lang w:val="id-ID"/>
        </w:rPr>
        <w:t xml:space="preserve"> untuk digunakan.</w:t>
      </w:r>
    </w:p>
    <w:p w:rsidR="007A514F" w:rsidRPr="009F73D2" w:rsidRDefault="007A514F" w:rsidP="007A514F">
      <w:pPr>
        <w:pStyle w:val="ListParagraph"/>
        <w:spacing w:before="240"/>
        <w:ind w:left="0"/>
        <w:jc w:val="both"/>
        <w:rPr>
          <w:rFonts w:ascii="Times New Roman" w:hAnsi="Times New Roman"/>
          <w:sz w:val="22"/>
          <w:lang w:val="id-ID"/>
        </w:rPr>
      </w:pPr>
    </w:p>
    <w:p w:rsidR="007A514F" w:rsidRPr="009F73D2" w:rsidRDefault="007A514F" w:rsidP="007A514F">
      <w:pPr>
        <w:pStyle w:val="ListParagraph"/>
        <w:spacing w:before="240"/>
        <w:ind w:left="0"/>
        <w:jc w:val="both"/>
        <w:rPr>
          <w:rFonts w:ascii="Times New Roman" w:hAnsi="Times New Roman"/>
          <w:sz w:val="22"/>
          <w:lang w:val="id-ID"/>
        </w:rPr>
      </w:pPr>
      <w:r w:rsidRPr="009F73D2">
        <w:rPr>
          <w:rFonts w:ascii="Times New Roman" w:hAnsi="Times New Roman"/>
          <w:sz w:val="22"/>
          <w:lang w:val="id-ID"/>
        </w:rPr>
        <w:t>Kesalahan (</w:t>
      </w:r>
      <w:r w:rsidRPr="009F73D2">
        <w:rPr>
          <w:rFonts w:ascii="Times New Roman" w:hAnsi="Times New Roman"/>
          <w:i/>
          <w:sz w:val="22"/>
          <w:lang w:val="id-ID"/>
        </w:rPr>
        <w:t>error</w:t>
      </w:r>
      <w:r w:rsidRPr="009F73D2">
        <w:rPr>
          <w:rFonts w:ascii="Times New Roman" w:hAnsi="Times New Roman"/>
          <w:sz w:val="22"/>
          <w:lang w:val="id-ID"/>
        </w:rPr>
        <w:t xml:space="preserve">) juga dicatat selama melakukan eksperimen baik pada penjumlahan maupun perkalian. Grafik </w:t>
      </w:r>
      <w:r w:rsidRPr="009F73D2">
        <w:rPr>
          <w:rFonts w:ascii="Times New Roman" w:hAnsi="Times New Roman"/>
          <w:i/>
          <w:sz w:val="22"/>
          <w:lang w:val="id-ID"/>
        </w:rPr>
        <w:t xml:space="preserve">error </w:t>
      </w:r>
      <w:r w:rsidRPr="009F73D2">
        <w:rPr>
          <w:rFonts w:ascii="Times New Roman" w:hAnsi="Times New Roman"/>
          <w:sz w:val="22"/>
          <w:lang w:val="id-ID"/>
        </w:rPr>
        <w:t>dapat dilihat pada gambar 2 di bawah ini.</w:t>
      </w:r>
    </w:p>
    <w:p w:rsidR="007A514F" w:rsidRDefault="003D7460" w:rsidP="007A514F">
      <w:pPr>
        <w:pStyle w:val="ListParagraph"/>
        <w:spacing w:before="240"/>
        <w:ind w:left="0"/>
        <w:jc w:val="both"/>
        <w:rPr>
          <w:rFonts w:ascii="Times New Roman" w:hAnsi="Times New Roman"/>
        </w:rPr>
      </w:pPr>
      <w:r>
        <w:rPr>
          <w:rFonts w:ascii="Times New Roman" w:hAnsi="Times New Roman"/>
          <w:noProof/>
        </w:rPr>
        <w:drawing>
          <wp:anchor distT="0" distB="1016" distL="114300" distR="114300" simplePos="0" relativeHeight="251646464" behindDoc="1" locked="0" layoutInCell="1" allowOverlap="1">
            <wp:simplePos x="0" y="0"/>
            <wp:positionH relativeFrom="column">
              <wp:posOffset>1784477</wp:posOffset>
            </wp:positionH>
            <wp:positionV relativeFrom="paragraph">
              <wp:posOffset>122936</wp:posOffset>
            </wp:positionV>
            <wp:extent cx="2227072" cy="1518920"/>
            <wp:effectExtent l="12192" t="6096" r="4191" b="0"/>
            <wp:wrapNone/>
            <wp:docPr id="119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7A514F" w:rsidRDefault="007A514F" w:rsidP="007A514F">
      <w:pPr>
        <w:pStyle w:val="ListParagraph"/>
        <w:spacing w:before="240"/>
        <w:ind w:left="0"/>
        <w:jc w:val="both"/>
        <w:rPr>
          <w:rFonts w:ascii="Times New Roman" w:hAnsi="Times New Roman"/>
        </w:rPr>
      </w:pPr>
    </w:p>
    <w:p w:rsidR="007A514F" w:rsidRDefault="007A514F" w:rsidP="007A514F">
      <w:pPr>
        <w:pStyle w:val="ListParagraph"/>
        <w:spacing w:before="240"/>
        <w:ind w:left="0"/>
        <w:jc w:val="both"/>
        <w:rPr>
          <w:rFonts w:ascii="Times New Roman" w:hAnsi="Times New Roman"/>
        </w:rPr>
      </w:pPr>
    </w:p>
    <w:p w:rsidR="007A514F" w:rsidRDefault="007A514F" w:rsidP="007A514F">
      <w:pPr>
        <w:pStyle w:val="ListParagraph"/>
        <w:spacing w:before="240"/>
        <w:ind w:left="0"/>
        <w:jc w:val="both"/>
        <w:rPr>
          <w:rFonts w:ascii="Times New Roman" w:hAnsi="Times New Roman"/>
        </w:rPr>
      </w:pPr>
    </w:p>
    <w:p w:rsidR="007A514F" w:rsidRDefault="007A514F" w:rsidP="007A514F">
      <w:pPr>
        <w:pStyle w:val="ListParagraph"/>
        <w:spacing w:before="240"/>
        <w:ind w:left="0"/>
        <w:jc w:val="both"/>
        <w:rPr>
          <w:rFonts w:ascii="Times New Roman" w:hAnsi="Times New Roman"/>
        </w:rPr>
      </w:pPr>
    </w:p>
    <w:p w:rsidR="007A514F" w:rsidRDefault="007A514F" w:rsidP="007A514F">
      <w:pPr>
        <w:pStyle w:val="ListParagraph"/>
        <w:spacing w:before="240"/>
        <w:ind w:left="0"/>
        <w:jc w:val="both"/>
        <w:rPr>
          <w:rFonts w:ascii="Times New Roman" w:hAnsi="Times New Roman"/>
        </w:rPr>
      </w:pPr>
    </w:p>
    <w:p w:rsidR="007A514F" w:rsidRDefault="007A514F" w:rsidP="007A514F">
      <w:pPr>
        <w:pStyle w:val="ListParagraph"/>
        <w:spacing w:before="240"/>
        <w:ind w:left="0"/>
        <w:jc w:val="both"/>
        <w:rPr>
          <w:rFonts w:ascii="Times New Roman" w:hAnsi="Times New Roman"/>
        </w:rPr>
      </w:pPr>
    </w:p>
    <w:p w:rsidR="007A514F" w:rsidRDefault="007A514F" w:rsidP="007A514F">
      <w:pPr>
        <w:pStyle w:val="ListParagraph"/>
        <w:spacing w:before="240"/>
        <w:ind w:left="0"/>
        <w:jc w:val="both"/>
        <w:rPr>
          <w:rFonts w:ascii="Times New Roman" w:hAnsi="Times New Roman"/>
        </w:rPr>
      </w:pPr>
    </w:p>
    <w:p w:rsidR="007A514F" w:rsidRDefault="007A514F" w:rsidP="007A514F">
      <w:pPr>
        <w:pStyle w:val="ListParagraph"/>
        <w:spacing w:before="240"/>
        <w:ind w:left="0"/>
        <w:jc w:val="both"/>
        <w:rPr>
          <w:rFonts w:ascii="Times New Roman" w:hAnsi="Times New Roman"/>
        </w:rPr>
      </w:pPr>
    </w:p>
    <w:p w:rsidR="007A514F" w:rsidRDefault="007A514F" w:rsidP="007A514F">
      <w:pPr>
        <w:pStyle w:val="ListParagraph"/>
        <w:spacing w:before="240"/>
        <w:ind w:left="0"/>
        <w:jc w:val="both"/>
        <w:rPr>
          <w:rFonts w:ascii="Times New Roman" w:hAnsi="Times New Roman"/>
        </w:rPr>
      </w:pPr>
    </w:p>
    <w:p w:rsidR="007A514F" w:rsidRPr="009F73D2" w:rsidRDefault="007A514F" w:rsidP="007A514F">
      <w:pPr>
        <w:pStyle w:val="ListParagraph"/>
        <w:spacing w:before="240"/>
        <w:ind w:left="0"/>
        <w:jc w:val="center"/>
        <w:rPr>
          <w:rFonts w:ascii="Times New Roman" w:hAnsi="Times New Roman"/>
          <w:b/>
          <w:sz w:val="22"/>
          <w:lang w:val="id-ID"/>
        </w:rPr>
      </w:pPr>
      <w:r w:rsidRPr="009F73D2">
        <w:rPr>
          <w:rFonts w:ascii="Times New Roman" w:hAnsi="Times New Roman"/>
          <w:b/>
          <w:sz w:val="22"/>
          <w:lang w:val="id-ID"/>
        </w:rPr>
        <w:t>Gambar 2. Grafik error untuk bahasa inggris dan indonesia</w:t>
      </w:r>
    </w:p>
    <w:p w:rsidR="007A514F" w:rsidRPr="009F73D2" w:rsidRDefault="007A514F" w:rsidP="007A514F">
      <w:pPr>
        <w:pStyle w:val="ListParagraph"/>
        <w:ind w:left="0"/>
        <w:rPr>
          <w:rFonts w:ascii="Times New Roman" w:hAnsi="Times New Roman"/>
          <w:b/>
          <w:sz w:val="22"/>
          <w:lang w:val="id-ID"/>
        </w:rPr>
      </w:pPr>
    </w:p>
    <w:p w:rsidR="007A514F" w:rsidRPr="009F73D2" w:rsidRDefault="007A514F" w:rsidP="007A514F">
      <w:pPr>
        <w:pStyle w:val="ListParagraph"/>
        <w:ind w:left="0" w:firstLine="720"/>
        <w:jc w:val="both"/>
        <w:rPr>
          <w:rFonts w:ascii="Times New Roman" w:hAnsi="Times New Roman"/>
          <w:sz w:val="22"/>
          <w:lang w:val="id-ID"/>
        </w:rPr>
      </w:pPr>
      <w:r w:rsidRPr="009F73D2">
        <w:rPr>
          <w:rFonts w:ascii="Times New Roman" w:hAnsi="Times New Roman"/>
          <w:sz w:val="22"/>
          <w:lang w:val="id-ID"/>
        </w:rPr>
        <w:t>Pengujian T-</w:t>
      </w:r>
      <w:r w:rsidRPr="009F73D2">
        <w:rPr>
          <w:rFonts w:ascii="Times New Roman" w:hAnsi="Times New Roman"/>
          <w:i/>
          <w:sz w:val="22"/>
          <w:lang w:val="id-ID"/>
        </w:rPr>
        <w:t>test</w:t>
      </w:r>
      <w:r w:rsidRPr="009F73D2">
        <w:rPr>
          <w:rFonts w:ascii="Times New Roman" w:hAnsi="Times New Roman"/>
          <w:sz w:val="22"/>
          <w:lang w:val="id-ID"/>
        </w:rPr>
        <w:t xml:space="preserve"> menunjukkan bahwa tidak terdapat perbedaan yang signifikan antara penjumlahan dan perkalian saat eksperimen dengan menggunakan NASA-TLX bahasa inggris dengan nilai signifikansi 0,63. Namun pengujian </w:t>
      </w:r>
      <w:r w:rsidRPr="009F73D2">
        <w:rPr>
          <w:rFonts w:ascii="Times New Roman" w:hAnsi="Times New Roman"/>
          <w:i/>
          <w:sz w:val="22"/>
          <w:lang w:val="id-ID"/>
        </w:rPr>
        <w:t xml:space="preserve">T-test </w:t>
      </w:r>
      <w:r w:rsidRPr="009F73D2">
        <w:rPr>
          <w:rFonts w:ascii="Times New Roman" w:hAnsi="Times New Roman"/>
          <w:sz w:val="22"/>
          <w:lang w:val="id-ID"/>
        </w:rPr>
        <w:t>pada saat pengujian bahasa indonesia yang pertama menunjukkan perbedaan yang signifikan dengan nilai signifikansi p&lt;0,05.</w:t>
      </w:r>
    </w:p>
    <w:p w:rsidR="007A514F" w:rsidRPr="009F73D2" w:rsidRDefault="007A514F" w:rsidP="007A514F">
      <w:pPr>
        <w:pStyle w:val="ListParagraph"/>
        <w:ind w:left="0"/>
        <w:rPr>
          <w:rFonts w:ascii="Times New Roman" w:hAnsi="Times New Roman"/>
          <w:b/>
          <w:sz w:val="22"/>
          <w:lang w:val="id-ID"/>
        </w:rPr>
      </w:pPr>
    </w:p>
    <w:p w:rsidR="007A514F" w:rsidRPr="00626C99" w:rsidRDefault="007A514F" w:rsidP="007A514F">
      <w:pPr>
        <w:rPr>
          <w:b/>
          <w:sz w:val="22"/>
          <w:lang w:val="id-ID"/>
        </w:rPr>
      </w:pPr>
      <w:r w:rsidRPr="00626C99">
        <w:rPr>
          <w:b/>
          <w:sz w:val="22"/>
          <w:lang w:val="id-ID"/>
        </w:rPr>
        <w:t>DISKUSI</w:t>
      </w:r>
    </w:p>
    <w:p w:rsidR="007A514F" w:rsidRPr="009F73D2" w:rsidRDefault="007A514F" w:rsidP="007A514F">
      <w:pPr>
        <w:ind w:firstLine="720"/>
        <w:jc w:val="both"/>
        <w:rPr>
          <w:sz w:val="22"/>
        </w:rPr>
      </w:pPr>
      <w:r w:rsidRPr="009F73D2">
        <w:rPr>
          <w:sz w:val="22"/>
        </w:rPr>
        <w:t xml:space="preserve">Penelitian ini dilakukan untuk menguji apakah kuesioner NASA TLX yang telah diterjemahkan ke dalam bahasa Indonesia mempunyai tingkat validitas dan reliabilitas yang tinggi. Sehingga ketika digunakan untuk menilai beban mental pada suatu pekerjaan, baik jika digunakan dalam bahasa Inggris dan Indonesia, responden dapat memahami kuesioner dalam bentuk dua bahasa dan hasilnya sama. Jika NASA-TLX yang telah diterjemahkan  digunakan untuk menilai pekerjaan yang sama dengan responden yang berbeda,  dapat menghasilkan tingkat konsistensi yang sama. </w:t>
      </w:r>
    </w:p>
    <w:p w:rsidR="007A514F" w:rsidRPr="009F73D2" w:rsidRDefault="007A514F" w:rsidP="007A514F">
      <w:pPr>
        <w:ind w:firstLine="720"/>
        <w:jc w:val="both"/>
        <w:rPr>
          <w:sz w:val="22"/>
        </w:rPr>
      </w:pPr>
      <w:r w:rsidRPr="009F73D2">
        <w:rPr>
          <w:sz w:val="22"/>
        </w:rPr>
        <w:t xml:space="preserve">Dari hasil yang diperoleh dapat dinyatakan bahwa NASA-TLX yang telah diterjemahkan ke dalam bahasa Indonesia baik pada pekerjaan penjumlahan maupun perkalian mempunyai tingkat validitas yang tinggi,  ditunjukkan dengan tingkat korelasi yang tinggi pada pengujian perbandingan Inggris-Indonesia. Begitu juga untuk NASA-TLX pada perbandingan Indonesia-Indonesia memiliki tingkat reliabilitas yang tinggi.  </w:t>
      </w:r>
    </w:p>
    <w:p w:rsidR="007A514F" w:rsidRPr="009F73D2" w:rsidRDefault="007A514F" w:rsidP="007A514F">
      <w:pPr>
        <w:jc w:val="both"/>
        <w:rPr>
          <w:sz w:val="22"/>
        </w:rPr>
      </w:pPr>
      <w:r w:rsidRPr="009F73D2">
        <w:rPr>
          <w:sz w:val="22"/>
        </w:rPr>
        <w:t>Nilai error yang dihasilkan karena kesalahan pada saat melakukan pekerjaan penjumlahan dan perkalian  lebih besar dari 0.05, hal ini menyatakan error NASA-TLX  Inggris-Indo</w:t>
      </w:r>
      <w:r w:rsidRPr="009F73D2">
        <w:rPr>
          <w:sz w:val="22"/>
          <w:lang w:val="id-ID"/>
        </w:rPr>
        <w:t>ne</w:t>
      </w:r>
      <w:r w:rsidRPr="009F73D2">
        <w:rPr>
          <w:sz w:val="22"/>
        </w:rPr>
        <w:t>sia tidak berbeda secara signifikan.  Salah satu faktor penyebabnya karena responden adalah mahasiswa S2, yang memiliki kemampuan dan pemahaman terhadap bahasa inggris yang baik, sehingga ketika menjawab semua pernyataan NASA-TLX dalam dua bahasa tidak mengalami kesulitan. Dan kesalahan dalam menyebutkan hasil penjumlahan dan perkalian tidak terlalu banyak karena pekerjaan tersebut merupakan hal yang mudah untuk mereka.</w:t>
      </w:r>
    </w:p>
    <w:p w:rsidR="007A514F" w:rsidRPr="009F73D2" w:rsidRDefault="007A514F" w:rsidP="007A514F">
      <w:pPr>
        <w:ind w:firstLine="720"/>
        <w:jc w:val="both"/>
        <w:rPr>
          <w:sz w:val="22"/>
        </w:rPr>
      </w:pPr>
      <w:r w:rsidRPr="009F73D2">
        <w:rPr>
          <w:sz w:val="22"/>
        </w:rPr>
        <w:t xml:space="preserve">Karena nilai korelasi yang dihasilkan cukup tinggi maka dapat dinyatakan bahwa NASA-TLX Inggris-Indonesia valid dan NASA-TLX Indonesia-Indonesia cukup reliable. </w:t>
      </w:r>
    </w:p>
    <w:p w:rsidR="007A514F" w:rsidRDefault="007A514F" w:rsidP="007A514F">
      <w:pPr>
        <w:jc w:val="both"/>
        <w:rPr>
          <w:sz w:val="22"/>
        </w:rPr>
      </w:pPr>
      <w:r w:rsidRPr="009F73D2">
        <w:rPr>
          <w:sz w:val="22"/>
        </w:rPr>
        <w:t xml:space="preserve">Sebagai studi lanjutan, pengujian dengan topik yang sama dapat dilakukan pada responden dari berbagai disiplin pekerjaan, terutama pada pekerja di industri.    </w:t>
      </w:r>
    </w:p>
    <w:p w:rsidR="007A514F" w:rsidRDefault="007A514F" w:rsidP="007A514F">
      <w:pPr>
        <w:jc w:val="both"/>
        <w:rPr>
          <w:sz w:val="22"/>
        </w:rPr>
      </w:pPr>
    </w:p>
    <w:p w:rsidR="007A514F" w:rsidRDefault="007A514F" w:rsidP="007A514F">
      <w:pPr>
        <w:jc w:val="both"/>
        <w:rPr>
          <w:sz w:val="22"/>
        </w:rPr>
      </w:pPr>
    </w:p>
    <w:p w:rsidR="007A514F" w:rsidRDefault="007A514F" w:rsidP="007A514F">
      <w:pPr>
        <w:jc w:val="both"/>
        <w:rPr>
          <w:sz w:val="22"/>
        </w:rPr>
      </w:pPr>
    </w:p>
    <w:p w:rsidR="00E32B15" w:rsidRDefault="00E32B15" w:rsidP="007A514F">
      <w:pPr>
        <w:jc w:val="both"/>
        <w:rPr>
          <w:sz w:val="22"/>
        </w:rPr>
      </w:pPr>
    </w:p>
    <w:p w:rsidR="007A514F" w:rsidRDefault="003D7460" w:rsidP="007A514F">
      <w:pPr>
        <w:jc w:val="both"/>
        <w:rPr>
          <w:sz w:val="22"/>
        </w:rPr>
      </w:pPr>
      <w:r>
        <w:rPr>
          <w:noProof/>
        </w:rPr>
        <w:lastRenderedPageBreak/>
        <w:drawing>
          <wp:anchor distT="0" distB="0" distL="114300" distR="114300" simplePos="0" relativeHeight="251648512" behindDoc="1" locked="0" layoutInCell="1" allowOverlap="1">
            <wp:simplePos x="0" y="0"/>
            <wp:positionH relativeFrom="column">
              <wp:posOffset>646430</wp:posOffset>
            </wp:positionH>
            <wp:positionV relativeFrom="paragraph">
              <wp:posOffset>71755</wp:posOffset>
            </wp:positionV>
            <wp:extent cx="4276725" cy="6964045"/>
            <wp:effectExtent l="19050" t="0" r="9525" b="0"/>
            <wp:wrapNone/>
            <wp:docPr id="11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4276725" cy="6964045"/>
                    </a:xfrm>
                    <a:prstGeom prst="rect">
                      <a:avLst/>
                    </a:prstGeom>
                    <a:noFill/>
                    <a:ln w="9525">
                      <a:noFill/>
                      <a:miter lim="800000"/>
                      <a:headEnd/>
                      <a:tailEnd/>
                    </a:ln>
                  </pic:spPr>
                </pic:pic>
              </a:graphicData>
            </a:graphic>
          </wp:anchor>
        </w:drawing>
      </w:r>
    </w:p>
    <w:p w:rsidR="007A514F" w:rsidRDefault="007A514F" w:rsidP="007A514F">
      <w:pPr>
        <w:jc w:val="both"/>
        <w:rPr>
          <w:sz w:val="22"/>
        </w:rPr>
      </w:pPr>
    </w:p>
    <w:p w:rsidR="007A514F" w:rsidRDefault="007A514F" w:rsidP="007A514F">
      <w:pPr>
        <w:jc w:val="both"/>
        <w:rPr>
          <w:sz w:val="22"/>
        </w:rPr>
      </w:pPr>
    </w:p>
    <w:p w:rsidR="007A514F" w:rsidRDefault="007A514F" w:rsidP="007A514F">
      <w:pPr>
        <w:jc w:val="both"/>
        <w:rPr>
          <w:sz w:val="22"/>
        </w:rPr>
      </w:pPr>
    </w:p>
    <w:p w:rsidR="007A514F" w:rsidRDefault="007A514F" w:rsidP="007A514F">
      <w:pPr>
        <w:jc w:val="both"/>
        <w:rPr>
          <w:sz w:val="22"/>
        </w:rPr>
      </w:pPr>
    </w:p>
    <w:p w:rsidR="007A514F" w:rsidRDefault="007A514F" w:rsidP="007A514F">
      <w:pPr>
        <w:jc w:val="both"/>
        <w:rPr>
          <w:sz w:val="22"/>
        </w:rPr>
      </w:pPr>
    </w:p>
    <w:p w:rsidR="007A514F" w:rsidRDefault="007A514F" w:rsidP="007A514F">
      <w:pPr>
        <w:jc w:val="both"/>
        <w:rPr>
          <w:sz w:val="22"/>
        </w:rPr>
      </w:pPr>
    </w:p>
    <w:p w:rsidR="007A514F" w:rsidRDefault="007A514F" w:rsidP="007A514F">
      <w:pPr>
        <w:jc w:val="both"/>
        <w:rPr>
          <w:sz w:val="22"/>
        </w:rPr>
      </w:pPr>
    </w:p>
    <w:p w:rsidR="007A514F" w:rsidRDefault="007A514F" w:rsidP="007A514F">
      <w:pPr>
        <w:jc w:val="both"/>
        <w:rPr>
          <w:sz w:val="22"/>
        </w:rPr>
      </w:pPr>
    </w:p>
    <w:p w:rsidR="007A514F" w:rsidRDefault="007A514F" w:rsidP="007A514F">
      <w:pPr>
        <w:jc w:val="both"/>
        <w:rPr>
          <w:sz w:val="22"/>
        </w:rPr>
      </w:pPr>
    </w:p>
    <w:p w:rsidR="007A514F" w:rsidRDefault="007A514F" w:rsidP="007A514F">
      <w:pPr>
        <w:jc w:val="both"/>
        <w:rPr>
          <w:sz w:val="22"/>
        </w:rPr>
      </w:pPr>
    </w:p>
    <w:p w:rsidR="007A514F" w:rsidRDefault="007A514F" w:rsidP="007A514F">
      <w:pPr>
        <w:jc w:val="both"/>
        <w:rPr>
          <w:sz w:val="22"/>
        </w:rPr>
      </w:pPr>
    </w:p>
    <w:p w:rsidR="007A514F" w:rsidRDefault="007A514F" w:rsidP="007A514F">
      <w:pPr>
        <w:jc w:val="both"/>
        <w:rPr>
          <w:sz w:val="22"/>
        </w:rPr>
      </w:pPr>
    </w:p>
    <w:p w:rsidR="007A514F" w:rsidRDefault="007A514F" w:rsidP="007A514F">
      <w:pPr>
        <w:jc w:val="both"/>
        <w:rPr>
          <w:sz w:val="22"/>
        </w:rPr>
      </w:pPr>
    </w:p>
    <w:p w:rsidR="007A514F" w:rsidRDefault="007A514F" w:rsidP="007A514F">
      <w:pPr>
        <w:jc w:val="both"/>
        <w:rPr>
          <w:sz w:val="22"/>
        </w:rPr>
      </w:pPr>
    </w:p>
    <w:p w:rsidR="007A514F" w:rsidRDefault="007A514F" w:rsidP="007A514F">
      <w:pPr>
        <w:jc w:val="both"/>
        <w:rPr>
          <w:sz w:val="22"/>
        </w:rPr>
      </w:pPr>
    </w:p>
    <w:p w:rsidR="007A514F" w:rsidRDefault="007A514F" w:rsidP="007A514F">
      <w:pPr>
        <w:jc w:val="both"/>
        <w:rPr>
          <w:sz w:val="22"/>
        </w:rPr>
      </w:pPr>
    </w:p>
    <w:p w:rsidR="007A514F" w:rsidRDefault="007A514F" w:rsidP="007A514F">
      <w:pPr>
        <w:jc w:val="both"/>
        <w:rPr>
          <w:sz w:val="22"/>
        </w:rPr>
      </w:pPr>
    </w:p>
    <w:p w:rsidR="007A514F" w:rsidRDefault="007A514F" w:rsidP="007A514F">
      <w:pPr>
        <w:jc w:val="both"/>
        <w:rPr>
          <w:sz w:val="22"/>
        </w:rPr>
      </w:pPr>
    </w:p>
    <w:p w:rsidR="007A514F" w:rsidRDefault="007A514F" w:rsidP="007A514F">
      <w:pPr>
        <w:jc w:val="both"/>
        <w:rPr>
          <w:sz w:val="22"/>
        </w:rPr>
      </w:pPr>
    </w:p>
    <w:p w:rsidR="007A514F" w:rsidRDefault="007A514F" w:rsidP="007A514F">
      <w:pPr>
        <w:jc w:val="both"/>
        <w:rPr>
          <w:sz w:val="22"/>
        </w:rPr>
      </w:pPr>
    </w:p>
    <w:p w:rsidR="007A514F" w:rsidRDefault="007A514F" w:rsidP="007A514F">
      <w:pPr>
        <w:jc w:val="both"/>
        <w:rPr>
          <w:sz w:val="22"/>
        </w:rPr>
      </w:pPr>
    </w:p>
    <w:p w:rsidR="007A514F" w:rsidRDefault="007A514F" w:rsidP="007A514F">
      <w:pPr>
        <w:jc w:val="both"/>
        <w:rPr>
          <w:sz w:val="22"/>
        </w:rPr>
      </w:pPr>
    </w:p>
    <w:p w:rsidR="007A514F" w:rsidRDefault="007A514F" w:rsidP="007A514F">
      <w:pPr>
        <w:jc w:val="both"/>
        <w:rPr>
          <w:sz w:val="22"/>
        </w:rPr>
      </w:pPr>
    </w:p>
    <w:p w:rsidR="007A514F" w:rsidRDefault="007A514F" w:rsidP="007A514F">
      <w:pPr>
        <w:jc w:val="both"/>
        <w:rPr>
          <w:sz w:val="22"/>
        </w:rPr>
      </w:pPr>
    </w:p>
    <w:p w:rsidR="007A514F" w:rsidRDefault="007A514F" w:rsidP="007A514F">
      <w:pPr>
        <w:jc w:val="both"/>
        <w:rPr>
          <w:sz w:val="22"/>
        </w:rPr>
      </w:pPr>
    </w:p>
    <w:p w:rsidR="007A514F" w:rsidRDefault="007A514F" w:rsidP="007A514F">
      <w:pPr>
        <w:jc w:val="both"/>
        <w:rPr>
          <w:sz w:val="22"/>
        </w:rPr>
      </w:pPr>
    </w:p>
    <w:p w:rsidR="007A514F" w:rsidRDefault="007A514F" w:rsidP="007A514F">
      <w:pPr>
        <w:jc w:val="both"/>
        <w:rPr>
          <w:sz w:val="22"/>
        </w:rPr>
      </w:pPr>
    </w:p>
    <w:p w:rsidR="007A514F" w:rsidRDefault="007A514F" w:rsidP="007A514F">
      <w:pPr>
        <w:jc w:val="both"/>
        <w:rPr>
          <w:sz w:val="22"/>
        </w:rPr>
      </w:pPr>
    </w:p>
    <w:p w:rsidR="007A514F" w:rsidRDefault="007A514F" w:rsidP="007A514F">
      <w:pPr>
        <w:jc w:val="both"/>
        <w:rPr>
          <w:sz w:val="22"/>
        </w:rPr>
      </w:pPr>
    </w:p>
    <w:p w:rsidR="007A514F" w:rsidRDefault="007A514F" w:rsidP="007A514F">
      <w:pPr>
        <w:jc w:val="both"/>
        <w:rPr>
          <w:sz w:val="22"/>
        </w:rPr>
      </w:pPr>
    </w:p>
    <w:p w:rsidR="007A514F" w:rsidRDefault="007A514F" w:rsidP="007A514F">
      <w:pPr>
        <w:jc w:val="both"/>
        <w:rPr>
          <w:sz w:val="22"/>
        </w:rPr>
      </w:pPr>
    </w:p>
    <w:p w:rsidR="007A514F" w:rsidRDefault="007A514F" w:rsidP="007A514F">
      <w:pPr>
        <w:jc w:val="both"/>
        <w:rPr>
          <w:sz w:val="22"/>
        </w:rPr>
      </w:pPr>
    </w:p>
    <w:p w:rsidR="007A514F" w:rsidRDefault="007A514F" w:rsidP="007A514F">
      <w:pPr>
        <w:jc w:val="both"/>
        <w:rPr>
          <w:sz w:val="22"/>
        </w:rPr>
      </w:pPr>
    </w:p>
    <w:p w:rsidR="007A514F" w:rsidRDefault="007A514F" w:rsidP="007A514F">
      <w:pPr>
        <w:jc w:val="both"/>
        <w:rPr>
          <w:sz w:val="22"/>
        </w:rPr>
      </w:pPr>
    </w:p>
    <w:p w:rsidR="007A514F" w:rsidRDefault="007A514F" w:rsidP="007A514F">
      <w:pPr>
        <w:jc w:val="both"/>
        <w:rPr>
          <w:sz w:val="22"/>
        </w:rPr>
      </w:pPr>
    </w:p>
    <w:p w:rsidR="007A514F" w:rsidRDefault="007A514F" w:rsidP="007A514F">
      <w:pPr>
        <w:jc w:val="both"/>
        <w:rPr>
          <w:sz w:val="22"/>
        </w:rPr>
      </w:pPr>
    </w:p>
    <w:p w:rsidR="007A514F" w:rsidRDefault="007A514F" w:rsidP="007A514F">
      <w:pPr>
        <w:jc w:val="both"/>
        <w:rPr>
          <w:sz w:val="22"/>
        </w:rPr>
      </w:pPr>
    </w:p>
    <w:p w:rsidR="007A514F" w:rsidRDefault="007A514F" w:rsidP="007A514F">
      <w:pPr>
        <w:jc w:val="both"/>
        <w:rPr>
          <w:sz w:val="22"/>
        </w:rPr>
      </w:pPr>
    </w:p>
    <w:p w:rsidR="007A514F" w:rsidRDefault="007A514F" w:rsidP="007A514F">
      <w:pPr>
        <w:jc w:val="both"/>
        <w:rPr>
          <w:sz w:val="22"/>
        </w:rPr>
      </w:pPr>
    </w:p>
    <w:p w:rsidR="007A514F" w:rsidRDefault="007A514F" w:rsidP="007A514F">
      <w:pPr>
        <w:jc w:val="both"/>
        <w:rPr>
          <w:sz w:val="22"/>
        </w:rPr>
      </w:pPr>
    </w:p>
    <w:p w:rsidR="007A514F" w:rsidRDefault="007A514F" w:rsidP="007A514F">
      <w:pPr>
        <w:jc w:val="both"/>
        <w:rPr>
          <w:sz w:val="22"/>
        </w:rPr>
      </w:pPr>
    </w:p>
    <w:p w:rsidR="007A514F" w:rsidRDefault="007A514F" w:rsidP="007A514F">
      <w:pPr>
        <w:jc w:val="both"/>
        <w:rPr>
          <w:sz w:val="22"/>
        </w:rPr>
      </w:pPr>
    </w:p>
    <w:p w:rsidR="007A514F" w:rsidRDefault="007A514F" w:rsidP="007A514F">
      <w:pPr>
        <w:jc w:val="both"/>
        <w:rPr>
          <w:sz w:val="22"/>
        </w:rPr>
      </w:pPr>
      <w:r>
        <w:rPr>
          <w:noProof/>
          <w:sz w:val="22"/>
        </w:rPr>
        <w:pict>
          <v:oval id="Oval 3" o:spid="_x0000_s3248" style="position:absolute;left:0;text-align:left;margin-left:204.95pt;margin-top:10.1pt;width:28.25pt;height:21.7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">
            <v:textbox>
              <w:txbxContent>
                <w:p w:rsidR="00827EA9" w:rsidRPr="007A514F" w:rsidRDefault="00827EA9" w:rsidP="007A514F">
                  <w:pPr>
                    <w:rPr>
                      <w:sz w:val="18"/>
                    </w:rPr>
                  </w:pPr>
                  <w:r w:rsidRPr="007A514F">
                    <w:rPr>
                      <w:sz w:val="18"/>
                    </w:rPr>
                    <w:t xml:space="preserve"> A</w:t>
                  </w:r>
                </w:p>
              </w:txbxContent>
            </v:textbox>
          </v:oval>
        </w:pict>
      </w:r>
    </w:p>
    <w:p w:rsidR="007A514F" w:rsidRDefault="007A514F" w:rsidP="007A514F">
      <w:pPr>
        <w:jc w:val="both"/>
        <w:rPr>
          <w:sz w:val="22"/>
        </w:rPr>
      </w:pPr>
    </w:p>
    <w:p w:rsidR="007A514F" w:rsidRDefault="007A514F" w:rsidP="007A514F">
      <w:pPr>
        <w:jc w:val="both"/>
        <w:rPr>
          <w:sz w:val="22"/>
        </w:rPr>
      </w:pPr>
    </w:p>
    <w:p w:rsidR="007A514F" w:rsidRDefault="007A514F" w:rsidP="007A514F">
      <w:pPr>
        <w:jc w:val="center"/>
        <w:rPr>
          <w:lang w:val="en-GB"/>
        </w:rPr>
      </w:pPr>
      <w:r>
        <w:rPr>
          <w:lang w:val="en-GB"/>
        </w:rPr>
        <w:t>Gambar 1. Diagram alir pengujian validitas</w:t>
      </w:r>
    </w:p>
    <w:p w:rsidR="007A514F" w:rsidRDefault="007A514F" w:rsidP="007A514F">
      <w:pPr>
        <w:jc w:val="both"/>
        <w:rPr>
          <w:sz w:val="22"/>
        </w:rPr>
      </w:pPr>
    </w:p>
    <w:p w:rsidR="007A514F" w:rsidRDefault="007A514F" w:rsidP="007A514F">
      <w:pPr>
        <w:jc w:val="both"/>
        <w:rPr>
          <w:sz w:val="22"/>
        </w:rPr>
      </w:pPr>
    </w:p>
    <w:p w:rsidR="007A514F" w:rsidRDefault="007A514F" w:rsidP="007A514F">
      <w:pPr>
        <w:jc w:val="both"/>
        <w:rPr>
          <w:sz w:val="22"/>
        </w:rPr>
      </w:pPr>
    </w:p>
    <w:p w:rsidR="007A514F" w:rsidRDefault="007A514F" w:rsidP="007A514F">
      <w:pPr>
        <w:jc w:val="both"/>
        <w:rPr>
          <w:sz w:val="22"/>
        </w:rPr>
      </w:pPr>
    </w:p>
    <w:p w:rsidR="007A514F" w:rsidRDefault="007A514F" w:rsidP="007A514F">
      <w:pPr>
        <w:jc w:val="both"/>
        <w:rPr>
          <w:sz w:val="22"/>
        </w:rPr>
      </w:pPr>
    </w:p>
    <w:p w:rsidR="007A514F" w:rsidRDefault="007A514F" w:rsidP="007A514F">
      <w:pPr>
        <w:jc w:val="both"/>
        <w:rPr>
          <w:sz w:val="22"/>
        </w:rPr>
      </w:pPr>
    </w:p>
    <w:p w:rsidR="007A514F" w:rsidRDefault="007A514F" w:rsidP="007A514F">
      <w:pPr>
        <w:jc w:val="both"/>
      </w:pPr>
      <w:r>
        <w:rPr>
          <w:noProof/>
        </w:rPr>
        <w:lastRenderedPageBreak/>
        <w:pict>
          <v:group id="_x0000_s3245" style="position:absolute;left:0;text-align:left;margin-left:197.7pt;margin-top:.65pt;width:28.25pt;height:40pt;z-index:251650560" coordorigin="5655,1764" coordsize="600,882">
            <v:oval id="_x0000_s3246" style="position:absolute;left:5655;top:1764;width:600;height: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">
              <v:textbox>
                <w:txbxContent>
                  <w:p w:rsidR="00827EA9" w:rsidRPr="007A514F" w:rsidRDefault="00827EA9" w:rsidP="007A514F">
                    <w:pPr>
                      <w:rPr>
                        <w:sz w:val="18"/>
                      </w:rPr>
                    </w:pPr>
                    <w:r w:rsidRPr="007A514F">
                      <w:rPr>
                        <w:sz w:val="18"/>
                      </w:rPr>
                      <w:t xml:space="preserve"> A</w:t>
                    </w:r>
                  </w:p>
                </w:txbxContent>
              </v:textbox>
            </v:oval>
            <v:shape id="_x0000_s3247" type="#_x0000_t32" style="position:absolute;left:5978;top:2244;width:0;height:402" o:connectortype="straight">
              <v:stroke endarrow="block"/>
            </v:shape>
          </v:group>
        </w:pict>
      </w:r>
    </w:p>
    <w:p w:rsidR="007A514F" w:rsidRDefault="007A514F" w:rsidP="007A514F">
      <w:pPr>
        <w:jc w:val="both"/>
      </w:pPr>
    </w:p>
    <w:p w:rsidR="007A514F" w:rsidRDefault="003D7460" w:rsidP="007A514F">
      <w:pPr>
        <w:jc w:val="both"/>
      </w:pPr>
      <w:r>
        <w:rPr>
          <w:noProof/>
        </w:rPr>
        <w:drawing>
          <wp:anchor distT="0" distB="0" distL="114300" distR="114300" simplePos="0" relativeHeight="251649536" behindDoc="1" locked="0" layoutInCell="1" allowOverlap="1">
            <wp:simplePos x="0" y="0"/>
            <wp:positionH relativeFrom="column">
              <wp:posOffset>354330</wp:posOffset>
            </wp:positionH>
            <wp:positionV relativeFrom="paragraph">
              <wp:posOffset>165735</wp:posOffset>
            </wp:positionV>
            <wp:extent cx="4682490" cy="5876290"/>
            <wp:effectExtent l="19050" t="0" r="3810" b="0"/>
            <wp:wrapNone/>
            <wp:docPr id="11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4682490" cy="5876290"/>
                    </a:xfrm>
                    <a:prstGeom prst="rect">
                      <a:avLst/>
                    </a:prstGeom>
                    <a:noFill/>
                    <a:ln w="9525">
                      <a:noFill/>
                      <a:miter lim="800000"/>
                      <a:headEnd/>
                      <a:tailEnd/>
                    </a:ln>
                  </pic:spPr>
                </pic:pic>
              </a:graphicData>
            </a:graphic>
          </wp:anchor>
        </w:drawing>
      </w:r>
    </w:p>
    <w:p w:rsidR="007A514F" w:rsidRDefault="007A514F" w:rsidP="007A514F">
      <w:pPr>
        <w:jc w:val="both"/>
      </w:pPr>
    </w:p>
    <w:p w:rsidR="007A514F" w:rsidRDefault="007A514F" w:rsidP="007A514F">
      <w:pPr>
        <w:jc w:val="both"/>
      </w:pPr>
    </w:p>
    <w:p w:rsidR="007A514F" w:rsidRDefault="007A514F" w:rsidP="007A514F">
      <w:pPr>
        <w:jc w:val="both"/>
      </w:pPr>
    </w:p>
    <w:p w:rsidR="007A514F" w:rsidRDefault="007A514F" w:rsidP="007A514F">
      <w:pPr>
        <w:jc w:val="both"/>
      </w:pPr>
    </w:p>
    <w:p w:rsidR="007A514F" w:rsidRDefault="007A514F" w:rsidP="007A514F">
      <w:pPr>
        <w:jc w:val="both"/>
      </w:pPr>
    </w:p>
    <w:p w:rsidR="007A514F" w:rsidRDefault="007A514F" w:rsidP="007A514F">
      <w:pPr>
        <w:jc w:val="both"/>
      </w:pPr>
    </w:p>
    <w:p w:rsidR="007A514F" w:rsidRDefault="007A514F" w:rsidP="007A514F">
      <w:pPr>
        <w:jc w:val="both"/>
      </w:pPr>
    </w:p>
    <w:p w:rsidR="007A514F" w:rsidRDefault="007A514F" w:rsidP="007A514F">
      <w:pPr>
        <w:jc w:val="both"/>
      </w:pPr>
    </w:p>
    <w:p w:rsidR="007A514F" w:rsidRDefault="007A514F" w:rsidP="007A514F">
      <w:pPr>
        <w:jc w:val="both"/>
      </w:pPr>
    </w:p>
    <w:p w:rsidR="007A514F" w:rsidRDefault="007A514F" w:rsidP="007A514F">
      <w:pPr>
        <w:jc w:val="both"/>
      </w:pPr>
    </w:p>
    <w:p w:rsidR="007A514F" w:rsidRDefault="007A514F" w:rsidP="007A514F">
      <w:pPr>
        <w:jc w:val="both"/>
      </w:pPr>
    </w:p>
    <w:p w:rsidR="007A514F" w:rsidRDefault="007A514F" w:rsidP="007A514F">
      <w:pPr>
        <w:jc w:val="both"/>
      </w:pPr>
    </w:p>
    <w:p w:rsidR="007A514F" w:rsidRDefault="007A514F" w:rsidP="007A514F">
      <w:pPr>
        <w:jc w:val="both"/>
      </w:pPr>
    </w:p>
    <w:p w:rsidR="007A514F" w:rsidRDefault="007A514F" w:rsidP="007A514F">
      <w:pPr>
        <w:jc w:val="both"/>
      </w:pPr>
    </w:p>
    <w:p w:rsidR="007A514F" w:rsidRDefault="007A514F" w:rsidP="007A514F">
      <w:pPr>
        <w:jc w:val="both"/>
      </w:pPr>
    </w:p>
    <w:p w:rsidR="007A514F" w:rsidRPr="009F73D2" w:rsidRDefault="007A514F" w:rsidP="007A514F">
      <w:pPr>
        <w:jc w:val="both"/>
        <w:rPr>
          <w:sz w:val="22"/>
        </w:rPr>
      </w:pPr>
    </w:p>
    <w:p w:rsidR="007A514F" w:rsidRDefault="007A514F" w:rsidP="007A514F">
      <w:pPr>
        <w:pStyle w:val="ListParagraph"/>
        <w:spacing w:before="240"/>
        <w:ind w:left="0"/>
        <w:jc w:val="both"/>
        <w:rPr>
          <w:rFonts w:ascii="Times New Roman" w:hAnsi="Times New Roman"/>
          <w:lang w:val="en-GB"/>
        </w:rPr>
      </w:pPr>
    </w:p>
    <w:p w:rsidR="007A514F" w:rsidRDefault="007A514F" w:rsidP="007A514F">
      <w:pPr>
        <w:pStyle w:val="ListParagraph"/>
        <w:spacing w:before="240"/>
        <w:ind w:left="0"/>
        <w:jc w:val="both"/>
        <w:rPr>
          <w:rFonts w:ascii="Times New Roman" w:hAnsi="Times New Roman"/>
          <w:lang w:val="en-GB"/>
        </w:rPr>
      </w:pPr>
    </w:p>
    <w:p w:rsidR="007A514F" w:rsidRDefault="007A514F" w:rsidP="007A514F">
      <w:pPr>
        <w:pStyle w:val="ListParagraph"/>
        <w:spacing w:before="240"/>
        <w:ind w:left="0"/>
        <w:jc w:val="both"/>
        <w:rPr>
          <w:rFonts w:ascii="Times New Roman" w:hAnsi="Times New Roman"/>
          <w:lang w:val="en-GB"/>
        </w:rPr>
      </w:pPr>
    </w:p>
    <w:p w:rsidR="007A514F" w:rsidRDefault="007A514F" w:rsidP="007A514F">
      <w:pPr>
        <w:pStyle w:val="ListParagraph"/>
        <w:spacing w:before="240"/>
        <w:ind w:left="0"/>
        <w:jc w:val="both"/>
        <w:rPr>
          <w:rFonts w:ascii="Times New Roman" w:hAnsi="Times New Roman"/>
          <w:lang w:val="en-GB"/>
        </w:rPr>
      </w:pPr>
    </w:p>
    <w:p w:rsidR="007A514F" w:rsidRDefault="007A514F" w:rsidP="007A514F">
      <w:pPr>
        <w:pStyle w:val="ListParagraph"/>
        <w:spacing w:before="240"/>
        <w:ind w:left="0"/>
        <w:jc w:val="center"/>
        <w:rPr>
          <w:rFonts w:ascii="Times New Roman" w:hAnsi="Times New Roman"/>
          <w:lang w:val="en-GB"/>
        </w:rPr>
      </w:pPr>
    </w:p>
    <w:p w:rsidR="007A514F" w:rsidRDefault="007A514F" w:rsidP="007A514F">
      <w:pPr>
        <w:pStyle w:val="ListParagraph"/>
        <w:spacing w:before="240"/>
        <w:ind w:left="0"/>
        <w:jc w:val="center"/>
        <w:rPr>
          <w:rFonts w:ascii="Times New Roman" w:hAnsi="Times New Roman"/>
          <w:lang w:val="en-GB"/>
        </w:rPr>
      </w:pPr>
    </w:p>
    <w:p w:rsidR="007A514F" w:rsidRDefault="007A514F" w:rsidP="007A514F">
      <w:pPr>
        <w:pStyle w:val="ListParagraph"/>
        <w:spacing w:before="240"/>
        <w:ind w:left="0"/>
        <w:jc w:val="center"/>
        <w:rPr>
          <w:rFonts w:ascii="Times New Roman" w:hAnsi="Times New Roman"/>
          <w:lang w:val="en-GB"/>
        </w:rPr>
      </w:pPr>
    </w:p>
    <w:p w:rsidR="007A514F" w:rsidRDefault="007A514F" w:rsidP="007A514F">
      <w:pPr>
        <w:pStyle w:val="ListParagraph"/>
        <w:spacing w:before="240"/>
        <w:ind w:left="0"/>
        <w:jc w:val="center"/>
        <w:rPr>
          <w:rFonts w:ascii="Times New Roman" w:hAnsi="Times New Roman"/>
          <w:lang w:val="en-GB"/>
        </w:rPr>
      </w:pPr>
    </w:p>
    <w:p w:rsidR="007A514F" w:rsidRDefault="007A514F" w:rsidP="007A514F">
      <w:pPr>
        <w:pStyle w:val="ListParagraph"/>
        <w:spacing w:before="240"/>
        <w:ind w:left="0"/>
        <w:jc w:val="center"/>
        <w:rPr>
          <w:rFonts w:ascii="Times New Roman" w:hAnsi="Times New Roman"/>
          <w:lang w:val="en-GB"/>
        </w:rPr>
      </w:pPr>
    </w:p>
    <w:p w:rsidR="007A514F" w:rsidRDefault="007A514F" w:rsidP="007A514F">
      <w:pPr>
        <w:pStyle w:val="ListParagraph"/>
        <w:spacing w:before="240"/>
        <w:ind w:left="0"/>
        <w:jc w:val="center"/>
        <w:rPr>
          <w:rFonts w:ascii="Times New Roman" w:hAnsi="Times New Roman"/>
          <w:lang w:val="en-GB"/>
        </w:rPr>
      </w:pPr>
    </w:p>
    <w:p w:rsidR="007A514F" w:rsidRDefault="007A514F" w:rsidP="007A514F">
      <w:pPr>
        <w:pStyle w:val="ListParagraph"/>
        <w:spacing w:before="240"/>
        <w:ind w:left="0"/>
        <w:jc w:val="center"/>
        <w:rPr>
          <w:rFonts w:ascii="Times New Roman" w:hAnsi="Times New Roman"/>
          <w:lang w:val="en-GB"/>
        </w:rPr>
      </w:pPr>
    </w:p>
    <w:p w:rsidR="007A514F" w:rsidRDefault="007A514F" w:rsidP="007A514F">
      <w:pPr>
        <w:pStyle w:val="ListParagraph"/>
        <w:spacing w:before="240"/>
        <w:ind w:left="0"/>
        <w:jc w:val="center"/>
        <w:rPr>
          <w:rFonts w:ascii="Times New Roman" w:hAnsi="Times New Roman"/>
          <w:lang w:val="en-GB"/>
        </w:rPr>
      </w:pPr>
    </w:p>
    <w:p w:rsidR="007A514F" w:rsidRDefault="007A514F" w:rsidP="007A514F">
      <w:pPr>
        <w:pStyle w:val="ListParagraph"/>
        <w:spacing w:before="240"/>
        <w:ind w:left="0"/>
        <w:jc w:val="center"/>
        <w:rPr>
          <w:rFonts w:ascii="Times New Roman" w:hAnsi="Times New Roman"/>
          <w:lang w:val="en-GB"/>
        </w:rPr>
      </w:pPr>
    </w:p>
    <w:p w:rsidR="007A514F" w:rsidRDefault="007A514F" w:rsidP="007A514F">
      <w:pPr>
        <w:pStyle w:val="ListParagraph"/>
        <w:spacing w:before="240"/>
        <w:ind w:left="0"/>
        <w:jc w:val="center"/>
        <w:rPr>
          <w:rFonts w:ascii="Times New Roman" w:hAnsi="Times New Roman"/>
          <w:lang w:val="en-GB"/>
        </w:rPr>
      </w:pPr>
    </w:p>
    <w:p w:rsidR="007A514F" w:rsidRDefault="007A514F" w:rsidP="007A514F">
      <w:pPr>
        <w:pStyle w:val="ListParagraph"/>
        <w:spacing w:before="240"/>
        <w:ind w:left="0"/>
        <w:jc w:val="center"/>
        <w:rPr>
          <w:rFonts w:ascii="Times New Roman" w:hAnsi="Times New Roman"/>
          <w:lang w:val="en-GB"/>
        </w:rPr>
      </w:pPr>
    </w:p>
    <w:p w:rsidR="007A514F" w:rsidRDefault="007A514F" w:rsidP="007A514F">
      <w:pPr>
        <w:pStyle w:val="ListParagraph"/>
        <w:spacing w:before="240"/>
        <w:ind w:left="0"/>
        <w:jc w:val="center"/>
        <w:rPr>
          <w:rFonts w:ascii="Times New Roman" w:hAnsi="Times New Roman"/>
          <w:lang w:val="en-GB"/>
        </w:rPr>
      </w:pPr>
    </w:p>
    <w:p w:rsidR="007A514F" w:rsidRDefault="007A514F" w:rsidP="007A514F">
      <w:pPr>
        <w:pStyle w:val="ListParagraph"/>
        <w:spacing w:before="240"/>
        <w:ind w:left="0"/>
        <w:jc w:val="center"/>
        <w:rPr>
          <w:rFonts w:ascii="Times New Roman" w:hAnsi="Times New Roman"/>
          <w:lang w:val="en-GB"/>
        </w:rPr>
      </w:pPr>
    </w:p>
    <w:p w:rsidR="007A514F" w:rsidRDefault="007A514F" w:rsidP="007A514F">
      <w:pPr>
        <w:pStyle w:val="ListParagraph"/>
        <w:spacing w:before="240"/>
        <w:ind w:left="0"/>
        <w:jc w:val="center"/>
        <w:rPr>
          <w:rFonts w:ascii="Times New Roman" w:hAnsi="Times New Roman"/>
          <w:lang w:val="en-GB"/>
        </w:rPr>
      </w:pPr>
    </w:p>
    <w:p w:rsidR="007A514F" w:rsidRDefault="007A514F" w:rsidP="007A514F">
      <w:pPr>
        <w:pStyle w:val="ListParagraph"/>
        <w:spacing w:before="240"/>
        <w:ind w:left="0"/>
        <w:jc w:val="center"/>
        <w:rPr>
          <w:rFonts w:ascii="Times New Roman" w:hAnsi="Times New Roman"/>
          <w:lang w:val="en-GB"/>
        </w:rPr>
      </w:pPr>
      <w:r>
        <w:rPr>
          <w:rFonts w:ascii="Times New Roman" w:hAnsi="Times New Roman"/>
          <w:lang w:val="en-GB"/>
        </w:rPr>
        <w:t xml:space="preserve">Gambar 2. Diagram alir pengujian reliabilitas </w:t>
      </w:r>
    </w:p>
    <w:p w:rsidR="007A514F" w:rsidRPr="009F73D2" w:rsidRDefault="007A514F" w:rsidP="007A514F">
      <w:pPr>
        <w:pStyle w:val="ListParagraph"/>
        <w:spacing w:before="240"/>
        <w:ind w:left="0"/>
        <w:jc w:val="both"/>
        <w:rPr>
          <w:rFonts w:ascii="Times New Roman" w:hAnsi="Times New Roman"/>
          <w:sz w:val="22"/>
          <w:lang w:val="en-GB"/>
        </w:rPr>
      </w:pPr>
    </w:p>
    <w:p w:rsidR="007A514F" w:rsidRPr="009F73D2" w:rsidRDefault="007A514F" w:rsidP="007A514F">
      <w:pPr>
        <w:rPr>
          <w:b/>
          <w:sz w:val="22"/>
          <w:lang w:val="id-ID"/>
        </w:rPr>
      </w:pPr>
      <w:r w:rsidRPr="009F73D2">
        <w:rPr>
          <w:b/>
          <w:sz w:val="22"/>
          <w:lang w:val="id-ID"/>
        </w:rPr>
        <w:t>DAFTAR PUSTAKA</w:t>
      </w:r>
    </w:p>
    <w:p w:rsidR="007A514F" w:rsidRPr="009F73D2" w:rsidRDefault="007A514F" w:rsidP="003D7460">
      <w:pPr>
        <w:ind w:left="851" w:hanging="851"/>
        <w:jc w:val="both"/>
        <w:rPr>
          <w:sz w:val="22"/>
        </w:rPr>
      </w:pPr>
      <w:r w:rsidRPr="009F73D2">
        <w:rPr>
          <w:sz w:val="22"/>
        </w:rPr>
        <w:t>DiDomenico, A. And Nussbaum, M.A. 2007. Interactive Effects of Physical and Mental Workload on Subjective Workload Assessment. Virginia Tech, USA.</w:t>
      </w:r>
    </w:p>
    <w:p w:rsidR="007A514F" w:rsidRPr="009F73D2" w:rsidRDefault="007A514F" w:rsidP="003D7460">
      <w:pPr>
        <w:ind w:left="851" w:hanging="851"/>
        <w:jc w:val="both"/>
        <w:rPr>
          <w:sz w:val="22"/>
        </w:rPr>
      </w:pPr>
      <w:r w:rsidRPr="009F73D2">
        <w:rPr>
          <w:sz w:val="22"/>
        </w:rPr>
        <w:t>Herlambang, M. B.  2009. Evaluasi Penggunaan Alat Ukur Denyut Jantung untuk Pengukuran Beban Kerja Mental dan Kelelahan Mental. Institut Teknologi Bandung. Indonesia.</w:t>
      </w:r>
    </w:p>
    <w:p w:rsidR="007A514F" w:rsidRPr="003D7460" w:rsidRDefault="007A514F" w:rsidP="003D7460">
      <w:pPr>
        <w:ind w:left="851" w:hanging="851"/>
        <w:jc w:val="both"/>
        <w:rPr>
          <w:sz w:val="22"/>
        </w:rPr>
      </w:pPr>
      <w:r w:rsidRPr="009F73D2">
        <w:rPr>
          <w:sz w:val="22"/>
        </w:rPr>
        <w:t xml:space="preserve">Meshkati N. &amp; Hancock P.A. 1988. </w:t>
      </w:r>
      <w:r w:rsidRPr="003D7460">
        <w:rPr>
          <w:sz w:val="22"/>
        </w:rPr>
        <w:t xml:space="preserve">Human Mental Workload. </w:t>
      </w:r>
      <w:r w:rsidRPr="009F73D2">
        <w:rPr>
          <w:sz w:val="22"/>
        </w:rPr>
        <w:t>California.</w:t>
      </w:r>
    </w:p>
    <w:p w:rsidR="007A514F" w:rsidRPr="009F73D2" w:rsidRDefault="007A514F" w:rsidP="003D7460">
      <w:pPr>
        <w:ind w:left="851" w:hanging="851"/>
        <w:jc w:val="both"/>
        <w:rPr>
          <w:sz w:val="22"/>
          <w:lang w:val="id-ID"/>
        </w:rPr>
      </w:pPr>
      <w:r w:rsidRPr="009F73D2">
        <w:rPr>
          <w:sz w:val="22"/>
        </w:rPr>
        <w:t xml:space="preserve">Walpole, R.E., Myers, R.H., Myers S.L.,and Ye K. 2002. </w:t>
      </w:r>
      <w:r w:rsidRPr="003D7460">
        <w:rPr>
          <w:sz w:val="22"/>
        </w:rPr>
        <w:t>Probability and Statistics for Engineers</w:t>
      </w:r>
      <w:r w:rsidRPr="009F73D2">
        <w:rPr>
          <w:i/>
          <w:iCs/>
          <w:sz w:val="22"/>
        </w:rPr>
        <w:t xml:space="preserve"> and Scientists</w:t>
      </w:r>
      <w:r w:rsidRPr="009F73D2">
        <w:rPr>
          <w:sz w:val="22"/>
        </w:rPr>
        <w:t>, seventh edition. Macmillan Publishing Co. Inc.</w:t>
      </w:r>
    </w:p>
    <w:p w:rsidR="006A67A2" w:rsidRPr="009B0357" w:rsidRDefault="006A67A2" w:rsidP="006A67A2">
      <w:pPr>
        <w:tabs>
          <w:tab w:val="left" w:pos="2380"/>
        </w:tabs>
        <w:ind w:left="720" w:firstLine="720"/>
        <w:jc w:val="both"/>
        <w:rPr>
          <w:sz w:val="22"/>
          <w:szCs w:val="22"/>
        </w:rPr>
      </w:pPr>
    </w:p>
    <w:p w:rsidR="003D7460" w:rsidRDefault="003D7460" w:rsidP="00827EA9">
      <w:pPr>
        <w:jc w:val="center"/>
        <w:rPr>
          <w:b/>
          <w:bCs/>
          <w:sz w:val="22"/>
          <w:szCs w:val="22"/>
          <w:lang w:val="sv-SE"/>
        </w:rPr>
      </w:pPr>
    </w:p>
    <w:p w:rsidR="00827EA9" w:rsidRPr="00913E38" w:rsidRDefault="00827EA9" w:rsidP="00827EA9">
      <w:pPr>
        <w:jc w:val="center"/>
        <w:rPr>
          <w:b/>
          <w:bCs/>
          <w:sz w:val="22"/>
          <w:szCs w:val="22"/>
          <w:lang w:val="sv-SE"/>
        </w:rPr>
      </w:pPr>
      <w:r w:rsidRPr="00913E38">
        <w:rPr>
          <w:b/>
          <w:bCs/>
          <w:sz w:val="22"/>
          <w:szCs w:val="22"/>
          <w:lang w:val="sv-SE"/>
        </w:rPr>
        <w:lastRenderedPageBreak/>
        <w:t xml:space="preserve">Analisa Sensitivitas dalam Pengambilan Keputusan Prioritas </w:t>
      </w:r>
      <w:r>
        <w:rPr>
          <w:b/>
          <w:bCs/>
          <w:sz w:val="22"/>
          <w:szCs w:val="22"/>
          <w:lang w:val="sv-SE"/>
        </w:rPr>
        <w:t xml:space="preserve">Perbaikan </w:t>
      </w:r>
      <w:r w:rsidRPr="00913E38">
        <w:rPr>
          <w:b/>
          <w:bCs/>
          <w:sz w:val="22"/>
          <w:szCs w:val="22"/>
          <w:lang w:val="sv-SE"/>
        </w:rPr>
        <w:t xml:space="preserve">Proses </w:t>
      </w:r>
    </w:p>
    <w:p w:rsidR="00827EA9" w:rsidRPr="00913E38" w:rsidRDefault="00827EA9" w:rsidP="00827EA9">
      <w:pPr>
        <w:jc w:val="center"/>
        <w:rPr>
          <w:b/>
          <w:bCs/>
          <w:sz w:val="22"/>
          <w:szCs w:val="22"/>
          <w:lang w:val="sv-SE"/>
        </w:rPr>
      </w:pPr>
      <w:r w:rsidRPr="00913E38">
        <w:rPr>
          <w:b/>
          <w:bCs/>
          <w:sz w:val="22"/>
          <w:szCs w:val="22"/>
          <w:lang w:val="sv-SE"/>
        </w:rPr>
        <w:t xml:space="preserve">Berdasar Kriteria </w:t>
      </w:r>
      <w:r w:rsidRPr="003032C0">
        <w:rPr>
          <w:b/>
          <w:bCs/>
          <w:i/>
          <w:sz w:val="22"/>
          <w:szCs w:val="22"/>
          <w:lang w:val="sv-SE"/>
        </w:rPr>
        <w:t>Critrical Success Factor</w:t>
      </w:r>
      <w:r w:rsidRPr="00913E38">
        <w:rPr>
          <w:b/>
          <w:bCs/>
          <w:sz w:val="22"/>
          <w:szCs w:val="22"/>
          <w:lang w:val="sv-SE"/>
        </w:rPr>
        <w:t xml:space="preserve"> (CSF)</w:t>
      </w:r>
    </w:p>
    <w:p w:rsidR="00827EA9" w:rsidRPr="00913E38" w:rsidRDefault="00827EA9" w:rsidP="00827EA9">
      <w:pPr>
        <w:jc w:val="center"/>
        <w:rPr>
          <w:bCs/>
          <w:sz w:val="22"/>
          <w:szCs w:val="22"/>
          <w:lang w:val="sv-SE"/>
        </w:rPr>
      </w:pPr>
      <w:r w:rsidRPr="00913E38">
        <w:rPr>
          <w:bCs/>
          <w:sz w:val="22"/>
          <w:szCs w:val="22"/>
          <w:lang w:val="sv-SE"/>
        </w:rPr>
        <w:t>Mila Faila Sufa</w:t>
      </w:r>
    </w:p>
    <w:p w:rsidR="00827EA9" w:rsidRPr="00913E38" w:rsidRDefault="00827EA9" w:rsidP="00827EA9">
      <w:pPr>
        <w:jc w:val="center"/>
        <w:rPr>
          <w:bCs/>
          <w:sz w:val="22"/>
          <w:szCs w:val="22"/>
          <w:lang w:val="sv-SE"/>
        </w:rPr>
      </w:pPr>
      <w:r w:rsidRPr="00913E38">
        <w:rPr>
          <w:bCs/>
          <w:sz w:val="22"/>
          <w:szCs w:val="22"/>
          <w:lang w:val="sv-SE"/>
        </w:rPr>
        <w:t>Teknik Industri Universitas Muhammadiyah Surakarta</w:t>
      </w:r>
    </w:p>
    <w:p w:rsidR="00827EA9" w:rsidRPr="00913E38" w:rsidRDefault="00827EA9" w:rsidP="00827EA9">
      <w:pPr>
        <w:jc w:val="center"/>
        <w:rPr>
          <w:bCs/>
          <w:sz w:val="22"/>
          <w:szCs w:val="22"/>
          <w:lang w:val="sv-SE"/>
        </w:rPr>
      </w:pPr>
      <w:hyperlink r:id="rId28" w:history="1">
        <w:r w:rsidRPr="00913E38">
          <w:rPr>
            <w:rStyle w:val="Hyperlink"/>
            <w:bCs/>
            <w:sz w:val="22"/>
            <w:szCs w:val="22"/>
            <w:lang w:val="sv-SE"/>
          </w:rPr>
          <w:t>mfsisonline@gmail.com</w:t>
        </w:r>
      </w:hyperlink>
    </w:p>
    <w:p w:rsidR="00827EA9" w:rsidRPr="00913E38" w:rsidRDefault="00827EA9" w:rsidP="00827EA9">
      <w:pPr>
        <w:jc w:val="center"/>
        <w:rPr>
          <w:bCs/>
          <w:sz w:val="22"/>
          <w:szCs w:val="22"/>
          <w:lang w:val="sv-SE"/>
        </w:rPr>
      </w:pPr>
    </w:p>
    <w:p w:rsidR="00827EA9" w:rsidRPr="003032C0" w:rsidRDefault="00827EA9" w:rsidP="00827EA9">
      <w:pPr>
        <w:jc w:val="center"/>
        <w:rPr>
          <w:b/>
          <w:bCs/>
          <w:sz w:val="22"/>
          <w:szCs w:val="22"/>
          <w:lang w:val="sv-SE"/>
        </w:rPr>
      </w:pPr>
      <w:r w:rsidRPr="003032C0">
        <w:rPr>
          <w:b/>
          <w:bCs/>
          <w:sz w:val="22"/>
          <w:szCs w:val="22"/>
          <w:lang w:val="sv-SE"/>
        </w:rPr>
        <w:t>Abstrak</w:t>
      </w:r>
    </w:p>
    <w:p w:rsidR="00827EA9" w:rsidRPr="00626C99" w:rsidRDefault="00827EA9" w:rsidP="00827EA9">
      <w:pPr>
        <w:ind w:firstLine="709"/>
        <w:jc w:val="both"/>
        <w:rPr>
          <w:b/>
          <w:bCs/>
          <w:i/>
          <w:sz w:val="20"/>
          <w:szCs w:val="20"/>
          <w:lang w:val="sv-SE"/>
        </w:rPr>
      </w:pPr>
      <w:r w:rsidRPr="00626C99">
        <w:rPr>
          <w:i/>
          <w:sz w:val="20"/>
          <w:szCs w:val="20"/>
          <w:lang w:val="sv-SE"/>
        </w:rPr>
        <w:t>Metode evaluasi multikriteria lebih komprehensif dibanding analisis ekonomi konvensional, karena dapat mengakomodasi intangible atau non-monetary aspek yang sulit dikonversi ke satuan mata uang. Dalam permasalahan yang komplek, analisis multikriteria dapat membantu proses pengambilan keputusan dalam mengevaluasi keputusan yang merupakan hasil kompromi dari berbagai kriteria untuk suatu pilihan alternatif. Kriteria evaluasi yang beragam dimensinya tidak perlu ditransformasikan kedalam satuan mata uang, sehingga dampak intangible dapat diperhitungkan dengan baik. Masalah ketidakpastian baik bobot kriteria maupun keputusan yang terpilih dapat diatasi dengan uji sensitivitas. Penelitian ini menggunakan matriks prioritas proses untuk menentukan ranking atau urutan proses yang akan dilakukan perbaikan. Sebagai alternatif adalah proses dalam gudang  barang jadi, sedangkan faktor sukses kritis digunakan sebagai kriteria penilaian. Proses penempatan barang menempati prioritas pertama untuk perbaikan. Akan tetapi proses stuffing dapat menjadi prioritas pertama jika perusahaan memberi bobot kepuasan pelanggan eksternal sebesar tiga kali dari 0.116 menjadi 0.348 dan mengabaikan faktor sukses kritis yang lainnya, atau merubah bobot dan komposisi faktor sukses kritis.</w:t>
      </w:r>
    </w:p>
    <w:p w:rsidR="00827EA9" w:rsidRPr="00626C99" w:rsidRDefault="00827EA9" w:rsidP="00827EA9">
      <w:pPr>
        <w:jc w:val="both"/>
        <w:rPr>
          <w:b/>
          <w:bCs/>
          <w:i/>
          <w:sz w:val="20"/>
          <w:szCs w:val="20"/>
          <w:lang w:val="sv-SE"/>
        </w:rPr>
      </w:pPr>
    </w:p>
    <w:p w:rsidR="00827EA9" w:rsidRPr="00626C99" w:rsidRDefault="00827EA9" w:rsidP="00827EA9">
      <w:pPr>
        <w:jc w:val="both"/>
        <w:rPr>
          <w:b/>
          <w:bCs/>
          <w:i/>
          <w:sz w:val="20"/>
          <w:szCs w:val="20"/>
          <w:lang w:val="sv-SE"/>
        </w:rPr>
      </w:pPr>
      <w:r w:rsidRPr="00626C99">
        <w:rPr>
          <w:b/>
          <w:bCs/>
          <w:i/>
          <w:sz w:val="20"/>
          <w:szCs w:val="20"/>
          <w:lang w:val="sv-SE"/>
        </w:rPr>
        <w:t>Keyword : analisa sensitivitas, multi kriteria, alternatif, keputusan, bobot</w:t>
      </w:r>
    </w:p>
    <w:p w:rsidR="00827EA9" w:rsidRPr="001755D9" w:rsidRDefault="00827EA9" w:rsidP="00827EA9">
      <w:pPr>
        <w:jc w:val="both"/>
        <w:rPr>
          <w:bCs/>
          <w:sz w:val="20"/>
          <w:szCs w:val="20"/>
          <w:lang w:val="sv-SE"/>
        </w:rPr>
      </w:pPr>
    </w:p>
    <w:p w:rsidR="00827EA9" w:rsidRPr="00913E38" w:rsidRDefault="00827EA9" w:rsidP="00827EA9">
      <w:pPr>
        <w:jc w:val="both"/>
        <w:rPr>
          <w:b/>
          <w:bCs/>
          <w:sz w:val="22"/>
          <w:szCs w:val="22"/>
          <w:lang w:val="sv-SE"/>
        </w:rPr>
      </w:pPr>
      <w:r w:rsidRPr="00913E38">
        <w:rPr>
          <w:b/>
          <w:bCs/>
          <w:sz w:val="22"/>
          <w:szCs w:val="22"/>
          <w:lang w:val="sv-SE"/>
        </w:rPr>
        <w:t xml:space="preserve">PENDAHULUAN </w:t>
      </w:r>
    </w:p>
    <w:p w:rsidR="00827EA9" w:rsidRPr="00913E38" w:rsidRDefault="00827EA9" w:rsidP="00827EA9">
      <w:pPr>
        <w:pStyle w:val="BodyTextIndent"/>
        <w:spacing w:after="0" w:line="240" w:lineRule="auto"/>
        <w:rPr>
          <w:bCs/>
          <w:sz w:val="22"/>
          <w:szCs w:val="22"/>
        </w:rPr>
      </w:pPr>
      <w:r w:rsidRPr="006D75E9">
        <w:t xml:space="preserve">Fungsi matriks prioritas adalah untuk menyeleksi proses yang akan diperbaiki dengan memperhatikan kepentingan proses tersebut pada sasaran perusahaan, sehingga proses perbaikan yang akan dilakukan nantinya terfokus dan lebih terarah.Akan tetapi, perbaikan kinerja pada suatu proses dilakukan tanpa mengabaikan proses lain. Hasil akhir dari matriks prioritas adalah preferensi proses berdasarkan kepentingan proses dan gap proses tersebut yang pada akhirnya akan didapatkan nilai gap terbobot. Proses dengan tingkat kepentingan tertinggi dan nilai gap terbesar akan menempati prioritas pertama.Sehingga didapatkan suatu pola, jika semakin tinggi bobot dan gap proses , maka semakin berpeluang untuk diprioritaskan. </w:t>
      </w:r>
      <w:r w:rsidRPr="00913E38">
        <w:rPr>
          <w:sz w:val="22"/>
          <w:szCs w:val="22"/>
        </w:rPr>
        <w:t>Tujuan analisa sensitivitas ini adalah untuk mengetahui kriteria yang paling kritis yang dapat mempengaruhi pergeseran urutan prioritas yang terbentuk serta perubahan bobot minimum dari kriteria tersebut yang menyebabkan perubahan prioritas.</w:t>
      </w:r>
    </w:p>
    <w:p w:rsidR="00827EA9" w:rsidRPr="006D75E9" w:rsidRDefault="00827EA9" w:rsidP="00827EA9">
      <w:pPr>
        <w:jc w:val="both"/>
        <w:rPr>
          <w:sz w:val="22"/>
          <w:szCs w:val="22"/>
          <w:lang w:val="en-AU"/>
        </w:rPr>
      </w:pPr>
    </w:p>
    <w:p w:rsidR="00827EA9" w:rsidRPr="00913E38" w:rsidRDefault="00827EA9" w:rsidP="00827EA9">
      <w:pPr>
        <w:jc w:val="both"/>
        <w:rPr>
          <w:b/>
          <w:sz w:val="22"/>
          <w:szCs w:val="22"/>
          <w:lang w:val="sv-SE"/>
        </w:rPr>
      </w:pPr>
      <w:r w:rsidRPr="00913E38">
        <w:rPr>
          <w:b/>
          <w:sz w:val="22"/>
          <w:szCs w:val="22"/>
          <w:lang w:val="sv-SE"/>
        </w:rPr>
        <w:t>TINJAUAN PUSTAKA</w:t>
      </w:r>
    </w:p>
    <w:p w:rsidR="00827EA9" w:rsidRPr="005B580D" w:rsidRDefault="00827EA9" w:rsidP="00827EA9">
      <w:pPr>
        <w:pStyle w:val="BodyText"/>
        <w:spacing w:after="0"/>
        <w:ind w:firstLine="720"/>
        <w:jc w:val="both"/>
        <w:rPr>
          <w:sz w:val="22"/>
          <w:szCs w:val="22"/>
          <w:lang w:val="sv-SE"/>
        </w:rPr>
      </w:pPr>
      <w:r w:rsidRPr="00913E38">
        <w:rPr>
          <w:sz w:val="22"/>
          <w:szCs w:val="22"/>
          <w:lang w:val="sv-SE"/>
        </w:rPr>
        <w:t xml:space="preserve">Analisa sensitivitas umumnya digunakan dalam </w:t>
      </w:r>
      <w:r w:rsidRPr="00913E38">
        <w:rPr>
          <w:i/>
          <w:iCs/>
          <w:sz w:val="22"/>
          <w:szCs w:val="22"/>
          <w:lang w:val="sv-SE"/>
        </w:rPr>
        <w:t>operation research</w:t>
      </w:r>
      <w:r w:rsidRPr="00913E38">
        <w:rPr>
          <w:sz w:val="22"/>
          <w:szCs w:val="22"/>
          <w:lang w:val="sv-SE"/>
        </w:rPr>
        <w:t xml:space="preserve"> dan </w:t>
      </w:r>
      <w:r w:rsidRPr="00913E38">
        <w:rPr>
          <w:i/>
          <w:iCs/>
          <w:sz w:val="22"/>
          <w:szCs w:val="22"/>
          <w:lang w:val="sv-SE"/>
        </w:rPr>
        <w:t>management science model</w:t>
      </w:r>
      <w:r w:rsidRPr="00913E38">
        <w:rPr>
          <w:sz w:val="22"/>
          <w:szCs w:val="22"/>
          <w:lang w:val="sv-SE"/>
        </w:rPr>
        <w:t xml:space="preserve">, misalnya </w:t>
      </w:r>
      <w:r w:rsidRPr="00913E38">
        <w:rPr>
          <w:i/>
          <w:iCs/>
          <w:sz w:val="22"/>
          <w:szCs w:val="22"/>
          <w:lang w:val="sv-SE"/>
        </w:rPr>
        <w:t>linear programming</w:t>
      </w:r>
      <w:r w:rsidRPr="00913E38">
        <w:rPr>
          <w:sz w:val="22"/>
          <w:szCs w:val="22"/>
          <w:lang w:val="sv-SE"/>
        </w:rPr>
        <w:t xml:space="preserve"> dan analisa investasi. Samson (1988) merekomendasikan sudut pandang baru tentang analisa sensitivitas. Samson beranggapan bahwa analisa sensitivitas seharusnya merupakan bagian dari proses analisa keputusan yang dilakukan pada kondisi yang sesungguhnya.Karenanya analisa sensitivitas harus diintegrasikan dalam setiap tahap analisa keputusan. Menurut Samson analisa sensitivitas dapat menjadi alat yang sangat berguna jika digunakan dalam siklus yang kontinyu dalam proses analisa keputusan , karena dapat digunakan untuk mengontrol , menambahkan, atau modifikasi bagian dari suatu permasalahan.</w:t>
      </w:r>
      <w:r>
        <w:rPr>
          <w:sz w:val="22"/>
          <w:szCs w:val="22"/>
          <w:lang w:val="sv-SE"/>
        </w:rPr>
        <w:t xml:space="preserve"> </w:t>
      </w:r>
      <w:r w:rsidRPr="005B580D">
        <w:rPr>
          <w:sz w:val="22"/>
          <w:szCs w:val="22"/>
          <w:lang w:val="sv-SE"/>
        </w:rPr>
        <w:t xml:space="preserve">Tujuan analisa sensitivitas ini adalah untuk mengetahui kriteria yang paling kritis yang dapat mempengaruhi pergeseran urutan prioritas yang terbentuk serta perubahan bobot minimum dari kriteria tersebut yang menyebabkan perubahan prioritas. Selain itu analisa sensitivitas juga bertujuan untuk menguji pengaruh perubahan parameter bobot kriteria terhadap hasil analisa dan berfungsi untuk mengatasi tingkat ketidakpastian hasil analisis dan bobot kriteria. Pada prinsipnya analisa sensitivitas berperan dalam penentuan </w:t>
      </w:r>
      <w:r w:rsidRPr="004D526D">
        <w:rPr>
          <w:i/>
          <w:sz w:val="22"/>
          <w:szCs w:val="22"/>
          <w:lang w:val="sv-SE"/>
        </w:rPr>
        <w:t>critical value</w:t>
      </w:r>
      <w:r w:rsidRPr="005B580D">
        <w:rPr>
          <w:sz w:val="22"/>
          <w:szCs w:val="22"/>
          <w:lang w:val="sv-SE"/>
        </w:rPr>
        <w:t xml:space="preserve"> atau interval bobot kritis dimana perubahan bobot tidak akan mempengaruhi hasil analisa akhir. </w:t>
      </w:r>
    </w:p>
    <w:p w:rsidR="00827EA9" w:rsidRPr="00913E38" w:rsidRDefault="00827EA9" w:rsidP="00827EA9">
      <w:pPr>
        <w:ind w:firstLine="720"/>
        <w:jc w:val="both"/>
        <w:rPr>
          <w:sz w:val="22"/>
          <w:szCs w:val="22"/>
          <w:lang w:val="sv-SE"/>
        </w:rPr>
      </w:pPr>
      <w:r w:rsidRPr="00913E38">
        <w:rPr>
          <w:sz w:val="22"/>
          <w:szCs w:val="22"/>
          <w:lang w:val="sv-SE"/>
        </w:rPr>
        <w:lastRenderedPageBreak/>
        <w:t xml:space="preserve">Aplikasi </w:t>
      </w:r>
      <w:r w:rsidRPr="00913E38">
        <w:rPr>
          <w:i/>
          <w:iCs/>
          <w:sz w:val="22"/>
          <w:szCs w:val="22"/>
          <w:lang w:val="sv-SE"/>
        </w:rPr>
        <w:t>linear programming</w:t>
      </w:r>
      <w:r w:rsidRPr="00913E38">
        <w:rPr>
          <w:sz w:val="22"/>
          <w:szCs w:val="22"/>
          <w:lang w:val="sv-SE"/>
        </w:rPr>
        <w:t xml:space="preserve"> yang lain adalah analisa sensitivitas dalam pengambilan keputusan.Pendekatan yang dilakukan berbasis pada karakteristik geometris untuk mengoptimalkan keputusan dalam suatu region yang penuh dengan kemungkinan.</w:t>
      </w:r>
      <w:r>
        <w:rPr>
          <w:sz w:val="22"/>
          <w:szCs w:val="22"/>
          <w:lang w:val="sv-SE"/>
        </w:rPr>
        <w:t xml:space="preserve"> </w:t>
      </w:r>
      <w:r w:rsidRPr="00913E38">
        <w:rPr>
          <w:sz w:val="22"/>
          <w:szCs w:val="22"/>
          <w:lang w:val="sv-SE"/>
        </w:rPr>
        <w:t>Dalam pengambilan keputusan , bobot kriteria merepresentasikan tingkat kepentingan kriteria yang bersangkutan .Ketika suatu kriteria tidak dapat diekspresikan secara kuantitatif, maka terdapat kesulitan dalam merepresentasikan kepentingan kriteria secara akurat.Dalam kondisi demikian proses pengambilan keputusan dapat dilakukan dengan mengidentifikasi kriteria kritis dan mengevaluasi kembali bobot kriteria kritis secara akurat.</w:t>
      </w:r>
    </w:p>
    <w:p w:rsidR="00827EA9" w:rsidRPr="00913E38" w:rsidRDefault="00827EA9" w:rsidP="00827EA9">
      <w:pPr>
        <w:ind w:firstLine="720"/>
        <w:jc w:val="both"/>
        <w:rPr>
          <w:sz w:val="22"/>
          <w:szCs w:val="22"/>
          <w:lang w:val="sv-SE"/>
        </w:rPr>
      </w:pPr>
      <w:r w:rsidRPr="00913E38">
        <w:rPr>
          <w:sz w:val="22"/>
          <w:szCs w:val="22"/>
          <w:lang w:val="sv-SE"/>
        </w:rPr>
        <w:t>Pengambil keputusan dapat membuat keputusan yang lebih baik jika terlebih dahulu menentukan bagaimana kriteria kritis tersebut.Dengan kata lain seberapa sensitiv ranking alternatif terhadap perubahan bobot kriteria keputusan.Pendekatan analisa sensitivitas akan menentukan kriteria apa yang menyebabkan perubahan ranking alternatif apabila terjadi perubahan dan seberapa besar perubahan itu.Langkah awal analisa sensitivitas adalah membentuk matriks keputusan seperti ini :</w:t>
      </w:r>
    </w:p>
    <w:p w:rsidR="00827EA9" w:rsidRPr="00913E38" w:rsidRDefault="00827EA9" w:rsidP="00827EA9">
      <w:pPr>
        <w:jc w:val="both"/>
        <w:rPr>
          <w:sz w:val="22"/>
          <w:szCs w:val="22"/>
          <w:lang w:val="sv-SE"/>
        </w:rPr>
      </w:pPr>
    </w:p>
    <w:p w:rsidR="00827EA9" w:rsidRPr="00913E38" w:rsidRDefault="00827EA9" w:rsidP="00827EA9">
      <w:pPr>
        <w:jc w:val="both"/>
        <w:rPr>
          <w:sz w:val="22"/>
          <w:szCs w:val="22"/>
        </w:rPr>
      </w:pPr>
      <w:r w:rsidRPr="00913E38">
        <w:rPr>
          <w:sz w:val="22"/>
          <w:szCs w:val="22"/>
        </w:rPr>
        <w:t>Tabel 1. Matriks keputusan</w:t>
      </w:r>
    </w:p>
    <w:tbl>
      <w:tblPr>
        <w:tblW w:w="0" w:type="auto"/>
        <w:tblInd w:w="-5" w:type="dxa"/>
        <w:tblLayout w:type="fixed"/>
        <w:tblCellMar>
          <w:top w:w="20" w:type="dxa"/>
          <w:left w:w="20" w:type="dxa"/>
          <w:right w:w="20" w:type="dxa"/>
        </w:tblCellMar>
        <w:tblLook w:val="0000"/>
      </w:tblPr>
      <w:tblGrid>
        <w:gridCol w:w="1280"/>
        <w:gridCol w:w="938"/>
        <w:gridCol w:w="939"/>
        <w:gridCol w:w="939"/>
        <w:gridCol w:w="939"/>
        <w:gridCol w:w="949"/>
      </w:tblGrid>
      <w:tr w:rsidR="00827EA9" w:rsidRPr="00913E38" w:rsidTr="00827EA9">
        <w:trPr>
          <w:cantSplit/>
          <w:trHeight w:val="255"/>
        </w:trPr>
        <w:tc>
          <w:tcPr>
            <w:tcW w:w="1280" w:type="dxa"/>
            <w:vMerge w:val="restart"/>
            <w:tcBorders>
              <w:top w:val="single" w:sz="4" w:space="0" w:color="000000"/>
              <w:left w:val="single" w:sz="4" w:space="0" w:color="000000"/>
              <w:bottom w:val="single" w:sz="4" w:space="0" w:color="000000"/>
            </w:tcBorders>
            <w:shd w:val="clear" w:color="auto" w:fill="auto"/>
            <w:vAlign w:val="bottom"/>
          </w:tcPr>
          <w:p w:rsidR="00827EA9" w:rsidRPr="00913E38" w:rsidRDefault="00827EA9" w:rsidP="00827EA9">
            <w:pPr>
              <w:snapToGrid w:val="0"/>
              <w:jc w:val="center"/>
              <w:rPr>
                <w:sz w:val="22"/>
                <w:szCs w:val="22"/>
              </w:rPr>
            </w:pPr>
            <w:r w:rsidRPr="00913E38">
              <w:rPr>
                <w:sz w:val="22"/>
                <w:szCs w:val="22"/>
              </w:rPr>
              <w:t>Alternatif ke-i</w:t>
            </w:r>
          </w:p>
        </w:tc>
        <w:tc>
          <w:tcPr>
            <w:tcW w:w="4704"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rsidR="00827EA9" w:rsidRPr="00913E38" w:rsidRDefault="00827EA9" w:rsidP="00827EA9">
            <w:pPr>
              <w:snapToGrid w:val="0"/>
              <w:jc w:val="center"/>
              <w:rPr>
                <w:sz w:val="22"/>
                <w:szCs w:val="22"/>
              </w:rPr>
            </w:pPr>
            <w:r w:rsidRPr="00913E38">
              <w:rPr>
                <w:sz w:val="22"/>
                <w:szCs w:val="22"/>
              </w:rPr>
              <w:t>Kriteria ke -j</w:t>
            </w:r>
          </w:p>
        </w:tc>
      </w:tr>
      <w:tr w:rsidR="00827EA9" w:rsidRPr="00913E38" w:rsidTr="00827EA9">
        <w:trPr>
          <w:cantSplit/>
          <w:trHeight w:val="255"/>
        </w:trPr>
        <w:tc>
          <w:tcPr>
            <w:tcW w:w="1280" w:type="dxa"/>
            <w:vMerge/>
            <w:tcBorders>
              <w:top w:val="single" w:sz="4" w:space="0" w:color="000000"/>
              <w:left w:val="single" w:sz="4" w:space="0" w:color="000000"/>
              <w:bottom w:val="single" w:sz="4" w:space="0" w:color="000000"/>
            </w:tcBorders>
            <w:shd w:val="clear" w:color="auto" w:fill="auto"/>
            <w:vAlign w:val="center"/>
          </w:tcPr>
          <w:p w:rsidR="00827EA9" w:rsidRPr="00913E38" w:rsidRDefault="00827EA9" w:rsidP="00827EA9">
            <w:pPr>
              <w:snapToGrid w:val="0"/>
              <w:jc w:val="center"/>
              <w:rPr>
                <w:sz w:val="22"/>
                <w:szCs w:val="22"/>
              </w:rPr>
            </w:pPr>
          </w:p>
        </w:tc>
        <w:tc>
          <w:tcPr>
            <w:tcW w:w="938" w:type="dxa"/>
            <w:tcBorders>
              <w:left w:val="single" w:sz="4" w:space="0" w:color="000000"/>
              <w:bottom w:val="single" w:sz="4" w:space="0" w:color="000000"/>
            </w:tcBorders>
            <w:shd w:val="clear" w:color="auto" w:fill="auto"/>
            <w:vAlign w:val="bottom"/>
          </w:tcPr>
          <w:p w:rsidR="00827EA9" w:rsidRPr="00913E38" w:rsidRDefault="00827EA9" w:rsidP="00827EA9">
            <w:pPr>
              <w:snapToGrid w:val="0"/>
              <w:jc w:val="center"/>
              <w:rPr>
                <w:sz w:val="22"/>
                <w:szCs w:val="22"/>
                <w:vertAlign w:val="subscript"/>
              </w:rPr>
            </w:pPr>
            <w:r w:rsidRPr="00913E38">
              <w:rPr>
                <w:sz w:val="22"/>
                <w:szCs w:val="22"/>
              </w:rPr>
              <w:t>C</w:t>
            </w:r>
            <w:r w:rsidRPr="00913E38">
              <w:rPr>
                <w:sz w:val="22"/>
                <w:szCs w:val="22"/>
                <w:vertAlign w:val="subscript"/>
              </w:rPr>
              <w:t>1</w:t>
            </w:r>
          </w:p>
        </w:tc>
        <w:tc>
          <w:tcPr>
            <w:tcW w:w="939" w:type="dxa"/>
            <w:tcBorders>
              <w:left w:val="single" w:sz="4" w:space="0" w:color="000000"/>
              <w:bottom w:val="single" w:sz="4" w:space="0" w:color="000000"/>
            </w:tcBorders>
            <w:shd w:val="clear" w:color="auto" w:fill="auto"/>
            <w:vAlign w:val="bottom"/>
          </w:tcPr>
          <w:p w:rsidR="00827EA9" w:rsidRPr="00913E38" w:rsidRDefault="00827EA9" w:rsidP="00827EA9">
            <w:pPr>
              <w:snapToGrid w:val="0"/>
              <w:jc w:val="center"/>
              <w:rPr>
                <w:sz w:val="22"/>
                <w:szCs w:val="22"/>
                <w:vertAlign w:val="subscript"/>
              </w:rPr>
            </w:pPr>
            <w:r w:rsidRPr="00913E38">
              <w:rPr>
                <w:sz w:val="22"/>
                <w:szCs w:val="22"/>
              </w:rPr>
              <w:t>C</w:t>
            </w:r>
            <w:r w:rsidRPr="00913E38">
              <w:rPr>
                <w:sz w:val="22"/>
                <w:szCs w:val="22"/>
                <w:vertAlign w:val="subscript"/>
              </w:rPr>
              <w:t>2</w:t>
            </w:r>
          </w:p>
        </w:tc>
        <w:tc>
          <w:tcPr>
            <w:tcW w:w="939" w:type="dxa"/>
            <w:tcBorders>
              <w:left w:val="single" w:sz="4" w:space="0" w:color="000000"/>
              <w:bottom w:val="single" w:sz="4" w:space="0" w:color="000000"/>
            </w:tcBorders>
            <w:shd w:val="clear" w:color="auto" w:fill="auto"/>
            <w:vAlign w:val="bottom"/>
          </w:tcPr>
          <w:p w:rsidR="00827EA9" w:rsidRPr="00913E38" w:rsidRDefault="00827EA9" w:rsidP="00827EA9">
            <w:pPr>
              <w:snapToGrid w:val="0"/>
              <w:jc w:val="center"/>
              <w:rPr>
                <w:sz w:val="22"/>
                <w:szCs w:val="22"/>
                <w:vertAlign w:val="subscript"/>
              </w:rPr>
            </w:pPr>
            <w:r w:rsidRPr="00913E38">
              <w:rPr>
                <w:sz w:val="22"/>
                <w:szCs w:val="22"/>
              </w:rPr>
              <w:t>C</w:t>
            </w:r>
            <w:r w:rsidRPr="00913E38">
              <w:rPr>
                <w:sz w:val="22"/>
                <w:szCs w:val="22"/>
                <w:vertAlign w:val="subscript"/>
              </w:rPr>
              <w:t>3</w:t>
            </w:r>
          </w:p>
        </w:tc>
        <w:tc>
          <w:tcPr>
            <w:tcW w:w="939" w:type="dxa"/>
            <w:tcBorders>
              <w:left w:val="single" w:sz="4" w:space="0" w:color="000000"/>
              <w:bottom w:val="single" w:sz="4" w:space="0" w:color="000000"/>
            </w:tcBorders>
            <w:shd w:val="clear" w:color="auto" w:fill="auto"/>
            <w:vAlign w:val="bottom"/>
          </w:tcPr>
          <w:p w:rsidR="00827EA9" w:rsidRPr="00913E38" w:rsidRDefault="00827EA9" w:rsidP="00827EA9">
            <w:pPr>
              <w:snapToGrid w:val="0"/>
              <w:jc w:val="center"/>
              <w:rPr>
                <w:sz w:val="22"/>
                <w:szCs w:val="22"/>
              </w:rPr>
            </w:pPr>
            <w:r w:rsidRPr="00913E38">
              <w:rPr>
                <w:sz w:val="22"/>
                <w:szCs w:val="22"/>
              </w:rPr>
              <w:t>…..</w:t>
            </w:r>
          </w:p>
        </w:tc>
        <w:tc>
          <w:tcPr>
            <w:tcW w:w="949" w:type="dxa"/>
            <w:tcBorders>
              <w:left w:val="single" w:sz="4" w:space="0" w:color="000000"/>
              <w:bottom w:val="single" w:sz="4" w:space="0" w:color="000000"/>
              <w:right w:val="single" w:sz="4" w:space="0" w:color="000000"/>
            </w:tcBorders>
            <w:shd w:val="clear" w:color="auto" w:fill="auto"/>
            <w:vAlign w:val="bottom"/>
          </w:tcPr>
          <w:p w:rsidR="00827EA9" w:rsidRPr="00913E38" w:rsidRDefault="00827EA9" w:rsidP="00827EA9">
            <w:pPr>
              <w:snapToGrid w:val="0"/>
              <w:jc w:val="center"/>
              <w:rPr>
                <w:sz w:val="22"/>
                <w:szCs w:val="22"/>
                <w:vertAlign w:val="subscript"/>
              </w:rPr>
            </w:pPr>
            <w:r w:rsidRPr="00913E38">
              <w:rPr>
                <w:sz w:val="22"/>
                <w:szCs w:val="22"/>
              </w:rPr>
              <w:t>C</w:t>
            </w:r>
            <w:r w:rsidRPr="00913E38">
              <w:rPr>
                <w:sz w:val="22"/>
                <w:szCs w:val="22"/>
                <w:vertAlign w:val="subscript"/>
              </w:rPr>
              <w:t>N</w:t>
            </w:r>
          </w:p>
        </w:tc>
      </w:tr>
      <w:tr w:rsidR="00827EA9" w:rsidRPr="00913E38" w:rsidTr="00827EA9">
        <w:trPr>
          <w:cantSplit/>
          <w:trHeight w:val="255"/>
        </w:trPr>
        <w:tc>
          <w:tcPr>
            <w:tcW w:w="1280" w:type="dxa"/>
            <w:vMerge/>
            <w:tcBorders>
              <w:top w:val="single" w:sz="4" w:space="0" w:color="000000"/>
              <w:left w:val="single" w:sz="4" w:space="0" w:color="000000"/>
              <w:bottom w:val="single" w:sz="4" w:space="0" w:color="000000"/>
            </w:tcBorders>
            <w:shd w:val="clear" w:color="auto" w:fill="auto"/>
            <w:vAlign w:val="center"/>
          </w:tcPr>
          <w:p w:rsidR="00827EA9" w:rsidRPr="00913E38" w:rsidRDefault="00827EA9" w:rsidP="00827EA9">
            <w:pPr>
              <w:snapToGrid w:val="0"/>
              <w:jc w:val="center"/>
              <w:rPr>
                <w:sz w:val="22"/>
                <w:szCs w:val="22"/>
              </w:rPr>
            </w:pPr>
          </w:p>
        </w:tc>
        <w:tc>
          <w:tcPr>
            <w:tcW w:w="938" w:type="dxa"/>
            <w:tcBorders>
              <w:left w:val="single" w:sz="4" w:space="0" w:color="000000"/>
              <w:bottom w:val="single" w:sz="4" w:space="0" w:color="000000"/>
            </w:tcBorders>
            <w:shd w:val="clear" w:color="auto" w:fill="auto"/>
            <w:vAlign w:val="bottom"/>
          </w:tcPr>
          <w:p w:rsidR="00827EA9" w:rsidRPr="00913E38" w:rsidRDefault="00827EA9" w:rsidP="00827EA9">
            <w:pPr>
              <w:snapToGrid w:val="0"/>
              <w:jc w:val="center"/>
              <w:rPr>
                <w:sz w:val="22"/>
                <w:szCs w:val="22"/>
                <w:vertAlign w:val="subscript"/>
              </w:rPr>
            </w:pPr>
            <w:r w:rsidRPr="00913E38">
              <w:rPr>
                <w:sz w:val="22"/>
                <w:szCs w:val="22"/>
              </w:rPr>
              <w:t>W</w:t>
            </w:r>
            <w:r w:rsidRPr="00913E38">
              <w:rPr>
                <w:sz w:val="22"/>
                <w:szCs w:val="22"/>
                <w:vertAlign w:val="subscript"/>
              </w:rPr>
              <w:t>1</w:t>
            </w:r>
          </w:p>
        </w:tc>
        <w:tc>
          <w:tcPr>
            <w:tcW w:w="939" w:type="dxa"/>
            <w:tcBorders>
              <w:left w:val="single" w:sz="4" w:space="0" w:color="000000"/>
              <w:bottom w:val="single" w:sz="4" w:space="0" w:color="000000"/>
            </w:tcBorders>
            <w:shd w:val="clear" w:color="auto" w:fill="auto"/>
            <w:vAlign w:val="bottom"/>
          </w:tcPr>
          <w:p w:rsidR="00827EA9" w:rsidRPr="00913E38" w:rsidRDefault="00827EA9" w:rsidP="00827EA9">
            <w:pPr>
              <w:snapToGrid w:val="0"/>
              <w:jc w:val="center"/>
              <w:rPr>
                <w:sz w:val="22"/>
                <w:szCs w:val="22"/>
                <w:vertAlign w:val="subscript"/>
              </w:rPr>
            </w:pPr>
            <w:r w:rsidRPr="00913E38">
              <w:rPr>
                <w:sz w:val="22"/>
                <w:szCs w:val="22"/>
              </w:rPr>
              <w:t>W</w:t>
            </w:r>
            <w:r w:rsidRPr="00913E38">
              <w:rPr>
                <w:sz w:val="22"/>
                <w:szCs w:val="22"/>
                <w:vertAlign w:val="subscript"/>
              </w:rPr>
              <w:t>2</w:t>
            </w:r>
          </w:p>
        </w:tc>
        <w:tc>
          <w:tcPr>
            <w:tcW w:w="939" w:type="dxa"/>
            <w:tcBorders>
              <w:left w:val="single" w:sz="4" w:space="0" w:color="000000"/>
              <w:bottom w:val="single" w:sz="4" w:space="0" w:color="000000"/>
            </w:tcBorders>
            <w:shd w:val="clear" w:color="auto" w:fill="auto"/>
            <w:vAlign w:val="bottom"/>
          </w:tcPr>
          <w:p w:rsidR="00827EA9" w:rsidRPr="00913E38" w:rsidRDefault="00827EA9" w:rsidP="00827EA9">
            <w:pPr>
              <w:snapToGrid w:val="0"/>
              <w:jc w:val="center"/>
              <w:rPr>
                <w:sz w:val="22"/>
                <w:szCs w:val="22"/>
                <w:vertAlign w:val="subscript"/>
              </w:rPr>
            </w:pPr>
            <w:r w:rsidRPr="00913E38">
              <w:rPr>
                <w:sz w:val="22"/>
                <w:szCs w:val="22"/>
              </w:rPr>
              <w:t>W</w:t>
            </w:r>
            <w:r w:rsidRPr="00913E38">
              <w:rPr>
                <w:sz w:val="22"/>
                <w:szCs w:val="22"/>
                <w:vertAlign w:val="subscript"/>
              </w:rPr>
              <w:t>3</w:t>
            </w:r>
          </w:p>
        </w:tc>
        <w:tc>
          <w:tcPr>
            <w:tcW w:w="939" w:type="dxa"/>
            <w:tcBorders>
              <w:left w:val="single" w:sz="4" w:space="0" w:color="000000"/>
              <w:bottom w:val="single" w:sz="4" w:space="0" w:color="000000"/>
            </w:tcBorders>
            <w:shd w:val="clear" w:color="auto" w:fill="auto"/>
            <w:vAlign w:val="bottom"/>
          </w:tcPr>
          <w:p w:rsidR="00827EA9" w:rsidRPr="00913E38" w:rsidRDefault="00827EA9" w:rsidP="00827EA9">
            <w:pPr>
              <w:snapToGrid w:val="0"/>
              <w:jc w:val="center"/>
              <w:rPr>
                <w:sz w:val="22"/>
                <w:szCs w:val="22"/>
              </w:rPr>
            </w:pPr>
            <w:r w:rsidRPr="00913E38">
              <w:rPr>
                <w:sz w:val="22"/>
                <w:szCs w:val="22"/>
              </w:rPr>
              <w:t>…..</w:t>
            </w:r>
          </w:p>
        </w:tc>
        <w:tc>
          <w:tcPr>
            <w:tcW w:w="949" w:type="dxa"/>
            <w:tcBorders>
              <w:left w:val="single" w:sz="4" w:space="0" w:color="000000"/>
              <w:bottom w:val="single" w:sz="4" w:space="0" w:color="000000"/>
              <w:right w:val="single" w:sz="4" w:space="0" w:color="000000"/>
            </w:tcBorders>
            <w:shd w:val="clear" w:color="auto" w:fill="auto"/>
            <w:vAlign w:val="bottom"/>
          </w:tcPr>
          <w:p w:rsidR="00827EA9" w:rsidRPr="00913E38" w:rsidRDefault="00827EA9" w:rsidP="00827EA9">
            <w:pPr>
              <w:snapToGrid w:val="0"/>
              <w:jc w:val="center"/>
              <w:rPr>
                <w:sz w:val="22"/>
                <w:szCs w:val="22"/>
                <w:vertAlign w:val="subscript"/>
              </w:rPr>
            </w:pPr>
            <w:r w:rsidRPr="00913E38">
              <w:rPr>
                <w:sz w:val="22"/>
                <w:szCs w:val="22"/>
              </w:rPr>
              <w:t>W</w:t>
            </w:r>
            <w:r w:rsidRPr="00913E38">
              <w:rPr>
                <w:sz w:val="22"/>
                <w:szCs w:val="22"/>
                <w:vertAlign w:val="subscript"/>
              </w:rPr>
              <w:t>N</w:t>
            </w:r>
          </w:p>
        </w:tc>
      </w:tr>
      <w:tr w:rsidR="00827EA9" w:rsidRPr="00913E38" w:rsidTr="00827EA9">
        <w:trPr>
          <w:trHeight w:val="255"/>
        </w:trPr>
        <w:tc>
          <w:tcPr>
            <w:tcW w:w="1280" w:type="dxa"/>
            <w:tcBorders>
              <w:left w:val="single" w:sz="4" w:space="0" w:color="000000"/>
              <w:bottom w:val="single" w:sz="4" w:space="0" w:color="000000"/>
            </w:tcBorders>
            <w:shd w:val="clear" w:color="auto" w:fill="auto"/>
            <w:vAlign w:val="bottom"/>
          </w:tcPr>
          <w:p w:rsidR="00827EA9" w:rsidRPr="00913E38" w:rsidRDefault="00827EA9" w:rsidP="00827EA9">
            <w:pPr>
              <w:snapToGrid w:val="0"/>
              <w:jc w:val="center"/>
              <w:rPr>
                <w:sz w:val="22"/>
                <w:szCs w:val="22"/>
                <w:vertAlign w:val="subscript"/>
              </w:rPr>
            </w:pPr>
            <w:r w:rsidRPr="00913E38">
              <w:rPr>
                <w:sz w:val="22"/>
                <w:szCs w:val="22"/>
              </w:rPr>
              <w:t>A</w:t>
            </w:r>
            <w:r w:rsidRPr="00913E38">
              <w:rPr>
                <w:sz w:val="22"/>
                <w:szCs w:val="22"/>
                <w:vertAlign w:val="subscript"/>
              </w:rPr>
              <w:t>1</w:t>
            </w:r>
          </w:p>
        </w:tc>
        <w:tc>
          <w:tcPr>
            <w:tcW w:w="938" w:type="dxa"/>
            <w:tcBorders>
              <w:left w:val="single" w:sz="4" w:space="0" w:color="000000"/>
              <w:bottom w:val="single" w:sz="4" w:space="0" w:color="000000"/>
            </w:tcBorders>
            <w:shd w:val="clear" w:color="auto" w:fill="auto"/>
            <w:vAlign w:val="bottom"/>
          </w:tcPr>
          <w:p w:rsidR="00827EA9" w:rsidRPr="00913E38" w:rsidRDefault="00827EA9" w:rsidP="00827EA9">
            <w:pPr>
              <w:snapToGrid w:val="0"/>
              <w:jc w:val="center"/>
              <w:rPr>
                <w:sz w:val="22"/>
                <w:szCs w:val="22"/>
                <w:vertAlign w:val="subscript"/>
              </w:rPr>
            </w:pPr>
            <w:r w:rsidRPr="00913E38">
              <w:rPr>
                <w:sz w:val="22"/>
                <w:szCs w:val="22"/>
              </w:rPr>
              <w:t>a</w:t>
            </w:r>
            <w:r w:rsidRPr="00913E38">
              <w:rPr>
                <w:sz w:val="22"/>
                <w:szCs w:val="22"/>
                <w:vertAlign w:val="subscript"/>
              </w:rPr>
              <w:t>11</w:t>
            </w:r>
          </w:p>
        </w:tc>
        <w:tc>
          <w:tcPr>
            <w:tcW w:w="939" w:type="dxa"/>
            <w:tcBorders>
              <w:left w:val="single" w:sz="4" w:space="0" w:color="000000"/>
              <w:bottom w:val="single" w:sz="4" w:space="0" w:color="000000"/>
            </w:tcBorders>
            <w:shd w:val="clear" w:color="auto" w:fill="auto"/>
            <w:vAlign w:val="bottom"/>
          </w:tcPr>
          <w:p w:rsidR="00827EA9" w:rsidRPr="00913E38" w:rsidRDefault="00827EA9" w:rsidP="00827EA9">
            <w:pPr>
              <w:snapToGrid w:val="0"/>
              <w:jc w:val="center"/>
              <w:rPr>
                <w:sz w:val="22"/>
                <w:szCs w:val="22"/>
                <w:vertAlign w:val="subscript"/>
              </w:rPr>
            </w:pPr>
            <w:r w:rsidRPr="00913E38">
              <w:rPr>
                <w:sz w:val="22"/>
                <w:szCs w:val="22"/>
              </w:rPr>
              <w:t>a</w:t>
            </w:r>
            <w:r w:rsidRPr="00913E38">
              <w:rPr>
                <w:sz w:val="22"/>
                <w:szCs w:val="22"/>
                <w:vertAlign w:val="subscript"/>
              </w:rPr>
              <w:t>12</w:t>
            </w:r>
          </w:p>
        </w:tc>
        <w:tc>
          <w:tcPr>
            <w:tcW w:w="939" w:type="dxa"/>
            <w:tcBorders>
              <w:left w:val="single" w:sz="4" w:space="0" w:color="000000"/>
              <w:bottom w:val="single" w:sz="4" w:space="0" w:color="000000"/>
            </w:tcBorders>
            <w:shd w:val="clear" w:color="auto" w:fill="auto"/>
            <w:vAlign w:val="bottom"/>
          </w:tcPr>
          <w:p w:rsidR="00827EA9" w:rsidRPr="00913E38" w:rsidRDefault="00827EA9" w:rsidP="00827EA9">
            <w:pPr>
              <w:snapToGrid w:val="0"/>
              <w:jc w:val="center"/>
              <w:rPr>
                <w:sz w:val="22"/>
                <w:szCs w:val="22"/>
                <w:vertAlign w:val="subscript"/>
              </w:rPr>
            </w:pPr>
            <w:r w:rsidRPr="00913E38">
              <w:rPr>
                <w:sz w:val="22"/>
                <w:szCs w:val="22"/>
              </w:rPr>
              <w:t>a</w:t>
            </w:r>
            <w:r w:rsidRPr="00913E38">
              <w:rPr>
                <w:sz w:val="22"/>
                <w:szCs w:val="22"/>
                <w:vertAlign w:val="subscript"/>
              </w:rPr>
              <w:t>13</w:t>
            </w:r>
          </w:p>
        </w:tc>
        <w:tc>
          <w:tcPr>
            <w:tcW w:w="939" w:type="dxa"/>
            <w:tcBorders>
              <w:left w:val="single" w:sz="4" w:space="0" w:color="000000"/>
              <w:bottom w:val="single" w:sz="4" w:space="0" w:color="000000"/>
            </w:tcBorders>
            <w:shd w:val="clear" w:color="auto" w:fill="auto"/>
            <w:vAlign w:val="bottom"/>
          </w:tcPr>
          <w:p w:rsidR="00827EA9" w:rsidRPr="00913E38" w:rsidRDefault="00827EA9" w:rsidP="00827EA9">
            <w:pPr>
              <w:snapToGrid w:val="0"/>
              <w:jc w:val="center"/>
              <w:rPr>
                <w:sz w:val="22"/>
                <w:szCs w:val="22"/>
              </w:rPr>
            </w:pPr>
            <w:r w:rsidRPr="00913E38">
              <w:rPr>
                <w:sz w:val="22"/>
                <w:szCs w:val="22"/>
              </w:rPr>
              <w:t>…..</w:t>
            </w:r>
          </w:p>
        </w:tc>
        <w:tc>
          <w:tcPr>
            <w:tcW w:w="949" w:type="dxa"/>
            <w:tcBorders>
              <w:left w:val="single" w:sz="4" w:space="0" w:color="000000"/>
              <w:bottom w:val="single" w:sz="4" w:space="0" w:color="000000"/>
              <w:right w:val="single" w:sz="4" w:space="0" w:color="000000"/>
            </w:tcBorders>
            <w:shd w:val="clear" w:color="auto" w:fill="auto"/>
            <w:vAlign w:val="bottom"/>
          </w:tcPr>
          <w:p w:rsidR="00827EA9" w:rsidRPr="00913E38" w:rsidRDefault="00827EA9" w:rsidP="00827EA9">
            <w:pPr>
              <w:snapToGrid w:val="0"/>
              <w:jc w:val="center"/>
              <w:rPr>
                <w:sz w:val="22"/>
                <w:szCs w:val="22"/>
                <w:vertAlign w:val="subscript"/>
              </w:rPr>
            </w:pPr>
            <w:r w:rsidRPr="00913E38">
              <w:rPr>
                <w:sz w:val="22"/>
                <w:szCs w:val="22"/>
              </w:rPr>
              <w:t>a</w:t>
            </w:r>
            <w:r w:rsidRPr="00913E38">
              <w:rPr>
                <w:sz w:val="22"/>
                <w:szCs w:val="22"/>
                <w:vertAlign w:val="subscript"/>
              </w:rPr>
              <w:t>1N</w:t>
            </w:r>
          </w:p>
        </w:tc>
      </w:tr>
      <w:tr w:rsidR="00827EA9" w:rsidRPr="00913E38" w:rsidTr="00827EA9">
        <w:trPr>
          <w:trHeight w:val="255"/>
        </w:trPr>
        <w:tc>
          <w:tcPr>
            <w:tcW w:w="1280" w:type="dxa"/>
            <w:tcBorders>
              <w:left w:val="single" w:sz="4" w:space="0" w:color="000000"/>
              <w:bottom w:val="single" w:sz="4" w:space="0" w:color="000000"/>
            </w:tcBorders>
            <w:shd w:val="clear" w:color="auto" w:fill="auto"/>
            <w:vAlign w:val="bottom"/>
          </w:tcPr>
          <w:p w:rsidR="00827EA9" w:rsidRPr="00913E38" w:rsidRDefault="00827EA9" w:rsidP="00827EA9">
            <w:pPr>
              <w:snapToGrid w:val="0"/>
              <w:jc w:val="center"/>
              <w:rPr>
                <w:sz w:val="22"/>
                <w:szCs w:val="22"/>
                <w:vertAlign w:val="subscript"/>
              </w:rPr>
            </w:pPr>
            <w:r w:rsidRPr="00913E38">
              <w:rPr>
                <w:sz w:val="22"/>
                <w:szCs w:val="22"/>
              </w:rPr>
              <w:t>A</w:t>
            </w:r>
            <w:r w:rsidRPr="00913E38">
              <w:rPr>
                <w:sz w:val="22"/>
                <w:szCs w:val="22"/>
                <w:vertAlign w:val="subscript"/>
              </w:rPr>
              <w:t>2</w:t>
            </w:r>
          </w:p>
        </w:tc>
        <w:tc>
          <w:tcPr>
            <w:tcW w:w="938" w:type="dxa"/>
            <w:tcBorders>
              <w:left w:val="single" w:sz="4" w:space="0" w:color="000000"/>
              <w:bottom w:val="single" w:sz="4" w:space="0" w:color="000000"/>
            </w:tcBorders>
            <w:shd w:val="clear" w:color="auto" w:fill="auto"/>
            <w:vAlign w:val="bottom"/>
          </w:tcPr>
          <w:p w:rsidR="00827EA9" w:rsidRPr="00913E38" w:rsidRDefault="00827EA9" w:rsidP="00827EA9">
            <w:pPr>
              <w:snapToGrid w:val="0"/>
              <w:jc w:val="center"/>
              <w:rPr>
                <w:sz w:val="22"/>
                <w:szCs w:val="22"/>
                <w:vertAlign w:val="subscript"/>
              </w:rPr>
            </w:pPr>
            <w:r w:rsidRPr="00913E38">
              <w:rPr>
                <w:sz w:val="22"/>
                <w:szCs w:val="22"/>
              </w:rPr>
              <w:t>a</w:t>
            </w:r>
            <w:r w:rsidRPr="00913E38">
              <w:rPr>
                <w:sz w:val="22"/>
                <w:szCs w:val="22"/>
                <w:vertAlign w:val="subscript"/>
              </w:rPr>
              <w:t>21</w:t>
            </w:r>
          </w:p>
        </w:tc>
        <w:tc>
          <w:tcPr>
            <w:tcW w:w="939" w:type="dxa"/>
            <w:tcBorders>
              <w:left w:val="single" w:sz="4" w:space="0" w:color="000000"/>
              <w:bottom w:val="single" w:sz="4" w:space="0" w:color="000000"/>
            </w:tcBorders>
            <w:shd w:val="clear" w:color="auto" w:fill="auto"/>
            <w:vAlign w:val="bottom"/>
          </w:tcPr>
          <w:p w:rsidR="00827EA9" w:rsidRPr="00913E38" w:rsidRDefault="00827EA9" w:rsidP="00827EA9">
            <w:pPr>
              <w:snapToGrid w:val="0"/>
              <w:jc w:val="center"/>
              <w:rPr>
                <w:sz w:val="22"/>
                <w:szCs w:val="22"/>
                <w:vertAlign w:val="subscript"/>
              </w:rPr>
            </w:pPr>
            <w:r w:rsidRPr="00913E38">
              <w:rPr>
                <w:sz w:val="22"/>
                <w:szCs w:val="22"/>
              </w:rPr>
              <w:t>a</w:t>
            </w:r>
            <w:r w:rsidRPr="00913E38">
              <w:rPr>
                <w:sz w:val="22"/>
                <w:szCs w:val="22"/>
                <w:vertAlign w:val="subscript"/>
              </w:rPr>
              <w:t>22</w:t>
            </w:r>
          </w:p>
        </w:tc>
        <w:tc>
          <w:tcPr>
            <w:tcW w:w="939" w:type="dxa"/>
            <w:tcBorders>
              <w:left w:val="single" w:sz="4" w:space="0" w:color="000000"/>
              <w:bottom w:val="single" w:sz="4" w:space="0" w:color="000000"/>
            </w:tcBorders>
            <w:shd w:val="clear" w:color="auto" w:fill="auto"/>
            <w:vAlign w:val="bottom"/>
          </w:tcPr>
          <w:p w:rsidR="00827EA9" w:rsidRPr="00913E38" w:rsidRDefault="00827EA9" w:rsidP="00827EA9">
            <w:pPr>
              <w:snapToGrid w:val="0"/>
              <w:jc w:val="center"/>
              <w:rPr>
                <w:sz w:val="22"/>
                <w:szCs w:val="22"/>
                <w:vertAlign w:val="subscript"/>
              </w:rPr>
            </w:pPr>
            <w:r w:rsidRPr="00913E38">
              <w:rPr>
                <w:sz w:val="22"/>
                <w:szCs w:val="22"/>
              </w:rPr>
              <w:t>a</w:t>
            </w:r>
            <w:r w:rsidRPr="00913E38">
              <w:rPr>
                <w:sz w:val="22"/>
                <w:szCs w:val="22"/>
                <w:vertAlign w:val="subscript"/>
              </w:rPr>
              <w:t>23</w:t>
            </w:r>
          </w:p>
        </w:tc>
        <w:tc>
          <w:tcPr>
            <w:tcW w:w="939" w:type="dxa"/>
            <w:tcBorders>
              <w:left w:val="single" w:sz="4" w:space="0" w:color="000000"/>
              <w:bottom w:val="single" w:sz="4" w:space="0" w:color="000000"/>
            </w:tcBorders>
            <w:shd w:val="clear" w:color="auto" w:fill="auto"/>
            <w:vAlign w:val="bottom"/>
          </w:tcPr>
          <w:p w:rsidR="00827EA9" w:rsidRPr="00913E38" w:rsidRDefault="00827EA9" w:rsidP="00827EA9">
            <w:pPr>
              <w:snapToGrid w:val="0"/>
              <w:jc w:val="center"/>
              <w:rPr>
                <w:sz w:val="22"/>
                <w:szCs w:val="22"/>
              </w:rPr>
            </w:pPr>
            <w:r w:rsidRPr="00913E38">
              <w:rPr>
                <w:sz w:val="22"/>
                <w:szCs w:val="22"/>
              </w:rPr>
              <w:t>…..</w:t>
            </w:r>
          </w:p>
        </w:tc>
        <w:tc>
          <w:tcPr>
            <w:tcW w:w="949" w:type="dxa"/>
            <w:tcBorders>
              <w:left w:val="single" w:sz="4" w:space="0" w:color="000000"/>
              <w:bottom w:val="single" w:sz="4" w:space="0" w:color="000000"/>
              <w:right w:val="single" w:sz="4" w:space="0" w:color="000000"/>
            </w:tcBorders>
            <w:shd w:val="clear" w:color="auto" w:fill="auto"/>
            <w:vAlign w:val="bottom"/>
          </w:tcPr>
          <w:p w:rsidR="00827EA9" w:rsidRPr="00913E38" w:rsidRDefault="00827EA9" w:rsidP="00827EA9">
            <w:pPr>
              <w:snapToGrid w:val="0"/>
              <w:jc w:val="center"/>
              <w:rPr>
                <w:sz w:val="22"/>
                <w:szCs w:val="22"/>
                <w:vertAlign w:val="subscript"/>
              </w:rPr>
            </w:pPr>
            <w:r w:rsidRPr="00913E38">
              <w:rPr>
                <w:sz w:val="22"/>
                <w:szCs w:val="22"/>
              </w:rPr>
              <w:t>a</w:t>
            </w:r>
            <w:r w:rsidRPr="00913E38">
              <w:rPr>
                <w:sz w:val="22"/>
                <w:szCs w:val="22"/>
                <w:vertAlign w:val="subscript"/>
              </w:rPr>
              <w:t>2N</w:t>
            </w:r>
          </w:p>
        </w:tc>
      </w:tr>
      <w:tr w:rsidR="00827EA9" w:rsidRPr="00913E38" w:rsidTr="00827EA9">
        <w:trPr>
          <w:trHeight w:val="255"/>
        </w:trPr>
        <w:tc>
          <w:tcPr>
            <w:tcW w:w="1280" w:type="dxa"/>
            <w:tcBorders>
              <w:left w:val="single" w:sz="4" w:space="0" w:color="000000"/>
              <w:bottom w:val="single" w:sz="4" w:space="0" w:color="000000"/>
            </w:tcBorders>
            <w:shd w:val="clear" w:color="auto" w:fill="auto"/>
            <w:vAlign w:val="bottom"/>
          </w:tcPr>
          <w:p w:rsidR="00827EA9" w:rsidRPr="00913E38" w:rsidRDefault="00827EA9" w:rsidP="00827EA9">
            <w:pPr>
              <w:snapToGrid w:val="0"/>
              <w:jc w:val="center"/>
              <w:rPr>
                <w:sz w:val="22"/>
                <w:szCs w:val="22"/>
              </w:rPr>
            </w:pPr>
            <w:r w:rsidRPr="00913E38">
              <w:rPr>
                <w:sz w:val="22"/>
                <w:szCs w:val="22"/>
              </w:rPr>
              <w:t>.</w:t>
            </w:r>
          </w:p>
        </w:tc>
        <w:tc>
          <w:tcPr>
            <w:tcW w:w="938" w:type="dxa"/>
            <w:tcBorders>
              <w:left w:val="single" w:sz="4" w:space="0" w:color="000000"/>
              <w:bottom w:val="single" w:sz="4" w:space="0" w:color="000000"/>
            </w:tcBorders>
            <w:shd w:val="clear" w:color="auto" w:fill="auto"/>
            <w:vAlign w:val="bottom"/>
          </w:tcPr>
          <w:p w:rsidR="00827EA9" w:rsidRPr="00913E38" w:rsidRDefault="00827EA9" w:rsidP="00827EA9">
            <w:pPr>
              <w:snapToGrid w:val="0"/>
              <w:jc w:val="center"/>
              <w:rPr>
                <w:sz w:val="22"/>
                <w:szCs w:val="22"/>
              </w:rPr>
            </w:pPr>
            <w:r w:rsidRPr="00913E38">
              <w:rPr>
                <w:sz w:val="22"/>
                <w:szCs w:val="22"/>
              </w:rPr>
              <w:t>.</w:t>
            </w:r>
          </w:p>
        </w:tc>
        <w:tc>
          <w:tcPr>
            <w:tcW w:w="939" w:type="dxa"/>
            <w:tcBorders>
              <w:left w:val="single" w:sz="4" w:space="0" w:color="000000"/>
              <w:bottom w:val="single" w:sz="4" w:space="0" w:color="000000"/>
            </w:tcBorders>
            <w:shd w:val="clear" w:color="auto" w:fill="auto"/>
            <w:vAlign w:val="bottom"/>
          </w:tcPr>
          <w:p w:rsidR="00827EA9" w:rsidRPr="00913E38" w:rsidRDefault="00827EA9" w:rsidP="00827EA9">
            <w:pPr>
              <w:snapToGrid w:val="0"/>
              <w:jc w:val="center"/>
              <w:rPr>
                <w:sz w:val="22"/>
                <w:szCs w:val="22"/>
              </w:rPr>
            </w:pPr>
            <w:r w:rsidRPr="00913E38">
              <w:rPr>
                <w:sz w:val="22"/>
                <w:szCs w:val="22"/>
              </w:rPr>
              <w:t>.</w:t>
            </w:r>
          </w:p>
        </w:tc>
        <w:tc>
          <w:tcPr>
            <w:tcW w:w="939" w:type="dxa"/>
            <w:tcBorders>
              <w:left w:val="single" w:sz="4" w:space="0" w:color="000000"/>
              <w:bottom w:val="single" w:sz="4" w:space="0" w:color="000000"/>
            </w:tcBorders>
            <w:shd w:val="clear" w:color="auto" w:fill="auto"/>
            <w:vAlign w:val="bottom"/>
          </w:tcPr>
          <w:p w:rsidR="00827EA9" w:rsidRPr="00913E38" w:rsidRDefault="00827EA9" w:rsidP="00827EA9">
            <w:pPr>
              <w:snapToGrid w:val="0"/>
              <w:jc w:val="center"/>
              <w:rPr>
                <w:sz w:val="22"/>
                <w:szCs w:val="22"/>
              </w:rPr>
            </w:pPr>
            <w:r w:rsidRPr="00913E38">
              <w:rPr>
                <w:sz w:val="22"/>
                <w:szCs w:val="22"/>
              </w:rPr>
              <w:t>.</w:t>
            </w:r>
          </w:p>
        </w:tc>
        <w:tc>
          <w:tcPr>
            <w:tcW w:w="939" w:type="dxa"/>
            <w:tcBorders>
              <w:left w:val="single" w:sz="4" w:space="0" w:color="000000"/>
              <w:bottom w:val="single" w:sz="4" w:space="0" w:color="000000"/>
            </w:tcBorders>
            <w:shd w:val="clear" w:color="auto" w:fill="auto"/>
            <w:vAlign w:val="bottom"/>
          </w:tcPr>
          <w:p w:rsidR="00827EA9" w:rsidRPr="00913E38" w:rsidRDefault="00827EA9" w:rsidP="00827EA9">
            <w:pPr>
              <w:snapToGrid w:val="0"/>
              <w:jc w:val="center"/>
              <w:rPr>
                <w:sz w:val="22"/>
                <w:szCs w:val="22"/>
              </w:rPr>
            </w:pPr>
            <w:r w:rsidRPr="00913E38">
              <w:rPr>
                <w:sz w:val="22"/>
                <w:szCs w:val="22"/>
              </w:rPr>
              <w:t>.</w:t>
            </w:r>
          </w:p>
        </w:tc>
        <w:tc>
          <w:tcPr>
            <w:tcW w:w="949" w:type="dxa"/>
            <w:tcBorders>
              <w:left w:val="single" w:sz="4" w:space="0" w:color="000000"/>
              <w:bottom w:val="single" w:sz="4" w:space="0" w:color="000000"/>
              <w:right w:val="single" w:sz="4" w:space="0" w:color="000000"/>
            </w:tcBorders>
            <w:shd w:val="clear" w:color="auto" w:fill="auto"/>
            <w:vAlign w:val="bottom"/>
          </w:tcPr>
          <w:p w:rsidR="00827EA9" w:rsidRPr="00913E38" w:rsidRDefault="00827EA9" w:rsidP="00827EA9">
            <w:pPr>
              <w:snapToGrid w:val="0"/>
              <w:jc w:val="center"/>
              <w:rPr>
                <w:sz w:val="22"/>
                <w:szCs w:val="22"/>
              </w:rPr>
            </w:pPr>
            <w:r w:rsidRPr="00913E38">
              <w:rPr>
                <w:sz w:val="22"/>
                <w:szCs w:val="22"/>
              </w:rPr>
              <w:t>.</w:t>
            </w:r>
          </w:p>
        </w:tc>
      </w:tr>
      <w:tr w:rsidR="00827EA9" w:rsidRPr="00913E38" w:rsidTr="00827EA9">
        <w:trPr>
          <w:trHeight w:val="255"/>
        </w:trPr>
        <w:tc>
          <w:tcPr>
            <w:tcW w:w="1280" w:type="dxa"/>
            <w:tcBorders>
              <w:left w:val="single" w:sz="4" w:space="0" w:color="000000"/>
              <w:bottom w:val="single" w:sz="4" w:space="0" w:color="000000"/>
            </w:tcBorders>
            <w:shd w:val="clear" w:color="auto" w:fill="auto"/>
            <w:vAlign w:val="bottom"/>
          </w:tcPr>
          <w:p w:rsidR="00827EA9" w:rsidRPr="00913E38" w:rsidRDefault="00827EA9" w:rsidP="00827EA9">
            <w:pPr>
              <w:snapToGrid w:val="0"/>
              <w:jc w:val="center"/>
              <w:rPr>
                <w:sz w:val="22"/>
                <w:szCs w:val="22"/>
              </w:rPr>
            </w:pPr>
            <w:r w:rsidRPr="00913E38">
              <w:rPr>
                <w:sz w:val="22"/>
                <w:szCs w:val="22"/>
              </w:rPr>
              <w:t>.</w:t>
            </w:r>
          </w:p>
        </w:tc>
        <w:tc>
          <w:tcPr>
            <w:tcW w:w="938" w:type="dxa"/>
            <w:tcBorders>
              <w:left w:val="single" w:sz="4" w:space="0" w:color="000000"/>
              <w:bottom w:val="single" w:sz="4" w:space="0" w:color="000000"/>
            </w:tcBorders>
            <w:shd w:val="clear" w:color="auto" w:fill="auto"/>
            <w:vAlign w:val="bottom"/>
          </w:tcPr>
          <w:p w:rsidR="00827EA9" w:rsidRPr="00913E38" w:rsidRDefault="00827EA9" w:rsidP="00827EA9">
            <w:pPr>
              <w:snapToGrid w:val="0"/>
              <w:jc w:val="center"/>
              <w:rPr>
                <w:sz w:val="22"/>
                <w:szCs w:val="22"/>
              </w:rPr>
            </w:pPr>
            <w:r w:rsidRPr="00913E38">
              <w:rPr>
                <w:sz w:val="22"/>
                <w:szCs w:val="22"/>
              </w:rPr>
              <w:t>.</w:t>
            </w:r>
          </w:p>
        </w:tc>
        <w:tc>
          <w:tcPr>
            <w:tcW w:w="939" w:type="dxa"/>
            <w:tcBorders>
              <w:left w:val="single" w:sz="4" w:space="0" w:color="000000"/>
              <w:bottom w:val="single" w:sz="4" w:space="0" w:color="000000"/>
            </w:tcBorders>
            <w:shd w:val="clear" w:color="auto" w:fill="auto"/>
            <w:vAlign w:val="bottom"/>
          </w:tcPr>
          <w:p w:rsidR="00827EA9" w:rsidRPr="00913E38" w:rsidRDefault="00827EA9" w:rsidP="00827EA9">
            <w:pPr>
              <w:snapToGrid w:val="0"/>
              <w:jc w:val="center"/>
              <w:rPr>
                <w:sz w:val="22"/>
                <w:szCs w:val="22"/>
              </w:rPr>
            </w:pPr>
            <w:r w:rsidRPr="00913E38">
              <w:rPr>
                <w:sz w:val="22"/>
                <w:szCs w:val="22"/>
              </w:rPr>
              <w:t>.</w:t>
            </w:r>
          </w:p>
        </w:tc>
        <w:tc>
          <w:tcPr>
            <w:tcW w:w="939" w:type="dxa"/>
            <w:tcBorders>
              <w:left w:val="single" w:sz="4" w:space="0" w:color="000000"/>
              <w:bottom w:val="single" w:sz="4" w:space="0" w:color="000000"/>
            </w:tcBorders>
            <w:shd w:val="clear" w:color="auto" w:fill="auto"/>
            <w:vAlign w:val="bottom"/>
          </w:tcPr>
          <w:p w:rsidR="00827EA9" w:rsidRPr="00913E38" w:rsidRDefault="00827EA9" w:rsidP="00827EA9">
            <w:pPr>
              <w:snapToGrid w:val="0"/>
              <w:jc w:val="center"/>
              <w:rPr>
                <w:sz w:val="22"/>
                <w:szCs w:val="22"/>
              </w:rPr>
            </w:pPr>
            <w:r w:rsidRPr="00913E38">
              <w:rPr>
                <w:sz w:val="22"/>
                <w:szCs w:val="22"/>
              </w:rPr>
              <w:t>.</w:t>
            </w:r>
          </w:p>
        </w:tc>
        <w:tc>
          <w:tcPr>
            <w:tcW w:w="939" w:type="dxa"/>
            <w:tcBorders>
              <w:left w:val="single" w:sz="4" w:space="0" w:color="000000"/>
              <w:bottom w:val="single" w:sz="4" w:space="0" w:color="000000"/>
            </w:tcBorders>
            <w:shd w:val="clear" w:color="auto" w:fill="auto"/>
            <w:vAlign w:val="bottom"/>
          </w:tcPr>
          <w:p w:rsidR="00827EA9" w:rsidRPr="00913E38" w:rsidRDefault="00827EA9" w:rsidP="00827EA9">
            <w:pPr>
              <w:snapToGrid w:val="0"/>
              <w:jc w:val="center"/>
              <w:rPr>
                <w:sz w:val="22"/>
                <w:szCs w:val="22"/>
              </w:rPr>
            </w:pPr>
            <w:r w:rsidRPr="00913E38">
              <w:rPr>
                <w:sz w:val="22"/>
                <w:szCs w:val="22"/>
              </w:rPr>
              <w:t>.</w:t>
            </w:r>
          </w:p>
        </w:tc>
        <w:tc>
          <w:tcPr>
            <w:tcW w:w="949" w:type="dxa"/>
            <w:tcBorders>
              <w:left w:val="single" w:sz="4" w:space="0" w:color="000000"/>
              <w:bottom w:val="single" w:sz="4" w:space="0" w:color="000000"/>
              <w:right w:val="single" w:sz="4" w:space="0" w:color="000000"/>
            </w:tcBorders>
            <w:shd w:val="clear" w:color="auto" w:fill="auto"/>
            <w:vAlign w:val="bottom"/>
          </w:tcPr>
          <w:p w:rsidR="00827EA9" w:rsidRPr="00913E38" w:rsidRDefault="00827EA9" w:rsidP="00827EA9">
            <w:pPr>
              <w:snapToGrid w:val="0"/>
              <w:jc w:val="center"/>
              <w:rPr>
                <w:sz w:val="22"/>
                <w:szCs w:val="22"/>
              </w:rPr>
            </w:pPr>
            <w:r w:rsidRPr="00913E38">
              <w:rPr>
                <w:sz w:val="22"/>
                <w:szCs w:val="22"/>
              </w:rPr>
              <w:t>.</w:t>
            </w:r>
          </w:p>
        </w:tc>
      </w:tr>
      <w:tr w:rsidR="00827EA9" w:rsidRPr="00913E38" w:rsidTr="00827EA9">
        <w:trPr>
          <w:trHeight w:val="255"/>
        </w:trPr>
        <w:tc>
          <w:tcPr>
            <w:tcW w:w="1280" w:type="dxa"/>
            <w:tcBorders>
              <w:left w:val="single" w:sz="4" w:space="0" w:color="000000"/>
              <w:bottom w:val="single" w:sz="4" w:space="0" w:color="000000"/>
            </w:tcBorders>
            <w:shd w:val="clear" w:color="auto" w:fill="auto"/>
            <w:vAlign w:val="bottom"/>
          </w:tcPr>
          <w:p w:rsidR="00827EA9" w:rsidRPr="00913E38" w:rsidRDefault="00827EA9" w:rsidP="00827EA9">
            <w:pPr>
              <w:snapToGrid w:val="0"/>
              <w:jc w:val="center"/>
              <w:rPr>
                <w:sz w:val="22"/>
                <w:szCs w:val="22"/>
                <w:vertAlign w:val="subscript"/>
              </w:rPr>
            </w:pPr>
            <w:r w:rsidRPr="00913E38">
              <w:rPr>
                <w:sz w:val="22"/>
                <w:szCs w:val="22"/>
              </w:rPr>
              <w:t>A</w:t>
            </w:r>
            <w:r w:rsidRPr="00913E38">
              <w:rPr>
                <w:sz w:val="22"/>
                <w:szCs w:val="22"/>
                <w:vertAlign w:val="subscript"/>
              </w:rPr>
              <w:t>M</w:t>
            </w:r>
          </w:p>
        </w:tc>
        <w:tc>
          <w:tcPr>
            <w:tcW w:w="938" w:type="dxa"/>
            <w:tcBorders>
              <w:left w:val="single" w:sz="4" w:space="0" w:color="000000"/>
              <w:bottom w:val="single" w:sz="4" w:space="0" w:color="000000"/>
            </w:tcBorders>
            <w:shd w:val="clear" w:color="auto" w:fill="auto"/>
            <w:vAlign w:val="bottom"/>
          </w:tcPr>
          <w:p w:rsidR="00827EA9" w:rsidRPr="00913E38" w:rsidRDefault="00827EA9" w:rsidP="00827EA9">
            <w:pPr>
              <w:snapToGrid w:val="0"/>
              <w:jc w:val="center"/>
              <w:rPr>
                <w:sz w:val="22"/>
                <w:szCs w:val="22"/>
                <w:vertAlign w:val="subscript"/>
              </w:rPr>
            </w:pPr>
            <w:r w:rsidRPr="00913E38">
              <w:rPr>
                <w:sz w:val="22"/>
                <w:szCs w:val="22"/>
              </w:rPr>
              <w:t>a</w:t>
            </w:r>
            <w:r w:rsidRPr="00913E38">
              <w:rPr>
                <w:sz w:val="22"/>
                <w:szCs w:val="22"/>
                <w:vertAlign w:val="subscript"/>
              </w:rPr>
              <w:t>M1</w:t>
            </w:r>
          </w:p>
        </w:tc>
        <w:tc>
          <w:tcPr>
            <w:tcW w:w="939" w:type="dxa"/>
            <w:tcBorders>
              <w:left w:val="single" w:sz="4" w:space="0" w:color="000000"/>
              <w:bottom w:val="single" w:sz="4" w:space="0" w:color="000000"/>
            </w:tcBorders>
            <w:shd w:val="clear" w:color="auto" w:fill="auto"/>
            <w:vAlign w:val="bottom"/>
          </w:tcPr>
          <w:p w:rsidR="00827EA9" w:rsidRPr="00913E38" w:rsidRDefault="00827EA9" w:rsidP="00827EA9">
            <w:pPr>
              <w:snapToGrid w:val="0"/>
              <w:jc w:val="center"/>
              <w:rPr>
                <w:sz w:val="22"/>
                <w:szCs w:val="22"/>
                <w:vertAlign w:val="subscript"/>
              </w:rPr>
            </w:pPr>
            <w:r w:rsidRPr="00913E38">
              <w:rPr>
                <w:sz w:val="22"/>
                <w:szCs w:val="22"/>
              </w:rPr>
              <w:t>a</w:t>
            </w:r>
            <w:r w:rsidRPr="00913E38">
              <w:rPr>
                <w:sz w:val="22"/>
                <w:szCs w:val="22"/>
                <w:vertAlign w:val="subscript"/>
              </w:rPr>
              <w:t>M2</w:t>
            </w:r>
          </w:p>
        </w:tc>
        <w:tc>
          <w:tcPr>
            <w:tcW w:w="939" w:type="dxa"/>
            <w:tcBorders>
              <w:left w:val="single" w:sz="4" w:space="0" w:color="000000"/>
              <w:bottom w:val="single" w:sz="4" w:space="0" w:color="000000"/>
            </w:tcBorders>
            <w:shd w:val="clear" w:color="auto" w:fill="auto"/>
            <w:vAlign w:val="bottom"/>
          </w:tcPr>
          <w:p w:rsidR="00827EA9" w:rsidRPr="00913E38" w:rsidRDefault="00827EA9" w:rsidP="00827EA9">
            <w:pPr>
              <w:snapToGrid w:val="0"/>
              <w:jc w:val="center"/>
              <w:rPr>
                <w:sz w:val="22"/>
                <w:szCs w:val="22"/>
                <w:vertAlign w:val="subscript"/>
              </w:rPr>
            </w:pPr>
            <w:r w:rsidRPr="00913E38">
              <w:rPr>
                <w:sz w:val="22"/>
                <w:szCs w:val="22"/>
              </w:rPr>
              <w:t>a</w:t>
            </w:r>
            <w:r w:rsidRPr="00913E38">
              <w:rPr>
                <w:sz w:val="22"/>
                <w:szCs w:val="22"/>
                <w:vertAlign w:val="subscript"/>
              </w:rPr>
              <w:t>M3</w:t>
            </w:r>
          </w:p>
        </w:tc>
        <w:tc>
          <w:tcPr>
            <w:tcW w:w="939" w:type="dxa"/>
            <w:tcBorders>
              <w:left w:val="single" w:sz="4" w:space="0" w:color="000000"/>
              <w:bottom w:val="single" w:sz="4" w:space="0" w:color="000000"/>
            </w:tcBorders>
            <w:shd w:val="clear" w:color="auto" w:fill="auto"/>
            <w:vAlign w:val="bottom"/>
          </w:tcPr>
          <w:p w:rsidR="00827EA9" w:rsidRPr="00913E38" w:rsidRDefault="00827EA9" w:rsidP="00827EA9">
            <w:pPr>
              <w:snapToGrid w:val="0"/>
              <w:jc w:val="center"/>
              <w:rPr>
                <w:sz w:val="22"/>
                <w:szCs w:val="22"/>
              </w:rPr>
            </w:pPr>
            <w:r w:rsidRPr="00913E38">
              <w:rPr>
                <w:sz w:val="22"/>
                <w:szCs w:val="22"/>
              </w:rPr>
              <w:t>…..</w:t>
            </w:r>
          </w:p>
        </w:tc>
        <w:tc>
          <w:tcPr>
            <w:tcW w:w="949" w:type="dxa"/>
            <w:tcBorders>
              <w:left w:val="single" w:sz="4" w:space="0" w:color="000000"/>
              <w:bottom w:val="single" w:sz="4" w:space="0" w:color="000000"/>
              <w:right w:val="single" w:sz="4" w:space="0" w:color="000000"/>
            </w:tcBorders>
            <w:shd w:val="clear" w:color="auto" w:fill="auto"/>
            <w:vAlign w:val="bottom"/>
          </w:tcPr>
          <w:p w:rsidR="00827EA9" w:rsidRPr="00913E38" w:rsidRDefault="00827EA9" w:rsidP="00827EA9">
            <w:pPr>
              <w:snapToGrid w:val="0"/>
              <w:jc w:val="center"/>
              <w:rPr>
                <w:sz w:val="22"/>
                <w:szCs w:val="22"/>
                <w:vertAlign w:val="subscript"/>
              </w:rPr>
            </w:pPr>
            <w:r w:rsidRPr="00913E38">
              <w:rPr>
                <w:sz w:val="22"/>
                <w:szCs w:val="22"/>
              </w:rPr>
              <w:t>a</w:t>
            </w:r>
            <w:r w:rsidRPr="00913E38">
              <w:rPr>
                <w:sz w:val="22"/>
                <w:szCs w:val="22"/>
                <w:vertAlign w:val="subscript"/>
              </w:rPr>
              <w:t>MN</w:t>
            </w:r>
          </w:p>
        </w:tc>
      </w:tr>
    </w:tbl>
    <w:p w:rsidR="00827EA9" w:rsidRPr="00913E38" w:rsidRDefault="00827EA9" w:rsidP="00827EA9">
      <w:pPr>
        <w:jc w:val="both"/>
        <w:rPr>
          <w:sz w:val="22"/>
          <w:szCs w:val="22"/>
        </w:rPr>
      </w:pPr>
      <w:r w:rsidRPr="00913E38">
        <w:rPr>
          <w:sz w:val="22"/>
          <w:szCs w:val="22"/>
        </w:rPr>
        <w:t xml:space="preserve"> </w:t>
      </w:r>
    </w:p>
    <w:p w:rsidR="00827EA9" w:rsidRPr="00913E38" w:rsidRDefault="00827EA9" w:rsidP="00827EA9">
      <w:pPr>
        <w:jc w:val="both"/>
        <w:rPr>
          <w:sz w:val="22"/>
          <w:szCs w:val="22"/>
        </w:rPr>
      </w:pPr>
      <w:r w:rsidRPr="00913E38">
        <w:rPr>
          <w:sz w:val="22"/>
          <w:szCs w:val="22"/>
        </w:rPr>
        <w:t>Langkah selanjutnya adalah :</w:t>
      </w:r>
    </w:p>
    <w:p w:rsidR="00827EA9" w:rsidRPr="00913E38" w:rsidRDefault="00827EA9" w:rsidP="00336111">
      <w:pPr>
        <w:widowControl w:val="0"/>
        <w:numPr>
          <w:ilvl w:val="0"/>
          <w:numId w:val="13"/>
        </w:numPr>
        <w:suppressAutoHyphens/>
        <w:jc w:val="both"/>
        <w:rPr>
          <w:sz w:val="22"/>
          <w:szCs w:val="22"/>
        </w:rPr>
      </w:pPr>
      <w:r w:rsidRPr="00913E38">
        <w:rPr>
          <w:sz w:val="22"/>
          <w:szCs w:val="22"/>
        </w:rPr>
        <w:t>Definisi 1</w:t>
      </w:r>
    </w:p>
    <w:p w:rsidR="00827EA9" w:rsidRPr="00913E38" w:rsidRDefault="00827EA9" w:rsidP="00827EA9">
      <w:pPr>
        <w:ind w:left="360"/>
        <w:jc w:val="both"/>
        <w:rPr>
          <w:sz w:val="22"/>
          <w:szCs w:val="22"/>
        </w:rPr>
      </w:pPr>
      <w:r w:rsidRPr="00913E38">
        <w:rPr>
          <w:sz w:val="22"/>
          <w:szCs w:val="22"/>
        </w:rPr>
        <w:t xml:space="preserve">Menghitung </w:t>
      </w:r>
      <w:r w:rsidRPr="00913E38">
        <w:rPr>
          <w:rFonts w:ascii="Symbol" w:hAnsi="Symbol"/>
          <w:sz w:val="22"/>
          <w:szCs w:val="22"/>
        </w:rPr>
        <w:t></w:t>
      </w:r>
      <w:r w:rsidRPr="00913E38">
        <w:rPr>
          <w:sz w:val="22"/>
          <w:szCs w:val="22"/>
          <w:vertAlign w:val="subscript"/>
        </w:rPr>
        <w:t xml:space="preserve">k,i,j </w:t>
      </w:r>
      <w:r w:rsidRPr="00913E38">
        <w:rPr>
          <w:sz w:val="22"/>
          <w:szCs w:val="22"/>
        </w:rPr>
        <w:t xml:space="preserve">(1 </w:t>
      </w:r>
      <w:r w:rsidRPr="00913E38">
        <w:rPr>
          <w:rFonts w:ascii="Symbol" w:hAnsi="Symbol"/>
          <w:sz w:val="22"/>
          <w:szCs w:val="22"/>
        </w:rPr>
        <w:t></w:t>
      </w:r>
      <w:r w:rsidRPr="00913E38">
        <w:rPr>
          <w:sz w:val="22"/>
          <w:szCs w:val="22"/>
        </w:rPr>
        <w:t xml:space="preserve"> i &lt; j </w:t>
      </w:r>
      <w:r w:rsidRPr="00913E38">
        <w:rPr>
          <w:rFonts w:ascii="Symbol" w:hAnsi="Symbol"/>
          <w:sz w:val="22"/>
          <w:szCs w:val="22"/>
        </w:rPr>
        <w:t></w:t>
      </w:r>
      <w:r w:rsidRPr="00913E38">
        <w:rPr>
          <w:sz w:val="22"/>
          <w:szCs w:val="22"/>
        </w:rPr>
        <w:t xml:space="preserve"> m dan 1</w:t>
      </w:r>
      <w:r w:rsidRPr="00913E38">
        <w:rPr>
          <w:rFonts w:ascii="Symbol" w:hAnsi="Symbol"/>
          <w:sz w:val="22"/>
          <w:szCs w:val="22"/>
        </w:rPr>
        <w:t></w:t>
      </w:r>
      <w:r w:rsidRPr="00913E38">
        <w:rPr>
          <w:sz w:val="22"/>
          <w:szCs w:val="22"/>
        </w:rPr>
        <w:t xml:space="preserve"> k </w:t>
      </w:r>
      <w:r w:rsidRPr="00913E38">
        <w:rPr>
          <w:rFonts w:ascii="Symbol" w:hAnsi="Symbol"/>
          <w:sz w:val="22"/>
          <w:szCs w:val="22"/>
        </w:rPr>
        <w:t></w:t>
      </w:r>
      <w:r w:rsidRPr="00913E38">
        <w:rPr>
          <w:sz w:val="22"/>
          <w:szCs w:val="22"/>
        </w:rPr>
        <w:t xml:space="preserve"> n ) yang mana </w:t>
      </w:r>
      <w:r w:rsidRPr="00913E38">
        <w:rPr>
          <w:rFonts w:ascii="Symbol" w:hAnsi="Symbol"/>
          <w:sz w:val="22"/>
          <w:szCs w:val="22"/>
        </w:rPr>
        <w:t></w:t>
      </w:r>
      <w:r w:rsidRPr="00913E38">
        <w:rPr>
          <w:sz w:val="22"/>
          <w:szCs w:val="22"/>
          <w:vertAlign w:val="subscript"/>
        </w:rPr>
        <w:t xml:space="preserve">k,i,j </w:t>
      </w:r>
      <w:r w:rsidRPr="00913E38">
        <w:rPr>
          <w:sz w:val="22"/>
          <w:szCs w:val="22"/>
        </w:rPr>
        <w:t>adalah perubahan minimum dari bobot W</w:t>
      </w:r>
      <w:r w:rsidRPr="00913E38">
        <w:rPr>
          <w:sz w:val="22"/>
          <w:szCs w:val="22"/>
          <w:vertAlign w:val="subscript"/>
        </w:rPr>
        <w:t>k</w:t>
      </w:r>
      <w:r w:rsidRPr="00913E38">
        <w:rPr>
          <w:sz w:val="22"/>
          <w:szCs w:val="22"/>
        </w:rPr>
        <w:t xml:space="preserve"> terhadap kriteria C</w:t>
      </w:r>
      <w:r w:rsidRPr="00913E38">
        <w:rPr>
          <w:sz w:val="22"/>
          <w:szCs w:val="22"/>
          <w:vertAlign w:val="subscript"/>
        </w:rPr>
        <w:t>k</w:t>
      </w:r>
      <w:r w:rsidRPr="00913E38">
        <w:rPr>
          <w:sz w:val="22"/>
          <w:szCs w:val="22"/>
        </w:rPr>
        <w:t xml:space="preserve"> yang me</w:t>
      </w:r>
      <w:r w:rsidRPr="00913E38">
        <w:rPr>
          <w:i/>
          <w:iCs/>
          <w:sz w:val="22"/>
          <w:szCs w:val="22"/>
        </w:rPr>
        <w:t>reverse</w:t>
      </w:r>
      <w:r w:rsidRPr="00913E38">
        <w:rPr>
          <w:sz w:val="22"/>
          <w:szCs w:val="22"/>
        </w:rPr>
        <w:t xml:space="preserve"> rangking alternatif  A</w:t>
      </w:r>
      <w:r w:rsidRPr="00913E38">
        <w:rPr>
          <w:sz w:val="22"/>
          <w:szCs w:val="22"/>
          <w:vertAlign w:val="subscript"/>
        </w:rPr>
        <w:t>i</w:t>
      </w:r>
      <w:r w:rsidRPr="00913E38">
        <w:rPr>
          <w:sz w:val="22"/>
          <w:szCs w:val="22"/>
        </w:rPr>
        <w:t xml:space="preserve"> dan A</w:t>
      </w:r>
      <w:r w:rsidRPr="00913E38">
        <w:rPr>
          <w:sz w:val="22"/>
          <w:szCs w:val="22"/>
          <w:vertAlign w:val="subscript"/>
        </w:rPr>
        <w:t>j</w:t>
      </w:r>
      <w:r w:rsidRPr="00913E38">
        <w:rPr>
          <w:sz w:val="22"/>
          <w:szCs w:val="22"/>
        </w:rPr>
        <w:t xml:space="preserve"> sehingga nilai </w:t>
      </w:r>
      <w:r w:rsidRPr="00913E38">
        <w:rPr>
          <w:rFonts w:ascii="Symbol" w:hAnsi="Symbol"/>
          <w:sz w:val="22"/>
          <w:szCs w:val="22"/>
        </w:rPr>
        <w:t></w:t>
      </w:r>
      <w:r w:rsidRPr="00913E38">
        <w:rPr>
          <w:sz w:val="22"/>
          <w:szCs w:val="22"/>
          <w:vertAlign w:val="subscript"/>
        </w:rPr>
        <w:t xml:space="preserve">k,i,j </w:t>
      </w:r>
      <w:r w:rsidRPr="00913E38">
        <w:rPr>
          <w:sz w:val="22"/>
          <w:szCs w:val="22"/>
        </w:rPr>
        <w:t xml:space="preserve"> tidak  melebihi bobot W</w:t>
      </w:r>
      <w:r w:rsidRPr="00913E38">
        <w:rPr>
          <w:sz w:val="22"/>
          <w:szCs w:val="22"/>
          <w:vertAlign w:val="subscript"/>
        </w:rPr>
        <w:t>k</w:t>
      </w:r>
      <w:r w:rsidRPr="00913E38">
        <w:rPr>
          <w:sz w:val="22"/>
          <w:szCs w:val="22"/>
        </w:rPr>
        <w:t xml:space="preserve">. </w:t>
      </w:r>
    </w:p>
    <w:p w:rsidR="00827EA9" w:rsidRPr="00913E38" w:rsidRDefault="00827EA9" w:rsidP="00827EA9">
      <w:pPr>
        <w:ind w:left="360"/>
        <w:jc w:val="both"/>
        <w:rPr>
          <w:sz w:val="22"/>
          <w:szCs w:val="22"/>
          <w:lang w:val="sv-SE"/>
        </w:rPr>
      </w:pPr>
      <w:r w:rsidRPr="00913E38">
        <w:rPr>
          <w:rFonts w:ascii="Symbol" w:hAnsi="Symbol"/>
          <w:sz w:val="22"/>
          <w:szCs w:val="22"/>
        </w:rPr>
        <w:t></w:t>
      </w:r>
      <w:r w:rsidRPr="00913E38">
        <w:rPr>
          <w:sz w:val="22"/>
          <w:szCs w:val="22"/>
          <w:vertAlign w:val="subscript"/>
          <w:lang w:val="sv-SE"/>
        </w:rPr>
        <w:t xml:space="preserve">k,i,j </w:t>
      </w:r>
      <w:r w:rsidRPr="00913E38">
        <w:rPr>
          <w:sz w:val="22"/>
          <w:szCs w:val="22"/>
          <w:lang w:val="sv-SE"/>
        </w:rPr>
        <w:t xml:space="preserve"> &lt; </w:t>
      </w:r>
      <w:r w:rsidRPr="00913E38">
        <w:rPr>
          <w:sz w:val="22"/>
          <w:szCs w:val="22"/>
          <w:u w:val="single"/>
          <w:lang w:val="sv-SE"/>
        </w:rPr>
        <w:t>(P</w:t>
      </w:r>
      <w:r w:rsidRPr="00913E38">
        <w:rPr>
          <w:sz w:val="22"/>
          <w:szCs w:val="22"/>
          <w:u w:val="single"/>
          <w:vertAlign w:val="subscript"/>
          <w:lang w:val="sv-SE"/>
        </w:rPr>
        <w:t>j</w:t>
      </w:r>
      <w:r w:rsidRPr="00913E38">
        <w:rPr>
          <w:sz w:val="22"/>
          <w:szCs w:val="22"/>
          <w:u w:val="single"/>
          <w:lang w:val="sv-SE"/>
        </w:rPr>
        <w:t xml:space="preserve"> - P</w:t>
      </w:r>
      <w:r w:rsidRPr="00913E38">
        <w:rPr>
          <w:sz w:val="22"/>
          <w:szCs w:val="22"/>
          <w:u w:val="single"/>
          <w:vertAlign w:val="subscript"/>
          <w:lang w:val="sv-SE"/>
        </w:rPr>
        <w:t>i</w:t>
      </w:r>
      <w:r w:rsidRPr="00913E38">
        <w:rPr>
          <w:sz w:val="22"/>
          <w:szCs w:val="22"/>
          <w:u w:val="single"/>
          <w:lang w:val="sv-SE"/>
        </w:rPr>
        <w:t>)</w:t>
      </w:r>
      <w:r w:rsidRPr="00913E38">
        <w:rPr>
          <w:sz w:val="22"/>
          <w:szCs w:val="22"/>
          <w:lang w:val="sv-SE"/>
        </w:rPr>
        <w:t xml:space="preserve">    , jika a</w:t>
      </w:r>
      <w:r w:rsidRPr="00913E38">
        <w:rPr>
          <w:sz w:val="22"/>
          <w:szCs w:val="22"/>
          <w:vertAlign w:val="subscript"/>
          <w:lang w:val="sv-SE"/>
        </w:rPr>
        <w:t>ji</w:t>
      </w:r>
      <w:r w:rsidRPr="00913E38">
        <w:rPr>
          <w:sz w:val="22"/>
          <w:szCs w:val="22"/>
          <w:lang w:val="sv-SE"/>
        </w:rPr>
        <w:t xml:space="preserve"> &gt; a</w:t>
      </w:r>
      <w:r w:rsidRPr="00913E38">
        <w:rPr>
          <w:sz w:val="22"/>
          <w:szCs w:val="22"/>
          <w:vertAlign w:val="subscript"/>
          <w:lang w:val="sv-SE"/>
        </w:rPr>
        <w:t xml:space="preserve">ii </w:t>
      </w:r>
      <w:r w:rsidRPr="00913E38">
        <w:rPr>
          <w:sz w:val="22"/>
          <w:szCs w:val="22"/>
          <w:lang w:val="sv-SE"/>
        </w:rPr>
        <w:t xml:space="preserve">atau </w:t>
      </w:r>
    </w:p>
    <w:p w:rsidR="00827EA9" w:rsidRPr="00913E38" w:rsidRDefault="00827EA9" w:rsidP="00827EA9">
      <w:pPr>
        <w:ind w:left="360"/>
        <w:jc w:val="both"/>
        <w:rPr>
          <w:sz w:val="22"/>
          <w:szCs w:val="22"/>
          <w:lang w:val="sv-SE"/>
        </w:rPr>
      </w:pPr>
      <w:r w:rsidRPr="00913E38">
        <w:rPr>
          <w:sz w:val="22"/>
          <w:szCs w:val="22"/>
          <w:lang w:val="sv-SE"/>
        </w:rPr>
        <w:tab/>
        <w:t xml:space="preserve">     (a</w:t>
      </w:r>
      <w:r w:rsidRPr="00913E38">
        <w:rPr>
          <w:sz w:val="22"/>
          <w:szCs w:val="22"/>
          <w:vertAlign w:val="subscript"/>
          <w:lang w:val="sv-SE"/>
        </w:rPr>
        <w:t>ji</w:t>
      </w:r>
      <w:r w:rsidRPr="00913E38">
        <w:rPr>
          <w:sz w:val="22"/>
          <w:szCs w:val="22"/>
          <w:lang w:val="sv-SE"/>
        </w:rPr>
        <w:t>- a</w:t>
      </w:r>
      <w:r w:rsidRPr="00913E38">
        <w:rPr>
          <w:sz w:val="22"/>
          <w:szCs w:val="22"/>
          <w:vertAlign w:val="subscript"/>
          <w:lang w:val="sv-SE"/>
        </w:rPr>
        <w:t>ii</w:t>
      </w:r>
      <w:r w:rsidRPr="00913E38">
        <w:rPr>
          <w:sz w:val="22"/>
          <w:szCs w:val="22"/>
          <w:lang w:val="sv-SE"/>
        </w:rPr>
        <w:t>)</w:t>
      </w:r>
    </w:p>
    <w:p w:rsidR="00827EA9" w:rsidRPr="00913E38" w:rsidRDefault="00827EA9" w:rsidP="00827EA9">
      <w:pPr>
        <w:ind w:left="360"/>
        <w:jc w:val="both"/>
        <w:rPr>
          <w:sz w:val="22"/>
          <w:szCs w:val="22"/>
          <w:lang w:val="sv-SE"/>
        </w:rPr>
      </w:pPr>
      <w:r w:rsidRPr="00913E38">
        <w:rPr>
          <w:rFonts w:ascii="Symbol" w:hAnsi="Symbol"/>
          <w:sz w:val="22"/>
          <w:szCs w:val="22"/>
        </w:rPr>
        <w:t></w:t>
      </w:r>
      <w:r w:rsidRPr="00913E38">
        <w:rPr>
          <w:sz w:val="22"/>
          <w:szCs w:val="22"/>
          <w:vertAlign w:val="subscript"/>
          <w:lang w:val="sv-SE"/>
        </w:rPr>
        <w:t xml:space="preserve">k,i,j </w:t>
      </w:r>
      <w:r w:rsidRPr="00913E38">
        <w:rPr>
          <w:sz w:val="22"/>
          <w:szCs w:val="22"/>
          <w:lang w:val="sv-SE"/>
        </w:rPr>
        <w:t xml:space="preserve"> &lt; </w:t>
      </w:r>
      <w:r w:rsidRPr="00913E38">
        <w:rPr>
          <w:sz w:val="22"/>
          <w:szCs w:val="22"/>
          <w:u w:val="single"/>
          <w:lang w:val="sv-SE"/>
        </w:rPr>
        <w:t>(P</w:t>
      </w:r>
      <w:r w:rsidRPr="00913E38">
        <w:rPr>
          <w:sz w:val="22"/>
          <w:szCs w:val="22"/>
          <w:u w:val="single"/>
          <w:vertAlign w:val="subscript"/>
          <w:lang w:val="sv-SE"/>
        </w:rPr>
        <w:t>j</w:t>
      </w:r>
      <w:r w:rsidRPr="00913E38">
        <w:rPr>
          <w:sz w:val="22"/>
          <w:szCs w:val="22"/>
          <w:u w:val="single"/>
          <w:lang w:val="sv-SE"/>
        </w:rPr>
        <w:t xml:space="preserve"> - P</w:t>
      </w:r>
      <w:r w:rsidRPr="00913E38">
        <w:rPr>
          <w:sz w:val="22"/>
          <w:szCs w:val="22"/>
          <w:u w:val="single"/>
          <w:vertAlign w:val="subscript"/>
          <w:lang w:val="sv-SE"/>
        </w:rPr>
        <w:t>i</w:t>
      </w:r>
      <w:r w:rsidRPr="00913E38">
        <w:rPr>
          <w:sz w:val="22"/>
          <w:szCs w:val="22"/>
          <w:u w:val="single"/>
          <w:lang w:val="sv-SE"/>
        </w:rPr>
        <w:t>)</w:t>
      </w:r>
      <w:r w:rsidRPr="00913E38">
        <w:rPr>
          <w:sz w:val="22"/>
          <w:szCs w:val="22"/>
          <w:lang w:val="sv-SE"/>
        </w:rPr>
        <w:t xml:space="preserve">    , jika a</w:t>
      </w:r>
      <w:r w:rsidRPr="00913E38">
        <w:rPr>
          <w:sz w:val="22"/>
          <w:szCs w:val="22"/>
          <w:vertAlign w:val="subscript"/>
          <w:lang w:val="sv-SE"/>
        </w:rPr>
        <w:t>ji</w:t>
      </w:r>
      <w:r w:rsidRPr="00913E38">
        <w:rPr>
          <w:sz w:val="22"/>
          <w:szCs w:val="22"/>
          <w:lang w:val="sv-SE"/>
        </w:rPr>
        <w:t xml:space="preserve"> &lt; a</w:t>
      </w:r>
      <w:r w:rsidRPr="00913E38">
        <w:rPr>
          <w:sz w:val="22"/>
          <w:szCs w:val="22"/>
          <w:vertAlign w:val="subscript"/>
          <w:lang w:val="sv-SE"/>
        </w:rPr>
        <w:t xml:space="preserve">ii </w:t>
      </w:r>
      <w:r w:rsidRPr="00913E38">
        <w:rPr>
          <w:sz w:val="22"/>
          <w:szCs w:val="22"/>
          <w:lang w:val="sv-SE"/>
        </w:rPr>
        <w:t xml:space="preserve">yang mana : </w:t>
      </w:r>
    </w:p>
    <w:p w:rsidR="00827EA9" w:rsidRPr="00913E38" w:rsidRDefault="00827EA9" w:rsidP="00827EA9">
      <w:pPr>
        <w:ind w:left="360"/>
        <w:jc w:val="both"/>
        <w:rPr>
          <w:sz w:val="22"/>
          <w:szCs w:val="22"/>
        </w:rPr>
      </w:pPr>
      <w:r w:rsidRPr="00913E38">
        <w:rPr>
          <w:sz w:val="22"/>
          <w:szCs w:val="22"/>
          <w:lang w:val="sv-SE"/>
        </w:rPr>
        <w:tab/>
        <w:t xml:space="preserve">    </w:t>
      </w:r>
      <w:r w:rsidRPr="00913E38">
        <w:rPr>
          <w:sz w:val="22"/>
          <w:szCs w:val="22"/>
        </w:rPr>
        <w:t>(a</w:t>
      </w:r>
      <w:r w:rsidRPr="00913E38">
        <w:rPr>
          <w:sz w:val="22"/>
          <w:szCs w:val="22"/>
          <w:vertAlign w:val="subscript"/>
        </w:rPr>
        <w:t>ji</w:t>
      </w:r>
      <w:r w:rsidRPr="00913E38">
        <w:rPr>
          <w:sz w:val="22"/>
          <w:szCs w:val="22"/>
        </w:rPr>
        <w:t>- a</w:t>
      </w:r>
      <w:r w:rsidRPr="00913E38">
        <w:rPr>
          <w:sz w:val="22"/>
          <w:szCs w:val="22"/>
          <w:vertAlign w:val="subscript"/>
        </w:rPr>
        <w:t>ii</w:t>
      </w:r>
      <w:r w:rsidRPr="00913E38">
        <w:rPr>
          <w:sz w:val="22"/>
          <w:szCs w:val="22"/>
        </w:rPr>
        <w:t>)</w:t>
      </w:r>
    </w:p>
    <w:p w:rsidR="00827EA9" w:rsidRPr="00913E38" w:rsidRDefault="00827EA9" w:rsidP="00827EA9">
      <w:pPr>
        <w:ind w:left="357"/>
        <w:jc w:val="both"/>
        <w:rPr>
          <w:sz w:val="22"/>
          <w:szCs w:val="22"/>
          <w:vertAlign w:val="subscript"/>
        </w:rPr>
      </w:pPr>
      <w:r w:rsidRPr="00913E38">
        <w:rPr>
          <w:sz w:val="22"/>
          <w:szCs w:val="22"/>
        </w:rPr>
        <w:t xml:space="preserve">       </w:t>
      </w:r>
      <w:r w:rsidRPr="00913E38">
        <w:rPr>
          <w:sz w:val="22"/>
          <w:szCs w:val="22"/>
          <w:vertAlign w:val="subscript"/>
        </w:rPr>
        <w:t>n</w:t>
      </w:r>
    </w:p>
    <w:p w:rsidR="00827EA9" w:rsidRPr="00913E38" w:rsidRDefault="00827EA9" w:rsidP="00827EA9">
      <w:pPr>
        <w:ind w:left="357"/>
        <w:jc w:val="both"/>
        <w:rPr>
          <w:sz w:val="22"/>
          <w:szCs w:val="22"/>
        </w:rPr>
      </w:pPr>
      <w:r w:rsidRPr="00913E38">
        <w:rPr>
          <w:sz w:val="22"/>
          <w:szCs w:val="22"/>
        </w:rPr>
        <w:t xml:space="preserve">Pi = </w:t>
      </w:r>
      <w:r w:rsidRPr="00913E38">
        <w:rPr>
          <w:rFonts w:ascii="Symbol" w:hAnsi="Symbol"/>
          <w:sz w:val="22"/>
          <w:szCs w:val="22"/>
        </w:rPr>
        <w:t></w:t>
      </w:r>
      <w:r w:rsidRPr="00913E38">
        <w:rPr>
          <w:sz w:val="22"/>
          <w:szCs w:val="22"/>
        </w:rPr>
        <w:t xml:space="preserve"> aijWj untuk i=1,2,3,…,m</w:t>
      </w:r>
    </w:p>
    <w:p w:rsidR="00827EA9" w:rsidRPr="00913E38" w:rsidRDefault="00827EA9" w:rsidP="00827EA9">
      <w:pPr>
        <w:ind w:left="357"/>
        <w:jc w:val="both"/>
        <w:rPr>
          <w:sz w:val="22"/>
          <w:szCs w:val="22"/>
          <w:vertAlign w:val="superscript"/>
          <w:lang w:val="sv-SE"/>
        </w:rPr>
      </w:pPr>
      <w:r w:rsidRPr="00913E38">
        <w:rPr>
          <w:sz w:val="22"/>
          <w:szCs w:val="22"/>
        </w:rPr>
        <w:t xml:space="preserve">       </w:t>
      </w:r>
      <w:r w:rsidRPr="00913E38">
        <w:rPr>
          <w:sz w:val="22"/>
          <w:szCs w:val="22"/>
          <w:vertAlign w:val="superscript"/>
          <w:lang w:val="sv-SE"/>
        </w:rPr>
        <w:t>j=1</w:t>
      </w:r>
    </w:p>
    <w:p w:rsidR="00827EA9" w:rsidRPr="00913E38" w:rsidRDefault="00827EA9" w:rsidP="00827EA9">
      <w:pPr>
        <w:pStyle w:val="BodyTextIndent"/>
        <w:spacing w:after="0" w:line="240" w:lineRule="auto"/>
        <w:ind w:left="360"/>
        <w:rPr>
          <w:sz w:val="22"/>
          <w:szCs w:val="22"/>
          <w:lang w:val="sv-SE"/>
        </w:rPr>
      </w:pPr>
      <w:r w:rsidRPr="00913E38">
        <w:rPr>
          <w:sz w:val="22"/>
          <w:szCs w:val="22"/>
          <w:lang w:val="sv-SE"/>
        </w:rPr>
        <w:t xml:space="preserve">Selain itu juga didefinisikan </w:t>
      </w:r>
      <w:r w:rsidRPr="00913E38">
        <w:rPr>
          <w:rFonts w:ascii="Symbol" w:hAnsi="Symbol"/>
          <w:sz w:val="22"/>
          <w:szCs w:val="22"/>
        </w:rPr>
        <w:t></w:t>
      </w:r>
      <w:r w:rsidRPr="00913E38">
        <w:rPr>
          <w:sz w:val="22"/>
          <w:szCs w:val="22"/>
          <w:lang w:val="sv-SE"/>
        </w:rPr>
        <w:t>’ kij yang merepresentasikan perubahan relatif terhadap bobot kriteria yang bersangkutan yang besarnya adalah :</w:t>
      </w:r>
    </w:p>
    <w:p w:rsidR="00827EA9" w:rsidRPr="00913E38" w:rsidRDefault="00827EA9" w:rsidP="00827EA9">
      <w:pPr>
        <w:ind w:left="360"/>
        <w:jc w:val="both"/>
        <w:rPr>
          <w:sz w:val="22"/>
          <w:szCs w:val="22"/>
          <w:lang w:val="sv-SE"/>
        </w:rPr>
      </w:pPr>
      <w:r w:rsidRPr="00913E38">
        <w:rPr>
          <w:rFonts w:ascii="Symbol" w:hAnsi="Symbol"/>
          <w:sz w:val="22"/>
          <w:szCs w:val="22"/>
        </w:rPr>
        <w:t></w:t>
      </w:r>
      <w:r w:rsidRPr="00913E38">
        <w:rPr>
          <w:sz w:val="22"/>
          <w:szCs w:val="22"/>
          <w:lang w:val="sv-SE"/>
        </w:rPr>
        <w:t xml:space="preserve">’k,i,j = </w:t>
      </w:r>
      <w:r w:rsidRPr="00913E38">
        <w:rPr>
          <w:rFonts w:ascii="Symbol" w:hAnsi="Symbol"/>
          <w:sz w:val="22"/>
          <w:szCs w:val="22"/>
        </w:rPr>
        <w:t></w:t>
      </w:r>
      <w:r w:rsidRPr="00913E38">
        <w:rPr>
          <w:sz w:val="22"/>
          <w:szCs w:val="22"/>
          <w:lang w:val="sv-SE"/>
        </w:rPr>
        <w:t xml:space="preserve">k,i,j x </w:t>
      </w:r>
      <w:r w:rsidRPr="00913E38">
        <w:rPr>
          <w:sz w:val="22"/>
          <w:szCs w:val="22"/>
          <w:u w:val="single"/>
          <w:lang w:val="sv-SE"/>
        </w:rPr>
        <w:t xml:space="preserve">100  </w:t>
      </w:r>
      <w:r w:rsidRPr="00913E38">
        <w:rPr>
          <w:sz w:val="22"/>
          <w:szCs w:val="22"/>
          <w:lang w:val="sv-SE"/>
        </w:rPr>
        <w:t xml:space="preserve"> untuk setiap j (1 </w:t>
      </w:r>
      <w:r w:rsidRPr="00913E38">
        <w:rPr>
          <w:rFonts w:ascii="Symbol" w:hAnsi="Symbol"/>
          <w:sz w:val="22"/>
          <w:szCs w:val="22"/>
        </w:rPr>
        <w:t></w:t>
      </w:r>
      <w:r w:rsidRPr="00913E38">
        <w:rPr>
          <w:sz w:val="22"/>
          <w:szCs w:val="22"/>
          <w:lang w:val="sv-SE"/>
        </w:rPr>
        <w:t xml:space="preserve"> i &lt; j </w:t>
      </w:r>
      <w:r w:rsidRPr="00913E38">
        <w:rPr>
          <w:rFonts w:ascii="Symbol" w:hAnsi="Symbol"/>
          <w:sz w:val="22"/>
          <w:szCs w:val="22"/>
        </w:rPr>
        <w:t></w:t>
      </w:r>
      <w:r w:rsidRPr="00913E38">
        <w:rPr>
          <w:sz w:val="22"/>
          <w:szCs w:val="22"/>
          <w:lang w:val="sv-SE"/>
        </w:rPr>
        <w:t xml:space="preserve"> m dan 1</w:t>
      </w:r>
      <w:r w:rsidRPr="00913E38">
        <w:rPr>
          <w:rFonts w:ascii="Symbol" w:hAnsi="Symbol"/>
          <w:sz w:val="22"/>
          <w:szCs w:val="22"/>
        </w:rPr>
        <w:t></w:t>
      </w:r>
      <w:r w:rsidRPr="00913E38">
        <w:rPr>
          <w:sz w:val="22"/>
          <w:szCs w:val="22"/>
          <w:lang w:val="sv-SE"/>
        </w:rPr>
        <w:t xml:space="preserve"> k </w:t>
      </w:r>
      <w:r w:rsidRPr="00913E38">
        <w:rPr>
          <w:rFonts w:ascii="Symbol" w:hAnsi="Symbol"/>
          <w:sz w:val="22"/>
          <w:szCs w:val="22"/>
        </w:rPr>
        <w:t></w:t>
      </w:r>
      <w:r w:rsidRPr="00913E38">
        <w:rPr>
          <w:sz w:val="22"/>
          <w:szCs w:val="22"/>
          <w:lang w:val="sv-SE"/>
        </w:rPr>
        <w:t xml:space="preserve"> n )</w:t>
      </w:r>
    </w:p>
    <w:p w:rsidR="00827EA9" w:rsidRPr="00913E38" w:rsidRDefault="00827EA9" w:rsidP="00827EA9">
      <w:pPr>
        <w:ind w:left="360"/>
        <w:jc w:val="both"/>
        <w:rPr>
          <w:sz w:val="22"/>
          <w:szCs w:val="22"/>
          <w:u w:val="single"/>
        </w:rPr>
      </w:pPr>
      <w:r w:rsidRPr="00913E38">
        <w:rPr>
          <w:sz w:val="22"/>
          <w:szCs w:val="22"/>
          <w:lang w:val="sv-SE"/>
        </w:rPr>
        <w:tab/>
      </w:r>
      <w:r w:rsidRPr="00913E38">
        <w:rPr>
          <w:sz w:val="22"/>
          <w:szCs w:val="22"/>
          <w:lang w:val="sv-SE"/>
        </w:rPr>
        <w:tab/>
        <w:t xml:space="preserve">         </w:t>
      </w:r>
      <w:r w:rsidRPr="00913E38">
        <w:rPr>
          <w:sz w:val="22"/>
          <w:szCs w:val="22"/>
        </w:rPr>
        <w:t>Wk</w:t>
      </w:r>
      <w:r w:rsidRPr="00913E38">
        <w:rPr>
          <w:sz w:val="22"/>
          <w:szCs w:val="22"/>
          <w:u w:val="single"/>
        </w:rPr>
        <w:t xml:space="preserve"> </w:t>
      </w:r>
    </w:p>
    <w:p w:rsidR="00827EA9" w:rsidRPr="00913E38" w:rsidRDefault="00827EA9" w:rsidP="00336111">
      <w:pPr>
        <w:widowControl w:val="0"/>
        <w:numPr>
          <w:ilvl w:val="0"/>
          <w:numId w:val="13"/>
        </w:numPr>
        <w:suppressAutoHyphens/>
        <w:jc w:val="both"/>
        <w:rPr>
          <w:sz w:val="22"/>
          <w:szCs w:val="22"/>
        </w:rPr>
      </w:pPr>
      <w:r w:rsidRPr="00913E38">
        <w:rPr>
          <w:sz w:val="22"/>
          <w:szCs w:val="22"/>
        </w:rPr>
        <w:t>Definisi 2</w:t>
      </w:r>
    </w:p>
    <w:p w:rsidR="00827EA9" w:rsidRPr="00913E38" w:rsidRDefault="00827EA9" w:rsidP="00827EA9">
      <w:pPr>
        <w:ind w:left="360"/>
        <w:jc w:val="both"/>
        <w:rPr>
          <w:sz w:val="22"/>
          <w:szCs w:val="22"/>
        </w:rPr>
      </w:pPr>
      <w:r w:rsidRPr="00913E38">
        <w:rPr>
          <w:sz w:val="22"/>
          <w:szCs w:val="22"/>
        </w:rPr>
        <w:t xml:space="preserve">Menghitung </w:t>
      </w:r>
      <w:r w:rsidRPr="00913E38">
        <w:rPr>
          <w:i/>
          <w:iCs/>
          <w:sz w:val="22"/>
          <w:szCs w:val="22"/>
        </w:rPr>
        <w:t>Percent – Top critical criterion</w:t>
      </w:r>
      <w:r w:rsidRPr="00913E38">
        <w:rPr>
          <w:sz w:val="22"/>
          <w:szCs w:val="22"/>
        </w:rPr>
        <w:t xml:space="preserve"> merupakan kriteria yang dipilih berdasarkan nilai | </w:t>
      </w:r>
      <w:r w:rsidRPr="00913E38">
        <w:rPr>
          <w:rFonts w:ascii="Symbol" w:hAnsi="Symbol"/>
          <w:sz w:val="22"/>
          <w:szCs w:val="22"/>
        </w:rPr>
        <w:t></w:t>
      </w:r>
      <w:r w:rsidRPr="00913E38">
        <w:rPr>
          <w:sz w:val="22"/>
          <w:szCs w:val="22"/>
        </w:rPr>
        <w:t xml:space="preserve">’k,i,j | paling rendah pada pasangan alternatif yang memiliki rangking tertinggi. </w:t>
      </w:r>
    </w:p>
    <w:p w:rsidR="00827EA9" w:rsidRPr="00913E38" w:rsidRDefault="00827EA9" w:rsidP="00336111">
      <w:pPr>
        <w:widowControl w:val="0"/>
        <w:numPr>
          <w:ilvl w:val="0"/>
          <w:numId w:val="13"/>
        </w:numPr>
        <w:suppressAutoHyphens/>
        <w:jc w:val="both"/>
        <w:rPr>
          <w:sz w:val="22"/>
          <w:szCs w:val="22"/>
        </w:rPr>
      </w:pPr>
      <w:r w:rsidRPr="00913E38">
        <w:rPr>
          <w:sz w:val="22"/>
          <w:szCs w:val="22"/>
        </w:rPr>
        <w:t>Definisi 3</w:t>
      </w:r>
    </w:p>
    <w:p w:rsidR="00827EA9" w:rsidRPr="00913E38" w:rsidRDefault="00827EA9" w:rsidP="00827EA9">
      <w:pPr>
        <w:pStyle w:val="BodyTextIndent"/>
        <w:spacing w:after="0" w:line="240" w:lineRule="auto"/>
        <w:rPr>
          <w:sz w:val="22"/>
          <w:szCs w:val="22"/>
          <w:lang w:val="sv-SE"/>
        </w:rPr>
      </w:pPr>
      <w:r w:rsidRPr="00913E38">
        <w:rPr>
          <w:sz w:val="22"/>
          <w:szCs w:val="22"/>
          <w:lang w:val="sv-SE"/>
        </w:rPr>
        <w:t xml:space="preserve">Menghitung </w:t>
      </w:r>
      <w:r w:rsidRPr="00913E38">
        <w:rPr>
          <w:i/>
          <w:iCs/>
          <w:sz w:val="22"/>
          <w:szCs w:val="22"/>
          <w:lang w:val="sv-SE"/>
        </w:rPr>
        <w:t>Percent- Any critical criterion</w:t>
      </w:r>
      <w:r w:rsidRPr="00913E38">
        <w:rPr>
          <w:sz w:val="22"/>
          <w:szCs w:val="22"/>
          <w:lang w:val="sv-SE"/>
        </w:rPr>
        <w:t xml:space="preserve"> merupakan kriteria yang dipilih berdasarkan nilai | </w:t>
      </w:r>
      <w:r w:rsidRPr="00913E38">
        <w:rPr>
          <w:rFonts w:ascii="Symbol" w:hAnsi="Symbol"/>
          <w:sz w:val="22"/>
          <w:szCs w:val="22"/>
        </w:rPr>
        <w:t></w:t>
      </w:r>
      <w:r w:rsidRPr="00913E38">
        <w:rPr>
          <w:sz w:val="22"/>
          <w:szCs w:val="22"/>
          <w:lang w:val="sv-SE"/>
        </w:rPr>
        <w:t xml:space="preserve">’k,i,j | paling rendah pada semua pasangan alternatif. </w:t>
      </w:r>
    </w:p>
    <w:p w:rsidR="00827EA9" w:rsidRPr="00913E38" w:rsidRDefault="00827EA9" w:rsidP="00336111">
      <w:pPr>
        <w:widowControl w:val="0"/>
        <w:numPr>
          <w:ilvl w:val="0"/>
          <w:numId w:val="13"/>
        </w:numPr>
        <w:suppressAutoHyphens/>
        <w:jc w:val="both"/>
        <w:rPr>
          <w:sz w:val="22"/>
          <w:szCs w:val="22"/>
        </w:rPr>
      </w:pPr>
      <w:r w:rsidRPr="00913E38">
        <w:rPr>
          <w:sz w:val="22"/>
          <w:szCs w:val="22"/>
        </w:rPr>
        <w:t>Definisi 4</w:t>
      </w:r>
    </w:p>
    <w:p w:rsidR="00827EA9" w:rsidRPr="00913E38" w:rsidRDefault="00827EA9" w:rsidP="00827EA9">
      <w:pPr>
        <w:pStyle w:val="BodyTextIndent"/>
        <w:spacing w:after="0" w:line="240" w:lineRule="auto"/>
        <w:rPr>
          <w:sz w:val="22"/>
          <w:szCs w:val="22"/>
          <w:lang w:val="sv-SE"/>
        </w:rPr>
      </w:pPr>
      <w:r w:rsidRPr="00913E38">
        <w:rPr>
          <w:sz w:val="22"/>
          <w:szCs w:val="22"/>
          <w:lang w:val="sv-SE"/>
        </w:rPr>
        <w:t>Menghitung tingkat kritis kriteria Ck dengan notasi D’k yakni prosentase minimum perubahan Wk yang dapat mengubah rangking alternatif.</w:t>
      </w:r>
    </w:p>
    <w:p w:rsidR="00827EA9" w:rsidRPr="00913E38" w:rsidRDefault="00827EA9" w:rsidP="00827EA9">
      <w:pPr>
        <w:ind w:left="360"/>
        <w:jc w:val="both"/>
        <w:rPr>
          <w:sz w:val="22"/>
          <w:szCs w:val="22"/>
          <w:lang w:val="sv-SE"/>
        </w:rPr>
      </w:pPr>
      <w:r w:rsidRPr="00913E38">
        <w:rPr>
          <w:sz w:val="22"/>
          <w:szCs w:val="22"/>
          <w:lang w:val="sv-SE"/>
        </w:rPr>
        <w:t>D’k = min.</w:t>
      </w:r>
      <w:r w:rsidRPr="00913E38">
        <w:rPr>
          <w:sz w:val="22"/>
          <w:szCs w:val="22"/>
          <w:vertAlign w:val="subscript"/>
          <w:lang w:val="sv-SE"/>
        </w:rPr>
        <w:t>1</w:t>
      </w:r>
      <w:r w:rsidRPr="00913E38">
        <w:rPr>
          <w:rFonts w:ascii="Symbol" w:hAnsi="Symbol"/>
          <w:sz w:val="22"/>
          <w:szCs w:val="22"/>
          <w:vertAlign w:val="subscript"/>
        </w:rPr>
        <w:t></w:t>
      </w:r>
      <w:r w:rsidRPr="00913E38">
        <w:rPr>
          <w:sz w:val="22"/>
          <w:szCs w:val="22"/>
          <w:vertAlign w:val="subscript"/>
          <w:lang w:val="sv-SE"/>
        </w:rPr>
        <w:t>i&lt;j</w:t>
      </w:r>
      <w:r w:rsidRPr="00913E38">
        <w:rPr>
          <w:rFonts w:ascii="Symbol" w:hAnsi="Symbol"/>
          <w:sz w:val="22"/>
          <w:szCs w:val="22"/>
          <w:vertAlign w:val="subscript"/>
        </w:rPr>
        <w:t></w:t>
      </w:r>
      <w:r w:rsidRPr="00913E38">
        <w:rPr>
          <w:sz w:val="22"/>
          <w:szCs w:val="22"/>
          <w:vertAlign w:val="subscript"/>
          <w:lang w:val="sv-SE"/>
        </w:rPr>
        <w:t>m</w:t>
      </w:r>
      <w:r w:rsidRPr="00913E38">
        <w:rPr>
          <w:sz w:val="22"/>
          <w:szCs w:val="22"/>
          <w:lang w:val="sv-SE"/>
        </w:rPr>
        <w:t xml:space="preserve"> | </w:t>
      </w:r>
      <w:r w:rsidRPr="00913E38">
        <w:rPr>
          <w:rFonts w:ascii="Symbol" w:hAnsi="Symbol"/>
          <w:sz w:val="22"/>
          <w:szCs w:val="22"/>
        </w:rPr>
        <w:t></w:t>
      </w:r>
      <w:r w:rsidRPr="00913E38">
        <w:rPr>
          <w:sz w:val="22"/>
          <w:szCs w:val="22"/>
          <w:lang w:val="sv-SE"/>
        </w:rPr>
        <w:t xml:space="preserve">’k,i,j | untuk semua n </w:t>
      </w:r>
      <w:r w:rsidRPr="00913E38">
        <w:rPr>
          <w:rFonts w:ascii="Symbol" w:hAnsi="Symbol"/>
          <w:sz w:val="22"/>
          <w:szCs w:val="22"/>
        </w:rPr>
        <w:t></w:t>
      </w:r>
      <w:r w:rsidRPr="00913E38">
        <w:rPr>
          <w:sz w:val="22"/>
          <w:szCs w:val="22"/>
          <w:lang w:val="sv-SE"/>
        </w:rPr>
        <w:t xml:space="preserve"> k </w:t>
      </w:r>
      <w:r w:rsidRPr="00913E38">
        <w:rPr>
          <w:rFonts w:ascii="Symbol" w:hAnsi="Symbol"/>
          <w:sz w:val="22"/>
          <w:szCs w:val="22"/>
        </w:rPr>
        <w:t></w:t>
      </w:r>
      <w:r w:rsidRPr="00913E38">
        <w:rPr>
          <w:sz w:val="22"/>
          <w:szCs w:val="22"/>
          <w:lang w:val="sv-SE"/>
        </w:rPr>
        <w:t xml:space="preserve"> 1</w:t>
      </w:r>
    </w:p>
    <w:p w:rsidR="00827EA9" w:rsidRPr="00913E38" w:rsidRDefault="00827EA9" w:rsidP="00336111">
      <w:pPr>
        <w:widowControl w:val="0"/>
        <w:numPr>
          <w:ilvl w:val="0"/>
          <w:numId w:val="13"/>
        </w:numPr>
        <w:suppressAutoHyphens/>
        <w:jc w:val="both"/>
        <w:rPr>
          <w:sz w:val="22"/>
          <w:szCs w:val="22"/>
        </w:rPr>
      </w:pPr>
      <w:r w:rsidRPr="00913E38">
        <w:rPr>
          <w:sz w:val="22"/>
          <w:szCs w:val="22"/>
        </w:rPr>
        <w:t>Definisi 5</w:t>
      </w:r>
    </w:p>
    <w:p w:rsidR="00827EA9" w:rsidRPr="00913E38" w:rsidRDefault="00827EA9" w:rsidP="00827EA9">
      <w:pPr>
        <w:pStyle w:val="BodyTextIndent"/>
        <w:spacing w:after="0" w:line="240" w:lineRule="auto"/>
        <w:rPr>
          <w:sz w:val="22"/>
          <w:szCs w:val="22"/>
          <w:lang w:val="sv-SE"/>
        </w:rPr>
      </w:pPr>
      <w:r w:rsidRPr="00913E38">
        <w:rPr>
          <w:sz w:val="22"/>
          <w:szCs w:val="22"/>
          <w:lang w:val="sv-SE"/>
        </w:rPr>
        <w:lastRenderedPageBreak/>
        <w:t xml:space="preserve">Menghitung koefisien sensitivitas kriteria Ck dengan notasi </w:t>
      </w:r>
      <w:r w:rsidRPr="00913E38">
        <w:rPr>
          <w:i/>
          <w:iCs/>
          <w:sz w:val="22"/>
          <w:szCs w:val="22"/>
          <w:lang w:val="sv-SE"/>
        </w:rPr>
        <w:t>sens</w:t>
      </w:r>
      <w:r w:rsidRPr="00913E38">
        <w:rPr>
          <w:sz w:val="22"/>
          <w:szCs w:val="22"/>
          <w:lang w:val="sv-SE"/>
        </w:rPr>
        <w:t xml:space="preserve"> ( Ck ) .</w:t>
      </w:r>
    </w:p>
    <w:p w:rsidR="00827EA9" w:rsidRPr="00913E38" w:rsidRDefault="00827EA9" w:rsidP="00827EA9">
      <w:pPr>
        <w:jc w:val="both"/>
        <w:rPr>
          <w:sz w:val="22"/>
          <w:szCs w:val="22"/>
          <w:lang w:val="sv-SE"/>
        </w:rPr>
      </w:pPr>
      <w:r w:rsidRPr="00913E38">
        <w:rPr>
          <w:i/>
          <w:iCs/>
          <w:sz w:val="22"/>
          <w:szCs w:val="22"/>
          <w:lang w:val="sv-SE"/>
        </w:rPr>
        <w:t>sens</w:t>
      </w:r>
      <w:r w:rsidRPr="00913E38">
        <w:rPr>
          <w:sz w:val="22"/>
          <w:szCs w:val="22"/>
          <w:lang w:val="sv-SE"/>
        </w:rPr>
        <w:t xml:space="preserve"> (Ck) = 1/ D’k untuk setiap n </w:t>
      </w:r>
      <w:r w:rsidRPr="00913E38">
        <w:rPr>
          <w:rFonts w:ascii="Symbol" w:hAnsi="Symbol"/>
          <w:sz w:val="22"/>
          <w:szCs w:val="22"/>
        </w:rPr>
        <w:t></w:t>
      </w:r>
      <w:r w:rsidRPr="00913E38">
        <w:rPr>
          <w:sz w:val="22"/>
          <w:szCs w:val="22"/>
          <w:lang w:val="sv-SE"/>
        </w:rPr>
        <w:t xml:space="preserve"> k </w:t>
      </w:r>
      <w:r w:rsidRPr="00913E38">
        <w:rPr>
          <w:rFonts w:ascii="Symbol" w:hAnsi="Symbol"/>
          <w:sz w:val="22"/>
          <w:szCs w:val="22"/>
        </w:rPr>
        <w:t></w:t>
      </w:r>
      <w:r w:rsidRPr="00913E38">
        <w:rPr>
          <w:sz w:val="22"/>
          <w:szCs w:val="22"/>
          <w:lang w:val="sv-SE"/>
        </w:rPr>
        <w:t xml:space="preserve"> 1</w:t>
      </w:r>
    </w:p>
    <w:p w:rsidR="00827EA9" w:rsidRPr="00913E38" w:rsidRDefault="00827EA9" w:rsidP="00827EA9">
      <w:pPr>
        <w:jc w:val="both"/>
        <w:rPr>
          <w:b/>
          <w:bCs/>
          <w:sz w:val="22"/>
          <w:szCs w:val="22"/>
          <w:lang w:val="sv-SE"/>
        </w:rPr>
      </w:pPr>
    </w:p>
    <w:p w:rsidR="00827EA9" w:rsidRDefault="00827EA9" w:rsidP="00827EA9">
      <w:pPr>
        <w:jc w:val="both"/>
        <w:rPr>
          <w:b/>
          <w:bCs/>
          <w:sz w:val="22"/>
          <w:szCs w:val="22"/>
          <w:lang w:val="sv-SE"/>
        </w:rPr>
      </w:pPr>
      <w:r w:rsidRPr="00913E38">
        <w:rPr>
          <w:b/>
          <w:bCs/>
          <w:sz w:val="22"/>
          <w:szCs w:val="22"/>
          <w:lang w:val="sv-SE"/>
        </w:rPr>
        <w:t>METODOLOGI</w:t>
      </w:r>
      <w:r>
        <w:rPr>
          <w:b/>
          <w:bCs/>
          <w:sz w:val="22"/>
          <w:szCs w:val="22"/>
          <w:lang w:val="sv-SE"/>
        </w:rPr>
        <w:t xml:space="preserve"> PENELITIAN</w:t>
      </w:r>
    </w:p>
    <w:p w:rsidR="00827EA9" w:rsidRPr="006D75E9" w:rsidRDefault="00827EA9" w:rsidP="00827EA9">
      <w:pPr>
        <w:jc w:val="both"/>
        <w:rPr>
          <w:bCs/>
          <w:sz w:val="22"/>
          <w:szCs w:val="22"/>
          <w:lang w:val="sv-SE"/>
        </w:rPr>
      </w:pPr>
      <w:r>
        <w:rPr>
          <w:bCs/>
          <w:sz w:val="22"/>
          <w:szCs w:val="22"/>
          <w:lang w:val="sv-SE"/>
        </w:rPr>
        <w:t xml:space="preserve">Beberapa tahap yang dilakukan untuk analisa sensitivitas berdasar pengambilan keputusan multikriteria adalah : </w:t>
      </w:r>
    </w:p>
    <w:p w:rsidR="00827EA9" w:rsidRDefault="00827EA9" w:rsidP="00336111">
      <w:pPr>
        <w:widowControl w:val="0"/>
        <w:numPr>
          <w:ilvl w:val="0"/>
          <w:numId w:val="14"/>
        </w:numPr>
        <w:suppressAutoHyphens/>
        <w:jc w:val="both"/>
        <w:rPr>
          <w:bCs/>
          <w:sz w:val="22"/>
          <w:szCs w:val="22"/>
          <w:lang w:val="es-ES"/>
        </w:rPr>
      </w:pPr>
      <w:r w:rsidRPr="00913E38">
        <w:rPr>
          <w:bCs/>
          <w:sz w:val="22"/>
          <w:szCs w:val="22"/>
          <w:lang w:val="es-ES"/>
        </w:rPr>
        <w:t>Penetapan pengambil keputusan atau pihak yang terlibat</w:t>
      </w:r>
    </w:p>
    <w:p w:rsidR="00827EA9" w:rsidRPr="00F46A2D" w:rsidRDefault="00827EA9" w:rsidP="00336111">
      <w:pPr>
        <w:widowControl w:val="0"/>
        <w:numPr>
          <w:ilvl w:val="0"/>
          <w:numId w:val="14"/>
        </w:numPr>
        <w:suppressAutoHyphens/>
        <w:jc w:val="both"/>
        <w:rPr>
          <w:bCs/>
          <w:sz w:val="22"/>
          <w:szCs w:val="22"/>
          <w:lang w:val="sv-SE"/>
        </w:rPr>
      </w:pPr>
      <w:r w:rsidRPr="00F46A2D">
        <w:rPr>
          <w:bCs/>
          <w:sz w:val="22"/>
          <w:szCs w:val="22"/>
          <w:lang w:val="sv-SE"/>
        </w:rPr>
        <w:t xml:space="preserve">Menentukan fungsi keanggotaan dari pengambil keputusan </w:t>
      </w:r>
    </w:p>
    <w:p w:rsidR="00827EA9" w:rsidRPr="00913E38" w:rsidRDefault="00827EA9" w:rsidP="00336111">
      <w:pPr>
        <w:widowControl w:val="0"/>
        <w:numPr>
          <w:ilvl w:val="0"/>
          <w:numId w:val="14"/>
        </w:numPr>
        <w:suppressAutoHyphens/>
        <w:jc w:val="both"/>
        <w:rPr>
          <w:bCs/>
          <w:sz w:val="22"/>
          <w:szCs w:val="22"/>
          <w:lang w:val="es-ES"/>
        </w:rPr>
      </w:pPr>
      <w:r w:rsidRPr="00913E38">
        <w:rPr>
          <w:bCs/>
          <w:sz w:val="22"/>
          <w:szCs w:val="22"/>
          <w:lang w:val="es-ES"/>
        </w:rPr>
        <w:t xml:space="preserve">Spesifikasi seluruh alternatif proses </w:t>
      </w:r>
    </w:p>
    <w:p w:rsidR="00827EA9" w:rsidRPr="00913E38" w:rsidRDefault="00827EA9" w:rsidP="00336111">
      <w:pPr>
        <w:widowControl w:val="0"/>
        <w:numPr>
          <w:ilvl w:val="0"/>
          <w:numId w:val="14"/>
        </w:numPr>
        <w:suppressAutoHyphens/>
        <w:jc w:val="both"/>
        <w:rPr>
          <w:bCs/>
          <w:sz w:val="22"/>
          <w:szCs w:val="22"/>
          <w:lang w:val="es-ES"/>
        </w:rPr>
      </w:pPr>
      <w:r w:rsidRPr="00913E38">
        <w:rPr>
          <w:bCs/>
          <w:sz w:val="22"/>
          <w:szCs w:val="22"/>
          <w:lang w:val="es-ES"/>
        </w:rPr>
        <w:t>Penentuan kriteria pemilihan yang digunakan</w:t>
      </w:r>
    </w:p>
    <w:p w:rsidR="00827EA9" w:rsidRDefault="00827EA9" w:rsidP="00336111">
      <w:pPr>
        <w:widowControl w:val="0"/>
        <w:numPr>
          <w:ilvl w:val="0"/>
          <w:numId w:val="14"/>
        </w:numPr>
        <w:suppressAutoHyphens/>
        <w:jc w:val="both"/>
        <w:rPr>
          <w:bCs/>
          <w:sz w:val="22"/>
          <w:szCs w:val="22"/>
          <w:lang w:val="es-ES"/>
        </w:rPr>
      </w:pPr>
      <w:r w:rsidRPr="00913E38">
        <w:rPr>
          <w:bCs/>
          <w:sz w:val="22"/>
          <w:szCs w:val="22"/>
          <w:lang w:val="es-ES"/>
        </w:rPr>
        <w:t xml:space="preserve">Penentuan bobot setiap kriteria </w:t>
      </w:r>
    </w:p>
    <w:p w:rsidR="00827EA9" w:rsidRDefault="00827EA9" w:rsidP="00336111">
      <w:pPr>
        <w:widowControl w:val="0"/>
        <w:numPr>
          <w:ilvl w:val="0"/>
          <w:numId w:val="14"/>
        </w:numPr>
        <w:suppressAutoHyphens/>
        <w:jc w:val="both"/>
        <w:rPr>
          <w:bCs/>
          <w:sz w:val="22"/>
          <w:szCs w:val="22"/>
          <w:lang w:val="es-ES"/>
        </w:rPr>
      </w:pPr>
      <w:r>
        <w:rPr>
          <w:bCs/>
          <w:sz w:val="22"/>
          <w:szCs w:val="22"/>
          <w:lang w:val="es-ES"/>
        </w:rPr>
        <w:t>Penentuan nilai performansi awal alternatif</w:t>
      </w:r>
    </w:p>
    <w:p w:rsidR="00827EA9" w:rsidRPr="006D75E9" w:rsidRDefault="00827EA9" w:rsidP="00336111">
      <w:pPr>
        <w:widowControl w:val="0"/>
        <w:numPr>
          <w:ilvl w:val="0"/>
          <w:numId w:val="14"/>
        </w:numPr>
        <w:suppressAutoHyphens/>
        <w:jc w:val="both"/>
        <w:rPr>
          <w:bCs/>
          <w:sz w:val="22"/>
          <w:szCs w:val="22"/>
          <w:lang w:val="sv-SE"/>
        </w:rPr>
      </w:pPr>
      <w:r w:rsidRPr="006D75E9">
        <w:rPr>
          <w:bCs/>
          <w:sz w:val="22"/>
          <w:szCs w:val="22"/>
          <w:lang w:val="sv-SE"/>
        </w:rPr>
        <w:t xml:space="preserve">Penghitungan gap terbobot yang merupakan selisih kinerja proses dengan </w:t>
      </w:r>
      <w:r>
        <w:rPr>
          <w:bCs/>
          <w:sz w:val="22"/>
          <w:szCs w:val="22"/>
          <w:lang w:val="sv-SE"/>
        </w:rPr>
        <w:t>kinerja proses ideal dikalikan dampak proses terhadap CSF</w:t>
      </w:r>
    </w:p>
    <w:p w:rsidR="00827EA9" w:rsidRPr="00913E38" w:rsidRDefault="00827EA9" w:rsidP="00336111">
      <w:pPr>
        <w:widowControl w:val="0"/>
        <w:numPr>
          <w:ilvl w:val="0"/>
          <w:numId w:val="14"/>
        </w:numPr>
        <w:suppressAutoHyphens/>
        <w:jc w:val="both"/>
        <w:rPr>
          <w:bCs/>
          <w:sz w:val="22"/>
          <w:szCs w:val="22"/>
          <w:lang w:val="sv-SE"/>
        </w:rPr>
      </w:pPr>
      <w:r w:rsidRPr="00913E38">
        <w:rPr>
          <w:bCs/>
          <w:sz w:val="22"/>
          <w:szCs w:val="22"/>
          <w:lang w:val="sv-SE"/>
        </w:rPr>
        <w:t xml:space="preserve">Seleksi </w:t>
      </w:r>
      <w:r>
        <w:rPr>
          <w:bCs/>
          <w:sz w:val="22"/>
          <w:szCs w:val="22"/>
          <w:lang w:val="sv-SE"/>
        </w:rPr>
        <w:t>prioritas</w:t>
      </w:r>
      <w:r w:rsidRPr="00913E38">
        <w:rPr>
          <w:bCs/>
          <w:sz w:val="22"/>
          <w:szCs w:val="22"/>
          <w:lang w:val="sv-SE"/>
        </w:rPr>
        <w:t xml:space="preserve"> alternatif berdasar nilai tertinggi hingga tererndah</w:t>
      </w:r>
    </w:p>
    <w:p w:rsidR="00827EA9" w:rsidRPr="00913E38" w:rsidRDefault="00827EA9" w:rsidP="00336111">
      <w:pPr>
        <w:widowControl w:val="0"/>
        <w:numPr>
          <w:ilvl w:val="0"/>
          <w:numId w:val="14"/>
        </w:numPr>
        <w:suppressAutoHyphens/>
        <w:jc w:val="both"/>
        <w:rPr>
          <w:bCs/>
          <w:sz w:val="22"/>
          <w:szCs w:val="22"/>
          <w:lang w:val="sv-SE"/>
        </w:rPr>
      </w:pPr>
      <w:r w:rsidRPr="00913E38">
        <w:rPr>
          <w:bCs/>
          <w:sz w:val="22"/>
          <w:szCs w:val="22"/>
          <w:lang w:val="sv-SE"/>
        </w:rPr>
        <w:t>Analisis sensitivitas untuk pengujian hasil</w:t>
      </w:r>
    </w:p>
    <w:p w:rsidR="00827EA9" w:rsidRPr="00913E38" w:rsidRDefault="00827EA9" w:rsidP="00827EA9">
      <w:pPr>
        <w:pStyle w:val="BodyText3"/>
        <w:spacing w:after="0"/>
        <w:jc w:val="both"/>
        <w:rPr>
          <w:sz w:val="22"/>
          <w:szCs w:val="22"/>
          <w:lang w:val="sv-SE"/>
        </w:rPr>
      </w:pPr>
      <w:r>
        <w:rPr>
          <w:sz w:val="22"/>
          <w:szCs w:val="22"/>
          <w:lang w:val="sv-SE"/>
        </w:rPr>
        <w:t>Penyusunan matriks prioritas proses m</w:t>
      </w:r>
      <w:r w:rsidRPr="00913E38">
        <w:rPr>
          <w:sz w:val="22"/>
          <w:szCs w:val="22"/>
          <w:lang w:val="sv-SE"/>
        </w:rPr>
        <w:t>erupakan tahap lanjutan dari pengolahan data kuantitatif.</w:t>
      </w:r>
      <w:r>
        <w:rPr>
          <w:sz w:val="22"/>
          <w:szCs w:val="22"/>
          <w:lang w:val="sv-SE"/>
        </w:rPr>
        <w:t xml:space="preserve"> </w:t>
      </w:r>
      <w:r w:rsidRPr="00913E38">
        <w:rPr>
          <w:sz w:val="22"/>
          <w:szCs w:val="22"/>
          <w:lang w:val="sv-SE"/>
        </w:rPr>
        <w:t>Semua data hasil pengolahan dengan metode fuzzy digunakan sebagai input dalam matriks prioritas proses.</w:t>
      </w:r>
      <w:r>
        <w:rPr>
          <w:sz w:val="22"/>
          <w:szCs w:val="22"/>
          <w:lang w:val="sv-SE"/>
        </w:rPr>
        <w:t xml:space="preserve"> </w:t>
      </w:r>
      <w:r w:rsidRPr="00913E38">
        <w:rPr>
          <w:sz w:val="22"/>
          <w:szCs w:val="22"/>
          <w:lang w:val="sv-SE"/>
        </w:rPr>
        <w:t>Matriks ini merangkum informasi mengenai kinerja proses, bobot faktor sukses kritis, dampak proses pada faktor sukses kritis, gap proses dan bobot proses.Hasil akhir dari matriks ini adalah penentuan prioritas proses yang akan diperbaiki.</w:t>
      </w:r>
      <w:r>
        <w:rPr>
          <w:sz w:val="22"/>
          <w:szCs w:val="22"/>
          <w:lang w:val="sv-SE"/>
        </w:rPr>
        <w:t xml:space="preserve"> </w:t>
      </w:r>
      <w:r w:rsidRPr="00F46A2D">
        <w:rPr>
          <w:sz w:val="22"/>
          <w:szCs w:val="22"/>
          <w:lang w:val="es-ES"/>
        </w:rPr>
        <w:t xml:space="preserve">Penentuan prioritas ini didasarkan pada nilai gap proses dan nilai bobot proses atau nilai gap terbobot. </w:t>
      </w:r>
      <w:r w:rsidRPr="00913E38">
        <w:rPr>
          <w:sz w:val="22"/>
          <w:szCs w:val="22"/>
          <w:lang w:val="sv-SE"/>
        </w:rPr>
        <w:t>Penentuan prioritas dimulai dari proses dengan gap terbobot paling tinggi hingga proses dengan gap terbobot paling rendah.</w:t>
      </w:r>
      <w:r>
        <w:rPr>
          <w:sz w:val="22"/>
          <w:szCs w:val="22"/>
          <w:lang w:val="sv-SE"/>
        </w:rPr>
        <w:t xml:space="preserve"> </w:t>
      </w:r>
      <w:r w:rsidRPr="00913E38">
        <w:rPr>
          <w:sz w:val="22"/>
          <w:szCs w:val="22"/>
          <w:lang w:val="sv-SE"/>
        </w:rPr>
        <w:t>Untuk memudahkan pemahaman mengenai matriks ini tahap-tahap pembuatannya akan dibagi menjadi lima sub bagian.</w:t>
      </w:r>
    </w:p>
    <w:p w:rsidR="00827EA9" w:rsidRPr="00E94074" w:rsidRDefault="00626C99" w:rsidP="00827EA9">
      <w:pPr>
        <w:pStyle w:val="BodyText3"/>
        <w:spacing w:after="0"/>
        <w:rPr>
          <w:b/>
          <w:bCs/>
          <w:sz w:val="24"/>
          <w:szCs w:val="24"/>
          <w:lang w:val="sv-SE"/>
        </w:rPr>
      </w:pPr>
      <w:r>
        <w:rPr>
          <w:b/>
          <w:bCs/>
          <w:noProof/>
          <w:sz w:val="24"/>
          <w:szCs w:val="24"/>
        </w:rPr>
        <w:pict>
          <v:group id="_x0000_s3386" style="position:absolute;margin-left:89.25pt;margin-top:2.85pt;width:296.25pt;height:206.7pt;z-index:251657728" coordorigin="3486,8525" coordsize="5925,4134">
            <v:shape id="_x0000_s3352" type="#_x0000_t202" style="position:absolute;left:5211;top:8525;width:2520;height:437">
              <v:textbox style="mso-next-textbox:#_x0000_s3352">
                <w:txbxContent>
                  <w:p w:rsidR="00827EA9" w:rsidRPr="00626C99" w:rsidRDefault="00827EA9" w:rsidP="00827EA9">
                    <w:pPr>
                      <w:jc w:val="center"/>
                      <w:rPr>
                        <w:sz w:val="18"/>
                        <w:szCs w:val="22"/>
                      </w:rPr>
                    </w:pPr>
                    <w:r w:rsidRPr="00626C99">
                      <w:rPr>
                        <w:sz w:val="18"/>
                        <w:szCs w:val="22"/>
                      </w:rPr>
                      <w:t>Penentuan Kinerja Proses</w:t>
                    </w:r>
                  </w:p>
                </w:txbxContent>
              </v:textbox>
            </v:shape>
            <v:shape id="_x0000_s3353" type="#_x0000_t202" style="position:absolute;left:5232;top:9302;width:2520;height:414">
              <v:textbox style="mso-next-textbox:#_x0000_s3353">
                <w:txbxContent>
                  <w:p w:rsidR="00827EA9" w:rsidRPr="00626C99" w:rsidRDefault="00827EA9" w:rsidP="00827EA9">
                    <w:pPr>
                      <w:jc w:val="center"/>
                      <w:rPr>
                        <w:sz w:val="18"/>
                      </w:rPr>
                    </w:pPr>
                    <w:r w:rsidRPr="00626C99">
                      <w:rPr>
                        <w:sz w:val="18"/>
                      </w:rPr>
                      <w:t>Penentuan Gap Proses</w:t>
                    </w:r>
                  </w:p>
                </w:txbxContent>
              </v:textbox>
            </v:shape>
            <v:shape id="_x0000_s3354" type="#_x0000_t202" style="position:absolute;left:5211;top:10115;width:2520;height:420">
              <v:textbox style="mso-next-textbox:#_x0000_s3354">
                <w:txbxContent>
                  <w:p w:rsidR="00827EA9" w:rsidRPr="00626C99" w:rsidRDefault="00827EA9" w:rsidP="00827EA9">
                    <w:pPr>
                      <w:jc w:val="center"/>
                      <w:rPr>
                        <w:sz w:val="18"/>
                      </w:rPr>
                    </w:pPr>
                    <w:r w:rsidRPr="00626C99">
                      <w:rPr>
                        <w:sz w:val="18"/>
                      </w:rPr>
                      <w:t>Penentuan Bobot Proses</w:t>
                    </w:r>
                  </w:p>
                </w:txbxContent>
              </v:textbox>
            </v:shape>
            <v:shape id="_x0000_s3355" type="#_x0000_t202" style="position:absolute;left:5211;top:10880;width:2520;height:368">
              <v:textbox style="mso-next-textbox:#_x0000_s3355">
                <w:txbxContent>
                  <w:p w:rsidR="00827EA9" w:rsidRPr="00626C99" w:rsidRDefault="00827EA9" w:rsidP="00827EA9">
                    <w:pPr>
                      <w:jc w:val="center"/>
                      <w:rPr>
                        <w:sz w:val="18"/>
                      </w:rPr>
                    </w:pPr>
                    <w:r w:rsidRPr="00626C99">
                      <w:rPr>
                        <w:sz w:val="18"/>
                      </w:rPr>
                      <w:t>Penentuan Gap Terbobot</w:t>
                    </w:r>
                  </w:p>
                </w:txbxContent>
              </v:textbox>
            </v:shape>
            <v:shape id="_x0000_s3356" type="#_x0000_t202" style="position:absolute;left:5211;top:11645;width:2520;height:472">
              <v:textbox style="mso-next-textbox:#_x0000_s3356">
                <w:txbxContent>
                  <w:p w:rsidR="00827EA9" w:rsidRPr="00626C99" w:rsidRDefault="00827EA9" w:rsidP="00827EA9">
                    <w:pPr>
                      <w:jc w:val="center"/>
                      <w:rPr>
                        <w:sz w:val="18"/>
                      </w:rPr>
                    </w:pPr>
                    <w:r w:rsidRPr="00626C99">
                      <w:rPr>
                        <w:sz w:val="18"/>
                      </w:rPr>
                      <w:t>Penentuan Prioritas Proses</w:t>
                    </w:r>
                  </w:p>
                </w:txbxContent>
              </v:textbox>
            </v:shape>
            <v:line id="_x0000_s3357" style="position:absolute" from="6471,8957" to="6471,9317">
              <v:stroke endarrow="block"/>
            </v:line>
            <v:line id="_x0000_s3358" style="position:absolute" from="6471,9749" to="6471,10109">
              <v:stroke endarrow="block"/>
            </v:line>
            <v:line id="_x0000_s3359" style="position:absolute" from="6471,10535" to="6471,10895">
              <v:stroke endarrow="block"/>
            </v:line>
            <v:line id="_x0000_s3360" style="position:absolute" from="6471,11279" to="6471,11639">
              <v:stroke endarrow="block"/>
            </v:line>
            <v:shape id="_x0000_s3361" type="#_x0000_t202" style="position:absolute;left:3486;top:12149;width:5925;height:510" filled="f" stroked="f">
              <v:textbox style="mso-next-textbox:#_x0000_s3361">
                <w:txbxContent>
                  <w:p w:rsidR="00827EA9" w:rsidRPr="001755D9" w:rsidRDefault="00827EA9" w:rsidP="00827EA9">
                    <w:pPr>
                      <w:jc w:val="center"/>
                      <w:rPr>
                        <w:sz w:val="20"/>
                        <w:szCs w:val="22"/>
                      </w:rPr>
                    </w:pPr>
                    <w:r w:rsidRPr="001755D9">
                      <w:rPr>
                        <w:sz w:val="20"/>
                        <w:szCs w:val="22"/>
                      </w:rPr>
                      <w:t>Gambar 1. Diagram Alur Tahap Pembuatan Matriks Prioritas</w:t>
                    </w:r>
                  </w:p>
                </w:txbxContent>
              </v:textbox>
            </v:shape>
          </v:group>
        </w:pict>
      </w:r>
    </w:p>
    <w:p w:rsidR="00827EA9" w:rsidRPr="00E94074" w:rsidRDefault="00827EA9" w:rsidP="00827EA9">
      <w:pPr>
        <w:pStyle w:val="BodyText3"/>
        <w:spacing w:after="0"/>
        <w:rPr>
          <w:b/>
          <w:bCs/>
          <w:sz w:val="24"/>
          <w:szCs w:val="24"/>
          <w:lang w:val="sv-SE"/>
        </w:rPr>
      </w:pPr>
    </w:p>
    <w:p w:rsidR="00827EA9" w:rsidRPr="00E94074" w:rsidRDefault="00827EA9" w:rsidP="00827EA9">
      <w:pPr>
        <w:pStyle w:val="BodyText3"/>
        <w:spacing w:after="0"/>
        <w:rPr>
          <w:b/>
          <w:bCs/>
          <w:sz w:val="24"/>
          <w:szCs w:val="24"/>
          <w:lang w:val="sv-SE"/>
        </w:rPr>
      </w:pPr>
    </w:p>
    <w:p w:rsidR="00827EA9" w:rsidRPr="00E94074" w:rsidRDefault="00827EA9" w:rsidP="00827EA9">
      <w:pPr>
        <w:pStyle w:val="BodyText3"/>
        <w:spacing w:after="0"/>
        <w:rPr>
          <w:b/>
          <w:bCs/>
          <w:sz w:val="24"/>
          <w:szCs w:val="24"/>
          <w:lang w:val="sv-SE"/>
        </w:rPr>
      </w:pPr>
    </w:p>
    <w:p w:rsidR="00827EA9" w:rsidRPr="00E94074" w:rsidRDefault="00827EA9" w:rsidP="00827EA9">
      <w:pPr>
        <w:pStyle w:val="BodyText3"/>
        <w:spacing w:after="0"/>
        <w:rPr>
          <w:b/>
          <w:bCs/>
          <w:sz w:val="24"/>
          <w:szCs w:val="24"/>
          <w:lang w:val="sv-SE"/>
        </w:rPr>
      </w:pPr>
    </w:p>
    <w:p w:rsidR="00827EA9" w:rsidRPr="00E94074" w:rsidRDefault="00827EA9" w:rsidP="00827EA9">
      <w:pPr>
        <w:pStyle w:val="BodyText3"/>
        <w:spacing w:after="0"/>
        <w:rPr>
          <w:b/>
          <w:bCs/>
          <w:sz w:val="24"/>
          <w:szCs w:val="24"/>
          <w:lang w:val="sv-SE"/>
        </w:rPr>
      </w:pPr>
    </w:p>
    <w:p w:rsidR="00827EA9" w:rsidRPr="00E94074" w:rsidRDefault="00827EA9" w:rsidP="00827EA9">
      <w:pPr>
        <w:pStyle w:val="BodyText3"/>
        <w:spacing w:after="0"/>
        <w:rPr>
          <w:b/>
          <w:bCs/>
          <w:sz w:val="24"/>
          <w:szCs w:val="24"/>
          <w:lang w:val="sv-SE"/>
        </w:rPr>
      </w:pPr>
    </w:p>
    <w:p w:rsidR="00827EA9" w:rsidRPr="00E94074" w:rsidRDefault="00827EA9" w:rsidP="00827EA9">
      <w:pPr>
        <w:pStyle w:val="BodyText3"/>
        <w:spacing w:after="0"/>
        <w:rPr>
          <w:b/>
          <w:bCs/>
          <w:sz w:val="24"/>
          <w:szCs w:val="24"/>
          <w:lang w:val="sv-SE"/>
        </w:rPr>
      </w:pPr>
    </w:p>
    <w:p w:rsidR="00827EA9" w:rsidRPr="00E94074" w:rsidRDefault="00827EA9" w:rsidP="00827EA9">
      <w:pPr>
        <w:pStyle w:val="BodyText3"/>
        <w:spacing w:after="0"/>
        <w:rPr>
          <w:b/>
          <w:bCs/>
          <w:sz w:val="24"/>
          <w:szCs w:val="24"/>
          <w:lang w:val="sv-SE"/>
        </w:rPr>
      </w:pPr>
    </w:p>
    <w:p w:rsidR="00827EA9" w:rsidRPr="00E94074" w:rsidRDefault="00827EA9" w:rsidP="00827EA9">
      <w:pPr>
        <w:pStyle w:val="BodyText3"/>
        <w:spacing w:after="0"/>
        <w:rPr>
          <w:b/>
          <w:bCs/>
          <w:sz w:val="24"/>
          <w:szCs w:val="24"/>
          <w:lang w:val="sv-SE"/>
        </w:rPr>
      </w:pPr>
    </w:p>
    <w:p w:rsidR="00827EA9" w:rsidRPr="00E94074" w:rsidRDefault="00827EA9" w:rsidP="00827EA9">
      <w:pPr>
        <w:pStyle w:val="BodyText3"/>
        <w:spacing w:after="0"/>
        <w:rPr>
          <w:b/>
          <w:bCs/>
          <w:sz w:val="24"/>
          <w:szCs w:val="24"/>
          <w:lang w:val="sv-SE"/>
        </w:rPr>
      </w:pPr>
    </w:p>
    <w:p w:rsidR="00827EA9" w:rsidRPr="00E94074" w:rsidRDefault="00827EA9" w:rsidP="00827EA9">
      <w:pPr>
        <w:pStyle w:val="BodyText3"/>
        <w:spacing w:after="0"/>
        <w:rPr>
          <w:b/>
          <w:bCs/>
          <w:sz w:val="24"/>
          <w:szCs w:val="24"/>
          <w:lang w:val="sv-SE"/>
        </w:rPr>
      </w:pPr>
    </w:p>
    <w:p w:rsidR="00827EA9" w:rsidRDefault="00827EA9" w:rsidP="00827EA9">
      <w:pPr>
        <w:pStyle w:val="BodyText3"/>
        <w:spacing w:after="0"/>
        <w:rPr>
          <w:b/>
          <w:bCs/>
          <w:sz w:val="24"/>
          <w:szCs w:val="24"/>
          <w:lang w:val="sv-SE"/>
        </w:rPr>
      </w:pPr>
    </w:p>
    <w:p w:rsidR="00827EA9" w:rsidRPr="00E94074" w:rsidRDefault="00827EA9" w:rsidP="00827EA9">
      <w:pPr>
        <w:pStyle w:val="BodyText3"/>
        <w:spacing w:after="0"/>
        <w:rPr>
          <w:b/>
          <w:bCs/>
          <w:sz w:val="24"/>
          <w:szCs w:val="24"/>
          <w:lang w:val="sv-SE"/>
        </w:rPr>
      </w:pPr>
    </w:p>
    <w:p w:rsidR="00827EA9" w:rsidRDefault="00827EA9" w:rsidP="00827EA9">
      <w:pPr>
        <w:jc w:val="both"/>
        <w:rPr>
          <w:b/>
          <w:bCs/>
          <w:sz w:val="22"/>
          <w:szCs w:val="22"/>
          <w:lang w:val="sv-SE"/>
        </w:rPr>
      </w:pPr>
    </w:p>
    <w:p w:rsidR="00DF4C4C" w:rsidRDefault="00DF4C4C" w:rsidP="00827EA9">
      <w:pPr>
        <w:jc w:val="both"/>
        <w:rPr>
          <w:b/>
          <w:bCs/>
          <w:sz w:val="22"/>
          <w:szCs w:val="22"/>
          <w:lang w:val="sv-SE"/>
        </w:rPr>
      </w:pPr>
    </w:p>
    <w:p w:rsidR="00827EA9" w:rsidRPr="005B580D" w:rsidRDefault="00827EA9" w:rsidP="00827EA9">
      <w:pPr>
        <w:jc w:val="both"/>
        <w:rPr>
          <w:b/>
          <w:bCs/>
          <w:sz w:val="22"/>
          <w:szCs w:val="22"/>
          <w:lang w:val="sv-SE"/>
        </w:rPr>
      </w:pPr>
      <w:r w:rsidRPr="005B580D">
        <w:rPr>
          <w:b/>
          <w:bCs/>
          <w:sz w:val="22"/>
          <w:szCs w:val="22"/>
          <w:lang w:val="sv-SE"/>
        </w:rPr>
        <w:t>HASIL DAN PEMBAHASAN</w:t>
      </w:r>
    </w:p>
    <w:p w:rsidR="00827EA9" w:rsidRDefault="00827EA9" w:rsidP="00626C99">
      <w:pPr>
        <w:pStyle w:val="Heading1"/>
        <w:spacing w:before="0" w:after="0"/>
        <w:ind w:firstLine="720"/>
        <w:jc w:val="both"/>
        <w:rPr>
          <w:rFonts w:ascii="Times New Roman" w:hAnsi="Times New Roman" w:cs="Times New Roman"/>
          <w:b w:val="0"/>
          <w:bCs w:val="0"/>
          <w:sz w:val="22"/>
          <w:szCs w:val="22"/>
          <w:lang w:val="sv-SE"/>
        </w:rPr>
      </w:pPr>
      <w:r w:rsidRPr="00DF4C4C">
        <w:rPr>
          <w:rFonts w:ascii="Times New Roman" w:hAnsi="Times New Roman" w:cs="Times New Roman"/>
          <w:b w:val="0"/>
          <w:bCs w:val="0"/>
          <w:sz w:val="22"/>
          <w:szCs w:val="22"/>
          <w:lang w:val="sv-SE"/>
        </w:rPr>
        <w:t>Faktor sukses kritis (</w:t>
      </w:r>
      <w:r w:rsidRPr="00DF4C4C">
        <w:rPr>
          <w:rFonts w:ascii="Times New Roman" w:hAnsi="Times New Roman" w:cs="Times New Roman"/>
          <w:b w:val="0"/>
          <w:bCs w:val="0"/>
          <w:i/>
          <w:iCs/>
          <w:sz w:val="22"/>
          <w:szCs w:val="22"/>
          <w:lang w:val="sv-SE"/>
        </w:rPr>
        <w:t>Critical Success Factor</w:t>
      </w:r>
      <w:r w:rsidRPr="00DF4C4C">
        <w:rPr>
          <w:rFonts w:ascii="Times New Roman" w:hAnsi="Times New Roman" w:cs="Times New Roman"/>
          <w:b w:val="0"/>
          <w:bCs w:val="0"/>
          <w:sz w:val="22"/>
          <w:szCs w:val="22"/>
          <w:lang w:val="sv-SE"/>
        </w:rPr>
        <w:t>) merupakan hal-hal yang sangat penting bagi berhasilnya pencapaian sasaran / tujuan perusahaan . Berdasarkan latar belakangnya istilah faktor sukses kritis digunakan dalam konteks perencanaan perusahaan untuk menunjukkan sub-tujuan yang terpenting dari suatu bisnis, unit bisnis atau proyek. Disini definisi dimodifikasi sehingga berarti hal-hal yang harus dilakukan oleh perusahaan untuk memenuhi sasaran dan mencapai visinya. Dari hasil wawancara dan brainstorming dengan pihak perusahaan, dalam penelitian ini faktor sukses kritis perusahaan tertuang dalam Key Perfomance Indicator (KPI) yang dirumuskan setiap tahun dan disesuaikan dengan tujuan yang ingin dicapai pada tahun tersebut. Kesepuluh key perfomance indicator tersebut adalah :</w:t>
      </w:r>
    </w:p>
    <w:p w:rsidR="00DF4C4C" w:rsidRPr="00DF4C4C" w:rsidRDefault="00DF4C4C" w:rsidP="00626C99">
      <w:pPr>
        <w:jc w:val="both"/>
        <w:rPr>
          <w:lang w:val="sv-SE"/>
        </w:rPr>
      </w:pPr>
    </w:p>
    <w:p w:rsidR="00827EA9" w:rsidRPr="005B580D" w:rsidRDefault="00827EA9" w:rsidP="00336111">
      <w:pPr>
        <w:numPr>
          <w:ilvl w:val="0"/>
          <w:numId w:val="15"/>
        </w:numPr>
        <w:jc w:val="both"/>
        <w:rPr>
          <w:sz w:val="22"/>
          <w:szCs w:val="22"/>
        </w:rPr>
      </w:pPr>
      <w:r w:rsidRPr="005B580D">
        <w:rPr>
          <w:sz w:val="22"/>
          <w:szCs w:val="22"/>
        </w:rPr>
        <w:lastRenderedPageBreak/>
        <w:t>Kualitas produk</w:t>
      </w:r>
    </w:p>
    <w:p w:rsidR="00827EA9" w:rsidRPr="005B580D" w:rsidRDefault="00827EA9" w:rsidP="00336111">
      <w:pPr>
        <w:numPr>
          <w:ilvl w:val="0"/>
          <w:numId w:val="15"/>
        </w:numPr>
        <w:jc w:val="both"/>
        <w:rPr>
          <w:sz w:val="22"/>
          <w:szCs w:val="22"/>
        </w:rPr>
      </w:pPr>
      <w:r w:rsidRPr="005B580D">
        <w:rPr>
          <w:sz w:val="22"/>
          <w:szCs w:val="22"/>
        </w:rPr>
        <w:t>Efisiensi total</w:t>
      </w:r>
    </w:p>
    <w:p w:rsidR="00827EA9" w:rsidRPr="005B580D" w:rsidRDefault="00827EA9" w:rsidP="00336111">
      <w:pPr>
        <w:numPr>
          <w:ilvl w:val="0"/>
          <w:numId w:val="15"/>
        </w:numPr>
        <w:jc w:val="both"/>
        <w:rPr>
          <w:sz w:val="22"/>
          <w:szCs w:val="22"/>
        </w:rPr>
      </w:pPr>
      <w:r w:rsidRPr="005B580D">
        <w:rPr>
          <w:sz w:val="22"/>
          <w:szCs w:val="22"/>
        </w:rPr>
        <w:t>Arus perputaran inventori</w:t>
      </w:r>
    </w:p>
    <w:p w:rsidR="00827EA9" w:rsidRPr="005B580D" w:rsidRDefault="00827EA9" w:rsidP="00336111">
      <w:pPr>
        <w:numPr>
          <w:ilvl w:val="0"/>
          <w:numId w:val="15"/>
        </w:numPr>
        <w:jc w:val="both"/>
        <w:rPr>
          <w:sz w:val="22"/>
          <w:szCs w:val="22"/>
        </w:rPr>
      </w:pPr>
      <w:r w:rsidRPr="005B580D">
        <w:rPr>
          <w:sz w:val="22"/>
          <w:szCs w:val="22"/>
        </w:rPr>
        <w:t>Biaya operasional</w:t>
      </w:r>
    </w:p>
    <w:p w:rsidR="00827EA9" w:rsidRPr="005B580D" w:rsidRDefault="00827EA9" w:rsidP="00336111">
      <w:pPr>
        <w:numPr>
          <w:ilvl w:val="0"/>
          <w:numId w:val="15"/>
        </w:numPr>
        <w:jc w:val="both"/>
        <w:rPr>
          <w:sz w:val="22"/>
          <w:szCs w:val="22"/>
        </w:rPr>
      </w:pPr>
      <w:r w:rsidRPr="005B580D">
        <w:rPr>
          <w:sz w:val="22"/>
          <w:szCs w:val="22"/>
        </w:rPr>
        <w:t>Kepuasan pelanggan eksternal</w:t>
      </w:r>
    </w:p>
    <w:p w:rsidR="00827EA9" w:rsidRPr="005B580D" w:rsidRDefault="00827EA9" w:rsidP="00336111">
      <w:pPr>
        <w:numPr>
          <w:ilvl w:val="0"/>
          <w:numId w:val="15"/>
        </w:numPr>
        <w:jc w:val="both"/>
        <w:rPr>
          <w:sz w:val="22"/>
          <w:szCs w:val="22"/>
        </w:rPr>
      </w:pPr>
      <w:r w:rsidRPr="005B580D">
        <w:rPr>
          <w:sz w:val="22"/>
          <w:szCs w:val="22"/>
        </w:rPr>
        <w:t>Perlindungan terhadap lingkungan</w:t>
      </w:r>
    </w:p>
    <w:p w:rsidR="00827EA9" w:rsidRPr="005B580D" w:rsidRDefault="00827EA9" w:rsidP="00336111">
      <w:pPr>
        <w:numPr>
          <w:ilvl w:val="0"/>
          <w:numId w:val="15"/>
        </w:numPr>
        <w:jc w:val="both"/>
        <w:rPr>
          <w:sz w:val="22"/>
          <w:szCs w:val="22"/>
        </w:rPr>
      </w:pPr>
      <w:r w:rsidRPr="005B580D">
        <w:rPr>
          <w:sz w:val="22"/>
          <w:szCs w:val="22"/>
        </w:rPr>
        <w:t>Pengembangan sumber daya manusia</w:t>
      </w:r>
    </w:p>
    <w:p w:rsidR="00827EA9" w:rsidRPr="005B580D" w:rsidRDefault="00827EA9" w:rsidP="00336111">
      <w:pPr>
        <w:numPr>
          <w:ilvl w:val="0"/>
          <w:numId w:val="15"/>
        </w:numPr>
        <w:jc w:val="both"/>
        <w:rPr>
          <w:sz w:val="22"/>
          <w:szCs w:val="22"/>
        </w:rPr>
      </w:pPr>
      <w:r w:rsidRPr="005B580D">
        <w:rPr>
          <w:sz w:val="22"/>
          <w:szCs w:val="22"/>
        </w:rPr>
        <w:t>Hubungan baik dan keamanan internal serta eksternal</w:t>
      </w:r>
    </w:p>
    <w:p w:rsidR="00827EA9" w:rsidRPr="005B580D" w:rsidRDefault="00827EA9" w:rsidP="00336111">
      <w:pPr>
        <w:numPr>
          <w:ilvl w:val="0"/>
          <w:numId w:val="15"/>
        </w:numPr>
        <w:jc w:val="both"/>
        <w:rPr>
          <w:sz w:val="22"/>
          <w:szCs w:val="22"/>
        </w:rPr>
      </w:pPr>
      <w:r w:rsidRPr="005B580D">
        <w:rPr>
          <w:sz w:val="22"/>
          <w:szCs w:val="22"/>
        </w:rPr>
        <w:t>Penelitian dan pengembangan</w:t>
      </w:r>
    </w:p>
    <w:p w:rsidR="00827EA9" w:rsidRPr="005B580D" w:rsidRDefault="00827EA9" w:rsidP="00336111">
      <w:pPr>
        <w:numPr>
          <w:ilvl w:val="0"/>
          <w:numId w:val="15"/>
        </w:numPr>
        <w:jc w:val="both"/>
        <w:rPr>
          <w:sz w:val="22"/>
          <w:szCs w:val="22"/>
        </w:rPr>
      </w:pPr>
      <w:r w:rsidRPr="005B580D">
        <w:rPr>
          <w:sz w:val="22"/>
          <w:szCs w:val="22"/>
        </w:rPr>
        <w:t>Keselamatan kerja</w:t>
      </w:r>
    </w:p>
    <w:p w:rsidR="00827EA9" w:rsidRPr="004D526D" w:rsidRDefault="00827EA9" w:rsidP="00827EA9">
      <w:pPr>
        <w:ind w:firstLine="360"/>
        <w:jc w:val="both"/>
        <w:rPr>
          <w:bCs/>
          <w:sz w:val="22"/>
          <w:szCs w:val="22"/>
          <w:lang w:val="sv-SE"/>
        </w:rPr>
      </w:pPr>
      <w:r w:rsidRPr="004D526D">
        <w:rPr>
          <w:bCs/>
          <w:sz w:val="22"/>
          <w:szCs w:val="22"/>
          <w:lang w:val="sv-SE"/>
        </w:rPr>
        <w:t>Matriks Keputusan</w:t>
      </w:r>
      <w:r>
        <w:rPr>
          <w:bCs/>
          <w:sz w:val="22"/>
          <w:szCs w:val="22"/>
          <w:lang w:val="sv-SE"/>
        </w:rPr>
        <w:t xml:space="preserve"> m</w:t>
      </w:r>
      <w:r w:rsidRPr="005B580D">
        <w:rPr>
          <w:sz w:val="22"/>
          <w:szCs w:val="22"/>
          <w:lang w:val="sv-SE"/>
        </w:rPr>
        <w:t>erupakan matrik yang menggambarkan susunan prioritas serta bobot kriteria dan perfomansi alternatif terhadap kriteria.Sebagai alternatif adalah proses inti, sedangkan faktor sukses kritis sebagai kriteria.Perfomansi merupakan kumulatif dari penilaian dampak kinerja proses terhadap faktor sukses kritis yang dikalikan dengan gap kinerja proses , karena dalam penentuan prioritas melibatkan nilai gap dan bobot proses.</w:t>
      </w:r>
    </w:p>
    <w:p w:rsidR="00827EA9" w:rsidRDefault="00827EA9" w:rsidP="00827EA9">
      <w:pPr>
        <w:jc w:val="both"/>
        <w:rPr>
          <w:sz w:val="22"/>
          <w:szCs w:val="22"/>
        </w:rPr>
      </w:pPr>
    </w:p>
    <w:p w:rsidR="00827EA9" w:rsidRPr="005B580D" w:rsidRDefault="00827EA9" w:rsidP="00827EA9">
      <w:pPr>
        <w:jc w:val="both"/>
        <w:rPr>
          <w:sz w:val="22"/>
          <w:szCs w:val="22"/>
        </w:rPr>
      </w:pPr>
      <w:r w:rsidRPr="005B580D">
        <w:rPr>
          <w:sz w:val="22"/>
          <w:szCs w:val="22"/>
        </w:rPr>
        <w:t>Tabel 2. Perfomansi Alternatif</w:t>
      </w:r>
    </w:p>
    <w:tbl>
      <w:tblPr>
        <w:tblW w:w="0" w:type="auto"/>
        <w:tblInd w:w="392" w:type="dxa"/>
        <w:tblLayout w:type="fixed"/>
        <w:tblLook w:val="0000"/>
      </w:tblPr>
      <w:tblGrid>
        <w:gridCol w:w="2448"/>
        <w:gridCol w:w="1360"/>
      </w:tblGrid>
      <w:tr w:rsidR="00827EA9" w:rsidRPr="001755D9" w:rsidTr="00827EA9">
        <w:tc>
          <w:tcPr>
            <w:tcW w:w="2448"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Alternatif prioritas ke-i</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Perfomansi</w:t>
            </w:r>
          </w:p>
        </w:tc>
      </w:tr>
      <w:tr w:rsidR="00827EA9" w:rsidRPr="001755D9" w:rsidTr="00827EA9">
        <w:tc>
          <w:tcPr>
            <w:tcW w:w="2448"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A1</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0.463</w:t>
            </w:r>
          </w:p>
        </w:tc>
      </w:tr>
      <w:tr w:rsidR="00827EA9" w:rsidRPr="001755D9" w:rsidTr="00827EA9">
        <w:tc>
          <w:tcPr>
            <w:tcW w:w="2448"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A2</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0.435</w:t>
            </w:r>
          </w:p>
        </w:tc>
      </w:tr>
      <w:tr w:rsidR="00827EA9" w:rsidRPr="001755D9" w:rsidTr="00827EA9">
        <w:tc>
          <w:tcPr>
            <w:tcW w:w="2448"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A3</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0.393</w:t>
            </w:r>
          </w:p>
        </w:tc>
      </w:tr>
      <w:tr w:rsidR="00827EA9" w:rsidRPr="001755D9" w:rsidTr="00827EA9">
        <w:tc>
          <w:tcPr>
            <w:tcW w:w="2448"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A4</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0.138</w:t>
            </w:r>
          </w:p>
        </w:tc>
      </w:tr>
      <w:tr w:rsidR="00827EA9" w:rsidRPr="001755D9" w:rsidTr="00827EA9">
        <w:tc>
          <w:tcPr>
            <w:tcW w:w="2448"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A5</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0.066</w:t>
            </w:r>
          </w:p>
        </w:tc>
      </w:tr>
    </w:tbl>
    <w:p w:rsidR="00827EA9" w:rsidRPr="005B580D" w:rsidRDefault="00827EA9" w:rsidP="00827EA9">
      <w:pPr>
        <w:jc w:val="both"/>
        <w:rPr>
          <w:sz w:val="22"/>
          <w:szCs w:val="22"/>
        </w:rPr>
      </w:pPr>
    </w:p>
    <w:p w:rsidR="00827EA9" w:rsidRPr="005B580D" w:rsidRDefault="00827EA9" w:rsidP="00827EA9">
      <w:pPr>
        <w:jc w:val="both"/>
        <w:rPr>
          <w:sz w:val="22"/>
          <w:szCs w:val="22"/>
        </w:rPr>
      </w:pPr>
      <w:r w:rsidRPr="005B580D">
        <w:rPr>
          <w:sz w:val="22"/>
          <w:szCs w:val="22"/>
        </w:rPr>
        <w:t>Tabel 3.Matriks Keputusan</w:t>
      </w:r>
    </w:p>
    <w:tbl>
      <w:tblPr>
        <w:tblW w:w="0" w:type="auto"/>
        <w:tblInd w:w="392" w:type="dxa"/>
        <w:tblLayout w:type="fixed"/>
        <w:tblLook w:val="0000"/>
      </w:tblPr>
      <w:tblGrid>
        <w:gridCol w:w="990"/>
        <w:gridCol w:w="831"/>
        <w:gridCol w:w="832"/>
        <w:gridCol w:w="831"/>
        <w:gridCol w:w="832"/>
        <w:gridCol w:w="832"/>
        <w:gridCol w:w="910"/>
      </w:tblGrid>
      <w:tr w:rsidR="00827EA9" w:rsidRPr="001755D9" w:rsidTr="00827EA9">
        <w:trPr>
          <w:tblHeader/>
        </w:trPr>
        <w:tc>
          <w:tcPr>
            <w:tcW w:w="990"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Kriteria ke-j</w:t>
            </w:r>
          </w:p>
        </w:tc>
        <w:tc>
          <w:tcPr>
            <w:tcW w:w="831"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A1</w:t>
            </w:r>
          </w:p>
        </w:tc>
        <w:tc>
          <w:tcPr>
            <w:tcW w:w="832"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A2</w:t>
            </w:r>
          </w:p>
        </w:tc>
        <w:tc>
          <w:tcPr>
            <w:tcW w:w="831"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A3</w:t>
            </w:r>
          </w:p>
        </w:tc>
        <w:tc>
          <w:tcPr>
            <w:tcW w:w="832"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A4</w:t>
            </w:r>
          </w:p>
        </w:tc>
        <w:tc>
          <w:tcPr>
            <w:tcW w:w="832"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A5</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Bobot awal</w:t>
            </w:r>
          </w:p>
        </w:tc>
      </w:tr>
      <w:tr w:rsidR="00827EA9" w:rsidRPr="001755D9" w:rsidTr="00827EA9">
        <w:tc>
          <w:tcPr>
            <w:tcW w:w="990"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CSF1</w:t>
            </w:r>
          </w:p>
        </w:tc>
        <w:tc>
          <w:tcPr>
            <w:tcW w:w="831"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0.539</w:t>
            </w:r>
          </w:p>
        </w:tc>
        <w:tc>
          <w:tcPr>
            <w:tcW w:w="832"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0.521</w:t>
            </w:r>
          </w:p>
        </w:tc>
        <w:tc>
          <w:tcPr>
            <w:tcW w:w="831"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0.367</w:t>
            </w:r>
          </w:p>
        </w:tc>
        <w:tc>
          <w:tcPr>
            <w:tcW w:w="832"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0.117</w:t>
            </w:r>
          </w:p>
        </w:tc>
        <w:tc>
          <w:tcPr>
            <w:tcW w:w="832"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0.051</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0.134</w:t>
            </w:r>
          </w:p>
        </w:tc>
      </w:tr>
      <w:tr w:rsidR="00827EA9" w:rsidRPr="001755D9" w:rsidTr="00827EA9">
        <w:tc>
          <w:tcPr>
            <w:tcW w:w="990"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CSF2</w:t>
            </w:r>
          </w:p>
        </w:tc>
        <w:tc>
          <w:tcPr>
            <w:tcW w:w="831"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0.536</w:t>
            </w:r>
          </w:p>
        </w:tc>
        <w:tc>
          <w:tcPr>
            <w:tcW w:w="832"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0.506</w:t>
            </w:r>
          </w:p>
        </w:tc>
        <w:tc>
          <w:tcPr>
            <w:tcW w:w="831"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0.523</w:t>
            </w:r>
          </w:p>
        </w:tc>
        <w:tc>
          <w:tcPr>
            <w:tcW w:w="832"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0.209</w:t>
            </w:r>
          </w:p>
        </w:tc>
        <w:tc>
          <w:tcPr>
            <w:tcW w:w="832"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0.074</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0.122</w:t>
            </w:r>
          </w:p>
        </w:tc>
      </w:tr>
      <w:tr w:rsidR="00827EA9" w:rsidRPr="001755D9" w:rsidTr="00827EA9">
        <w:tc>
          <w:tcPr>
            <w:tcW w:w="990"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CSF3</w:t>
            </w:r>
          </w:p>
        </w:tc>
        <w:tc>
          <w:tcPr>
            <w:tcW w:w="831"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0.436</w:t>
            </w:r>
          </w:p>
        </w:tc>
        <w:tc>
          <w:tcPr>
            <w:tcW w:w="832"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0.436</w:t>
            </w:r>
          </w:p>
        </w:tc>
        <w:tc>
          <w:tcPr>
            <w:tcW w:w="831"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0.422</w:t>
            </w:r>
          </w:p>
        </w:tc>
        <w:tc>
          <w:tcPr>
            <w:tcW w:w="832"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0.146</w:t>
            </w:r>
          </w:p>
        </w:tc>
        <w:tc>
          <w:tcPr>
            <w:tcW w:w="832"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0.065</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0.099</w:t>
            </w:r>
          </w:p>
        </w:tc>
      </w:tr>
      <w:tr w:rsidR="00827EA9" w:rsidRPr="001755D9" w:rsidTr="00827EA9">
        <w:tc>
          <w:tcPr>
            <w:tcW w:w="990"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CSF4</w:t>
            </w:r>
          </w:p>
        </w:tc>
        <w:tc>
          <w:tcPr>
            <w:tcW w:w="831"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0.551</w:t>
            </w:r>
          </w:p>
        </w:tc>
        <w:tc>
          <w:tcPr>
            <w:tcW w:w="832"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0.486</w:t>
            </w:r>
          </w:p>
        </w:tc>
        <w:tc>
          <w:tcPr>
            <w:tcW w:w="831"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0.470</w:t>
            </w:r>
          </w:p>
        </w:tc>
        <w:tc>
          <w:tcPr>
            <w:tcW w:w="832"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0.085</w:t>
            </w:r>
          </w:p>
        </w:tc>
        <w:tc>
          <w:tcPr>
            <w:tcW w:w="832"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0.065</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0.134</w:t>
            </w:r>
          </w:p>
        </w:tc>
      </w:tr>
      <w:tr w:rsidR="00827EA9" w:rsidRPr="001755D9" w:rsidTr="00827EA9">
        <w:tc>
          <w:tcPr>
            <w:tcW w:w="990"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CSF5</w:t>
            </w:r>
          </w:p>
        </w:tc>
        <w:tc>
          <w:tcPr>
            <w:tcW w:w="831"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0.436</w:t>
            </w:r>
          </w:p>
        </w:tc>
        <w:tc>
          <w:tcPr>
            <w:tcW w:w="832"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0.506</w:t>
            </w:r>
          </w:p>
        </w:tc>
        <w:tc>
          <w:tcPr>
            <w:tcW w:w="831"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0.470</w:t>
            </w:r>
          </w:p>
        </w:tc>
        <w:tc>
          <w:tcPr>
            <w:tcW w:w="832"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0.146</w:t>
            </w:r>
          </w:p>
        </w:tc>
        <w:tc>
          <w:tcPr>
            <w:tcW w:w="832"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0.065</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0.116</w:t>
            </w:r>
          </w:p>
        </w:tc>
      </w:tr>
      <w:tr w:rsidR="00827EA9" w:rsidRPr="001755D9" w:rsidTr="00827EA9">
        <w:tc>
          <w:tcPr>
            <w:tcW w:w="990"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CSF6</w:t>
            </w:r>
          </w:p>
        </w:tc>
        <w:tc>
          <w:tcPr>
            <w:tcW w:w="831"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0.257</w:t>
            </w:r>
          </w:p>
        </w:tc>
        <w:tc>
          <w:tcPr>
            <w:tcW w:w="832"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0.252</w:t>
            </w:r>
          </w:p>
        </w:tc>
        <w:tc>
          <w:tcPr>
            <w:tcW w:w="831"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0.243</w:t>
            </w:r>
          </w:p>
        </w:tc>
        <w:tc>
          <w:tcPr>
            <w:tcW w:w="832"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0.073</w:t>
            </w:r>
          </w:p>
        </w:tc>
        <w:tc>
          <w:tcPr>
            <w:tcW w:w="832"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0.036</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0.039</w:t>
            </w:r>
          </w:p>
        </w:tc>
      </w:tr>
      <w:tr w:rsidR="00827EA9" w:rsidRPr="001755D9" w:rsidTr="00827EA9">
        <w:tc>
          <w:tcPr>
            <w:tcW w:w="990"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CSF7</w:t>
            </w:r>
          </w:p>
        </w:tc>
        <w:tc>
          <w:tcPr>
            <w:tcW w:w="831"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0.357</w:t>
            </w:r>
          </w:p>
        </w:tc>
        <w:tc>
          <w:tcPr>
            <w:tcW w:w="832"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0.252</w:t>
            </w:r>
          </w:p>
        </w:tc>
        <w:tc>
          <w:tcPr>
            <w:tcW w:w="831"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0.243</w:t>
            </w:r>
          </w:p>
        </w:tc>
        <w:tc>
          <w:tcPr>
            <w:tcW w:w="832"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0.130</w:t>
            </w:r>
          </w:p>
        </w:tc>
        <w:tc>
          <w:tcPr>
            <w:tcW w:w="832"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0.073</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0.129</w:t>
            </w:r>
          </w:p>
        </w:tc>
      </w:tr>
      <w:tr w:rsidR="00827EA9" w:rsidRPr="001755D9" w:rsidTr="00827EA9">
        <w:tc>
          <w:tcPr>
            <w:tcW w:w="990"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CSF8</w:t>
            </w:r>
          </w:p>
        </w:tc>
        <w:tc>
          <w:tcPr>
            <w:tcW w:w="831"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0.257</w:t>
            </w:r>
          </w:p>
        </w:tc>
        <w:tc>
          <w:tcPr>
            <w:tcW w:w="832"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0.313</w:t>
            </w:r>
          </w:p>
        </w:tc>
        <w:tc>
          <w:tcPr>
            <w:tcW w:w="831"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0.243</w:t>
            </w:r>
          </w:p>
        </w:tc>
        <w:tc>
          <w:tcPr>
            <w:tcW w:w="832"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0.162</w:t>
            </w:r>
          </w:p>
        </w:tc>
        <w:tc>
          <w:tcPr>
            <w:tcW w:w="832"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0.065</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0.046</w:t>
            </w:r>
          </w:p>
        </w:tc>
      </w:tr>
      <w:tr w:rsidR="00827EA9" w:rsidRPr="001755D9" w:rsidTr="00827EA9">
        <w:tc>
          <w:tcPr>
            <w:tcW w:w="990"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CSF9</w:t>
            </w:r>
          </w:p>
        </w:tc>
        <w:tc>
          <w:tcPr>
            <w:tcW w:w="831"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0.495</w:t>
            </w:r>
          </w:p>
        </w:tc>
        <w:tc>
          <w:tcPr>
            <w:tcW w:w="832"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0.407</w:t>
            </w:r>
          </w:p>
        </w:tc>
        <w:tc>
          <w:tcPr>
            <w:tcW w:w="831"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0.443</w:t>
            </w:r>
          </w:p>
        </w:tc>
        <w:tc>
          <w:tcPr>
            <w:tcW w:w="832"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0.181</w:t>
            </w:r>
          </w:p>
        </w:tc>
        <w:tc>
          <w:tcPr>
            <w:tcW w:w="832"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0.098</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0.122</w:t>
            </w:r>
          </w:p>
        </w:tc>
      </w:tr>
      <w:tr w:rsidR="00827EA9" w:rsidRPr="001755D9" w:rsidTr="00827EA9">
        <w:tc>
          <w:tcPr>
            <w:tcW w:w="990"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CSF10</w:t>
            </w:r>
          </w:p>
        </w:tc>
        <w:tc>
          <w:tcPr>
            <w:tcW w:w="831"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0.495</w:t>
            </w:r>
          </w:p>
        </w:tc>
        <w:tc>
          <w:tcPr>
            <w:tcW w:w="832"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0.499</w:t>
            </w:r>
          </w:p>
        </w:tc>
        <w:tc>
          <w:tcPr>
            <w:tcW w:w="831"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0.243</w:t>
            </w:r>
          </w:p>
        </w:tc>
        <w:tc>
          <w:tcPr>
            <w:tcW w:w="832"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0.073</w:t>
            </w:r>
          </w:p>
        </w:tc>
        <w:tc>
          <w:tcPr>
            <w:tcW w:w="832" w:type="dxa"/>
            <w:tcBorders>
              <w:top w:val="single" w:sz="4" w:space="0" w:color="000000"/>
              <w:left w:val="single" w:sz="4" w:space="0" w:color="000000"/>
              <w:bottom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0.036</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827EA9" w:rsidRPr="001755D9" w:rsidRDefault="00827EA9" w:rsidP="00827EA9">
            <w:pPr>
              <w:snapToGrid w:val="0"/>
              <w:jc w:val="center"/>
              <w:rPr>
                <w:sz w:val="20"/>
                <w:szCs w:val="20"/>
              </w:rPr>
            </w:pPr>
            <w:r w:rsidRPr="001755D9">
              <w:rPr>
                <w:sz w:val="20"/>
                <w:szCs w:val="20"/>
              </w:rPr>
              <w:t>0.060</w:t>
            </w:r>
          </w:p>
        </w:tc>
      </w:tr>
    </w:tbl>
    <w:p w:rsidR="00827EA9" w:rsidRDefault="00827EA9" w:rsidP="00827EA9">
      <w:pPr>
        <w:jc w:val="both"/>
      </w:pPr>
    </w:p>
    <w:p w:rsidR="00827EA9" w:rsidRPr="005B580D" w:rsidRDefault="00827EA9" w:rsidP="00827EA9">
      <w:pPr>
        <w:jc w:val="both"/>
        <w:rPr>
          <w:sz w:val="22"/>
          <w:szCs w:val="22"/>
        </w:rPr>
      </w:pPr>
      <w:r w:rsidRPr="00A27FD6">
        <w:rPr>
          <w:bCs/>
          <w:sz w:val="22"/>
          <w:szCs w:val="22"/>
        </w:rPr>
        <w:t>Penentuan Perubahan Bobot Minimum Kriteria Evaluasi</w:t>
      </w:r>
      <w:r>
        <w:rPr>
          <w:bCs/>
          <w:sz w:val="22"/>
          <w:szCs w:val="22"/>
        </w:rPr>
        <w:t xml:space="preserve"> </w:t>
      </w:r>
      <w:r w:rsidRPr="005B580D">
        <w:rPr>
          <w:sz w:val="22"/>
          <w:szCs w:val="22"/>
        </w:rPr>
        <w:t>bertujuan untuk mengetahui nilai perubahan minimum kriteria untuk menggeser prioritas ke-i  menjadi prioritas di bawahnya.</w:t>
      </w:r>
      <w:r>
        <w:rPr>
          <w:sz w:val="22"/>
          <w:szCs w:val="22"/>
        </w:rPr>
        <w:t xml:space="preserve"> </w:t>
      </w:r>
      <w:r w:rsidRPr="005B580D">
        <w:rPr>
          <w:sz w:val="22"/>
          <w:szCs w:val="22"/>
        </w:rPr>
        <w:t>Perubahan bobot dianggap layak jika memenuhi dua kondisi yaitu, bobot baru tidak boleh lebih dari 1 dan perubahan bobot lebih kecil dari bobot awal.</w:t>
      </w:r>
    </w:p>
    <w:p w:rsidR="00827EA9" w:rsidRDefault="00827EA9" w:rsidP="00827EA9">
      <w:pPr>
        <w:jc w:val="both"/>
      </w:pPr>
    </w:p>
    <w:p w:rsidR="00827EA9" w:rsidRPr="005B580D" w:rsidRDefault="00827EA9" w:rsidP="00827EA9">
      <w:pPr>
        <w:jc w:val="both"/>
        <w:rPr>
          <w:sz w:val="22"/>
          <w:szCs w:val="22"/>
          <w:lang w:val="sv-SE"/>
        </w:rPr>
      </w:pPr>
      <w:r w:rsidRPr="005B580D">
        <w:rPr>
          <w:sz w:val="22"/>
          <w:szCs w:val="22"/>
          <w:lang w:val="sv-SE"/>
        </w:rPr>
        <w:t>Tabel 4. Perubahan Bobot Minimum untuk Tiap Kriteria Evaluasi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3"/>
        <w:gridCol w:w="770"/>
        <w:gridCol w:w="770"/>
        <w:gridCol w:w="769"/>
        <w:gridCol w:w="769"/>
        <w:gridCol w:w="769"/>
        <w:gridCol w:w="769"/>
        <w:gridCol w:w="769"/>
        <w:gridCol w:w="769"/>
        <w:gridCol w:w="769"/>
        <w:gridCol w:w="825"/>
      </w:tblGrid>
      <w:tr w:rsidR="00827EA9" w:rsidRPr="00AF601B" w:rsidTr="00827EA9">
        <w:trPr>
          <w:trHeight w:val="420"/>
        </w:trPr>
        <w:tc>
          <w:tcPr>
            <w:tcW w:w="898" w:type="dxa"/>
          </w:tcPr>
          <w:p w:rsidR="00827EA9" w:rsidRPr="00AF601B" w:rsidRDefault="00827EA9" w:rsidP="00827EA9">
            <w:pPr>
              <w:jc w:val="both"/>
              <w:rPr>
                <w:sz w:val="20"/>
                <w:szCs w:val="20"/>
              </w:rPr>
            </w:pPr>
            <w:r w:rsidRPr="00AF601B">
              <w:rPr>
                <w:sz w:val="20"/>
                <w:szCs w:val="20"/>
              </w:rPr>
              <w:t>Pasangan</w:t>
            </w:r>
          </w:p>
        </w:tc>
        <w:tc>
          <w:tcPr>
            <w:tcW w:w="897" w:type="dxa"/>
          </w:tcPr>
          <w:p w:rsidR="00827EA9" w:rsidRPr="00AF601B" w:rsidRDefault="00827EA9" w:rsidP="00827EA9">
            <w:pPr>
              <w:jc w:val="both"/>
              <w:rPr>
                <w:sz w:val="20"/>
                <w:szCs w:val="20"/>
              </w:rPr>
            </w:pPr>
            <w:r w:rsidRPr="00AF601B">
              <w:rPr>
                <w:sz w:val="20"/>
                <w:szCs w:val="20"/>
              </w:rPr>
              <w:t>CSF1</w:t>
            </w:r>
          </w:p>
        </w:tc>
        <w:tc>
          <w:tcPr>
            <w:tcW w:w="897" w:type="dxa"/>
          </w:tcPr>
          <w:p w:rsidR="00827EA9" w:rsidRPr="00AF601B" w:rsidRDefault="00827EA9" w:rsidP="00827EA9">
            <w:pPr>
              <w:jc w:val="both"/>
              <w:rPr>
                <w:sz w:val="20"/>
                <w:szCs w:val="20"/>
              </w:rPr>
            </w:pPr>
            <w:r w:rsidRPr="00AF601B">
              <w:rPr>
                <w:sz w:val="20"/>
                <w:szCs w:val="20"/>
              </w:rPr>
              <w:t>CSF2</w:t>
            </w:r>
          </w:p>
        </w:tc>
        <w:tc>
          <w:tcPr>
            <w:tcW w:w="896" w:type="dxa"/>
          </w:tcPr>
          <w:p w:rsidR="00827EA9" w:rsidRPr="00AF601B" w:rsidRDefault="00827EA9" w:rsidP="00827EA9">
            <w:pPr>
              <w:jc w:val="both"/>
              <w:rPr>
                <w:sz w:val="20"/>
                <w:szCs w:val="20"/>
              </w:rPr>
            </w:pPr>
            <w:r w:rsidRPr="00AF601B">
              <w:rPr>
                <w:sz w:val="20"/>
                <w:szCs w:val="20"/>
              </w:rPr>
              <w:t>CSF3</w:t>
            </w:r>
          </w:p>
        </w:tc>
        <w:tc>
          <w:tcPr>
            <w:tcW w:w="896" w:type="dxa"/>
          </w:tcPr>
          <w:p w:rsidR="00827EA9" w:rsidRPr="00AF601B" w:rsidRDefault="00827EA9" w:rsidP="00827EA9">
            <w:pPr>
              <w:jc w:val="both"/>
              <w:rPr>
                <w:sz w:val="20"/>
                <w:szCs w:val="20"/>
              </w:rPr>
            </w:pPr>
            <w:r w:rsidRPr="00AF601B">
              <w:rPr>
                <w:sz w:val="20"/>
                <w:szCs w:val="20"/>
              </w:rPr>
              <w:t>CSF4</w:t>
            </w:r>
          </w:p>
        </w:tc>
        <w:tc>
          <w:tcPr>
            <w:tcW w:w="895" w:type="dxa"/>
          </w:tcPr>
          <w:p w:rsidR="00827EA9" w:rsidRPr="00AF601B" w:rsidRDefault="00827EA9" w:rsidP="00827EA9">
            <w:pPr>
              <w:jc w:val="both"/>
              <w:rPr>
                <w:sz w:val="20"/>
                <w:szCs w:val="20"/>
              </w:rPr>
            </w:pPr>
            <w:r w:rsidRPr="00AF601B">
              <w:rPr>
                <w:sz w:val="20"/>
                <w:szCs w:val="20"/>
              </w:rPr>
              <w:t>CSF5</w:t>
            </w:r>
          </w:p>
        </w:tc>
        <w:tc>
          <w:tcPr>
            <w:tcW w:w="895" w:type="dxa"/>
          </w:tcPr>
          <w:p w:rsidR="00827EA9" w:rsidRPr="00AF601B" w:rsidRDefault="00827EA9" w:rsidP="00827EA9">
            <w:pPr>
              <w:jc w:val="both"/>
              <w:rPr>
                <w:sz w:val="20"/>
                <w:szCs w:val="20"/>
              </w:rPr>
            </w:pPr>
            <w:r w:rsidRPr="00AF601B">
              <w:rPr>
                <w:sz w:val="20"/>
                <w:szCs w:val="20"/>
              </w:rPr>
              <w:t>CSF6</w:t>
            </w:r>
          </w:p>
        </w:tc>
        <w:tc>
          <w:tcPr>
            <w:tcW w:w="895" w:type="dxa"/>
          </w:tcPr>
          <w:p w:rsidR="00827EA9" w:rsidRPr="00AF601B" w:rsidRDefault="00827EA9" w:rsidP="00827EA9">
            <w:pPr>
              <w:jc w:val="both"/>
              <w:rPr>
                <w:sz w:val="20"/>
                <w:szCs w:val="20"/>
              </w:rPr>
            </w:pPr>
            <w:r w:rsidRPr="00AF601B">
              <w:rPr>
                <w:sz w:val="20"/>
                <w:szCs w:val="20"/>
              </w:rPr>
              <w:t>CSF7</w:t>
            </w:r>
          </w:p>
        </w:tc>
        <w:tc>
          <w:tcPr>
            <w:tcW w:w="895" w:type="dxa"/>
          </w:tcPr>
          <w:p w:rsidR="00827EA9" w:rsidRPr="00AF601B" w:rsidRDefault="00827EA9" w:rsidP="00827EA9">
            <w:pPr>
              <w:jc w:val="both"/>
              <w:rPr>
                <w:sz w:val="20"/>
                <w:szCs w:val="20"/>
              </w:rPr>
            </w:pPr>
            <w:r w:rsidRPr="00AF601B">
              <w:rPr>
                <w:sz w:val="20"/>
                <w:szCs w:val="20"/>
              </w:rPr>
              <w:t>CSF8</w:t>
            </w:r>
          </w:p>
        </w:tc>
        <w:tc>
          <w:tcPr>
            <w:tcW w:w="895" w:type="dxa"/>
          </w:tcPr>
          <w:p w:rsidR="00827EA9" w:rsidRPr="00AF601B" w:rsidRDefault="00827EA9" w:rsidP="00827EA9">
            <w:pPr>
              <w:jc w:val="both"/>
              <w:rPr>
                <w:sz w:val="20"/>
                <w:szCs w:val="20"/>
              </w:rPr>
            </w:pPr>
            <w:r w:rsidRPr="00AF601B">
              <w:rPr>
                <w:sz w:val="20"/>
                <w:szCs w:val="20"/>
              </w:rPr>
              <w:t>CSF9</w:t>
            </w:r>
          </w:p>
        </w:tc>
        <w:tc>
          <w:tcPr>
            <w:tcW w:w="895" w:type="dxa"/>
          </w:tcPr>
          <w:p w:rsidR="00827EA9" w:rsidRPr="00AF601B" w:rsidRDefault="00827EA9" w:rsidP="00827EA9">
            <w:pPr>
              <w:jc w:val="both"/>
              <w:rPr>
                <w:sz w:val="20"/>
                <w:szCs w:val="20"/>
              </w:rPr>
            </w:pPr>
            <w:r w:rsidRPr="00AF601B">
              <w:rPr>
                <w:sz w:val="20"/>
                <w:szCs w:val="20"/>
              </w:rPr>
              <w:t>CSF10</w:t>
            </w:r>
          </w:p>
        </w:tc>
      </w:tr>
      <w:tr w:rsidR="00827EA9" w:rsidRPr="00AF601B" w:rsidTr="00827EA9">
        <w:trPr>
          <w:trHeight w:val="420"/>
        </w:trPr>
        <w:tc>
          <w:tcPr>
            <w:tcW w:w="898" w:type="dxa"/>
          </w:tcPr>
          <w:p w:rsidR="00827EA9" w:rsidRPr="00AF601B" w:rsidRDefault="00827EA9" w:rsidP="00827EA9">
            <w:pPr>
              <w:jc w:val="both"/>
              <w:rPr>
                <w:sz w:val="20"/>
                <w:szCs w:val="20"/>
              </w:rPr>
            </w:pPr>
            <w:r w:rsidRPr="00AF601B">
              <w:rPr>
                <w:sz w:val="20"/>
                <w:szCs w:val="20"/>
              </w:rPr>
              <w:t>A1 - A2</w:t>
            </w:r>
          </w:p>
        </w:tc>
        <w:tc>
          <w:tcPr>
            <w:tcW w:w="897" w:type="dxa"/>
          </w:tcPr>
          <w:p w:rsidR="00827EA9" w:rsidRPr="00AF601B" w:rsidRDefault="00827EA9" w:rsidP="00827EA9">
            <w:pPr>
              <w:jc w:val="both"/>
              <w:rPr>
                <w:sz w:val="18"/>
                <w:szCs w:val="18"/>
              </w:rPr>
            </w:pPr>
            <w:r w:rsidRPr="00AF601B">
              <w:rPr>
                <w:sz w:val="18"/>
                <w:szCs w:val="18"/>
              </w:rPr>
              <w:t>tdk layak</w:t>
            </w:r>
          </w:p>
        </w:tc>
        <w:tc>
          <w:tcPr>
            <w:tcW w:w="897"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-0.404</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-0.504</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-6.234</w:t>
            </w:r>
          </w:p>
        </w:tc>
      </w:tr>
      <w:tr w:rsidR="00827EA9" w:rsidRPr="00AF601B" w:rsidTr="00827EA9">
        <w:trPr>
          <w:trHeight w:val="420"/>
        </w:trPr>
        <w:tc>
          <w:tcPr>
            <w:tcW w:w="898" w:type="dxa"/>
          </w:tcPr>
          <w:p w:rsidR="00827EA9" w:rsidRPr="00AF601B" w:rsidRDefault="00827EA9" w:rsidP="00827EA9">
            <w:pPr>
              <w:jc w:val="both"/>
              <w:rPr>
                <w:sz w:val="20"/>
                <w:szCs w:val="20"/>
              </w:rPr>
            </w:pPr>
            <w:r w:rsidRPr="00AF601B">
              <w:rPr>
                <w:sz w:val="20"/>
                <w:szCs w:val="20"/>
              </w:rPr>
              <w:t>A1 – A3</w:t>
            </w:r>
          </w:p>
        </w:tc>
        <w:tc>
          <w:tcPr>
            <w:tcW w:w="897" w:type="dxa"/>
          </w:tcPr>
          <w:p w:rsidR="00827EA9" w:rsidRPr="00AF601B" w:rsidRDefault="00827EA9" w:rsidP="00827EA9">
            <w:pPr>
              <w:jc w:val="both"/>
              <w:rPr>
                <w:sz w:val="18"/>
                <w:szCs w:val="18"/>
              </w:rPr>
            </w:pPr>
            <w:r w:rsidRPr="00AF601B">
              <w:rPr>
                <w:sz w:val="18"/>
                <w:szCs w:val="18"/>
              </w:rPr>
              <w:t>tdk layak</w:t>
            </w:r>
          </w:p>
        </w:tc>
        <w:tc>
          <w:tcPr>
            <w:tcW w:w="897"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-2.106</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r>
      <w:tr w:rsidR="00827EA9" w:rsidRPr="00AF601B" w:rsidTr="00827EA9">
        <w:trPr>
          <w:trHeight w:val="420"/>
        </w:trPr>
        <w:tc>
          <w:tcPr>
            <w:tcW w:w="898" w:type="dxa"/>
          </w:tcPr>
          <w:p w:rsidR="00827EA9" w:rsidRPr="00AF601B" w:rsidRDefault="00827EA9" w:rsidP="00827EA9">
            <w:pPr>
              <w:jc w:val="both"/>
              <w:rPr>
                <w:sz w:val="20"/>
                <w:szCs w:val="20"/>
              </w:rPr>
            </w:pPr>
            <w:r w:rsidRPr="00AF601B">
              <w:rPr>
                <w:sz w:val="20"/>
                <w:szCs w:val="20"/>
              </w:rPr>
              <w:t>A1 – A4</w:t>
            </w:r>
          </w:p>
        </w:tc>
        <w:tc>
          <w:tcPr>
            <w:tcW w:w="897" w:type="dxa"/>
          </w:tcPr>
          <w:p w:rsidR="00827EA9" w:rsidRPr="00AF601B" w:rsidRDefault="00827EA9" w:rsidP="00827EA9">
            <w:pPr>
              <w:jc w:val="both"/>
              <w:rPr>
                <w:sz w:val="18"/>
                <w:szCs w:val="18"/>
              </w:rPr>
            </w:pPr>
            <w:r w:rsidRPr="00AF601B">
              <w:rPr>
                <w:sz w:val="18"/>
                <w:szCs w:val="18"/>
              </w:rPr>
              <w:t>tdk layak</w:t>
            </w:r>
          </w:p>
        </w:tc>
        <w:tc>
          <w:tcPr>
            <w:tcW w:w="897"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r>
      <w:tr w:rsidR="00827EA9" w:rsidRPr="00AF601B" w:rsidTr="00827EA9">
        <w:trPr>
          <w:trHeight w:val="420"/>
        </w:trPr>
        <w:tc>
          <w:tcPr>
            <w:tcW w:w="898" w:type="dxa"/>
          </w:tcPr>
          <w:p w:rsidR="00827EA9" w:rsidRPr="00AF601B" w:rsidRDefault="00827EA9" w:rsidP="00827EA9">
            <w:pPr>
              <w:jc w:val="both"/>
              <w:rPr>
                <w:sz w:val="20"/>
                <w:szCs w:val="20"/>
              </w:rPr>
            </w:pPr>
            <w:r w:rsidRPr="00AF601B">
              <w:rPr>
                <w:sz w:val="20"/>
                <w:szCs w:val="20"/>
              </w:rPr>
              <w:t>A1-  A5</w:t>
            </w:r>
          </w:p>
        </w:tc>
        <w:tc>
          <w:tcPr>
            <w:tcW w:w="897" w:type="dxa"/>
          </w:tcPr>
          <w:p w:rsidR="00827EA9" w:rsidRPr="00AF601B" w:rsidRDefault="00827EA9" w:rsidP="00827EA9">
            <w:pPr>
              <w:jc w:val="both"/>
              <w:rPr>
                <w:sz w:val="18"/>
                <w:szCs w:val="18"/>
              </w:rPr>
            </w:pPr>
            <w:r w:rsidRPr="00AF601B">
              <w:rPr>
                <w:sz w:val="18"/>
                <w:szCs w:val="18"/>
              </w:rPr>
              <w:t>tdk layak</w:t>
            </w:r>
          </w:p>
        </w:tc>
        <w:tc>
          <w:tcPr>
            <w:tcW w:w="897"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r>
      <w:tr w:rsidR="00827EA9" w:rsidRPr="00AF601B" w:rsidTr="00827EA9">
        <w:trPr>
          <w:trHeight w:val="420"/>
        </w:trPr>
        <w:tc>
          <w:tcPr>
            <w:tcW w:w="898" w:type="dxa"/>
          </w:tcPr>
          <w:p w:rsidR="00827EA9" w:rsidRPr="00AF601B" w:rsidRDefault="00827EA9" w:rsidP="00827EA9">
            <w:pPr>
              <w:jc w:val="both"/>
              <w:rPr>
                <w:sz w:val="20"/>
                <w:szCs w:val="20"/>
              </w:rPr>
            </w:pPr>
            <w:r w:rsidRPr="00AF601B">
              <w:rPr>
                <w:sz w:val="20"/>
                <w:szCs w:val="20"/>
              </w:rPr>
              <w:t>A2-  A3</w:t>
            </w:r>
          </w:p>
        </w:tc>
        <w:tc>
          <w:tcPr>
            <w:tcW w:w="897" w:type="dxa"/>
          </w:tcPr>
          <w:p w:rsidR="00827EA9" w:rsidRPr="00AF601B" w:rsidRDefault="00827EA9" w:rsidP="00827EA9">
            <w:pPr>
              <w:jc w:val="both"/>
              <w:rPr>
                <w:sz w:val="18"/>
                <w:szCs w:val="18"/>
              </w:rPr>
            </w:pPr>
            <w:r w:rsidRPr="00AF601B">
              <w:rPr>
                <w:sz w:val="18"/>
                <w:szCs w:val="18"/>
              </w:rPr>
              <w:t>tdk layak</w:t>
            </w:r>
          </w:p>
        </w:tc>
        <w:tc>
          <w:tcPr>
            <w:tcW w:w="897" w:type="dxa"/>
          </w:tcPr>
          <w:p w:rsidR="00827EA9" w:rsidRPr="00AF601B" w:rsidRDefault="00827EA9" w:rsidP="00827EA9">
            <w:pPr>
              <w:jc w:val="both"/>
              <w:rPr>
                <w:sz w:val="18"/>
                <w:szCs w:val="18"/>
              </w:rPr>
            </w:pPr>
            <w:r w:rsidRPr="00AF601B">
              <w:rPr>
                <w:sz w:val="18"/>
                <w:szCs w:val="18"/>
              </w:rPr>
              <w:t>-2.512</w:t>
            </w:r>
          </w:p>
        </w:tc>
        <w:tc>
          <w:tcPr>
            <w:tcW w:w="896"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-1.161</w:t>
            </w:r>
          </w:p>
        </w:tc>
        <w:tc>
          <w:tcPr>
            <w:tcW w:w="895" w:type="dxa"/>
          </w:tcPr>
          <w:p w:rsidR="00827EA9" w:rsidRPr="00AF601B" w:rsidRDefault="00827EA9" w:rsidP="00827EA9">
            <w:pPr>
              <w:jc w:val="both"/>
              <w:rPr>
                <w:sz w:val="18"/>
                <w:szCs w:val="18"/>
              </w:rPr>
            </w:pPr>
            <w:r w:rsidRPr="00AF601B">
              <w:rPr>
                <w:sz w:val="18"/>
                <w:szCs w:val="18"/>
              </w:rPr>
              <w:t>tdk layak</w:t>
            </w:r>
          </w:p>
        </w:tc>
      </w:tr>
      <w:tr w:rsidR="00827EA9" w:rsidRPr="00AF601B" w:rsidTr="00827EA9">
        <w:trPr>
          <w:trHeight w:val="420"/>
        </w:trPr>
        <w:tc>
          <w:tcPr>
            <w:tcW w:w="898" w:type="dxa"/>
          </w:tcPr>
          <w:p w:rsidR="00827EA9" w:rsidRPr="00AF601B" w:rsidRDefault="00827EA9" w:rsidP="00827EA9">
            <w:pPr>
              <w:jc w:val="both"/>
              <w:rPr>
                <w:sz w:val="20"/>
                <w:szCs w:val="20"/>
              </w:rPr>
            </w:pPr>
            <w:r w:rsidRPr="00AF601B">
              <w:rPr>
                <w:sz w:val="20"/>
                <w:szCs w:val="20"/>
              </w:rPr>
              <w:lastRenderedPageBreak/>
              <w:t>A2 – A4</w:t>
            </w:r>
          </w:p>
        </w:tc>
        <w:tc>
          <w:tcPr>
            <w:tcW w:w="897" w:type="dxa"/>
          </w:tcPr>
          <w:p w:rsidR="00827EA9" w:rsidRPr="00AF601B" w:rsidRDefault="00827EA9" w:rsidP="00827EA9">
            <w:pPr>
              <w:jc w:val="both"/>
              <w:rPr>
                <w:sz w:val="18"/>
                <w:szCs w:val="18"/>
              </w:rPr>
            </w:pPr>
            <w:r w:rsidRPr="00AF601B">
              <w:rPr>
                <w:sz w:val="18"/>
                <w:szCs w:val="18"/>
              </w:rPr>
              <w:t>tdk layak</w:t>
            </w:r>
          </w:p>
        </w:tc>
        <w:tc>
          <w:tcPr>
            <w:tcW w:w="897"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r>
      <w:tr w:rsidR="00827EA9" w:rsidRPr="00AF601B" w:rsidTr="00827EA9">
        <w:trPr>
          <w:trHeight w:val="420"/>
        </w:trPr>
        <w:tc>
          <w:tcPr>
            <w:tcW w:w="898" w:type="dxa"/>
          </w:tcPr>
          <w:p w:rsidR="00827EA9" w:rsidRPr="00AF601B" w:rsidRDefault="00827EA9" w:rsidP="00827EA9">
            <w:pPr>
              <w:jc w:val="both"/>
              <w:rPr>
                <w:sz w:val="20"/>
                <w:szCs w:val="20"/>
              </w:rPr>
            </w:pPr>
            <w:r w:rsidRPr="00AF601B">
              <w:rPr>
                <w:sz w:val="20"/>
                <w:szCs w:val="20"/>
              </w:rPr>
              <w:t>A2 – A5</w:t>
            </w:r>
          </w:p>
        </w:tc>
        <w:tc>
          <w:tcPr>
            <w:tcW w:w="897" w:type="dxa"/>
          </w:tcPr>
          <w:p w:rsidR="00827EA9" w:rsidRPr="00AF601B" w:rsidRDefault="00827EA9" w:rsidP="00827EA9">
            <w:pPr>
              <w:jc w:val="both"/>
              <w:rPr>
                <w:sz w:val="18"/>
                <w:szCs w:val="18"/>
              </w:rPr>
            </w:pPr>
            <w:r w:rsidRPr="00AF601B">
              <w:rPr>
                <w:sz w:val="18"/>
                <w:szCs w:val="18"/>
              </w:rPr>
              <w:t>tdk layak</w:t>
            </w:r>
          </w:p>
        </w:tc>
        <w:tc>
          <w:tcPr>
            <w:tcW w:w="897"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r>
      <w:tr w:rsidR="00827EA9" w:rsidRPr="00AF601B" w:rsidTr="00827EA9">
        <w:trPr>
          <w:trHeight w:val="420"/>
        </w:trPr>
        <w:tc>
          <w:tcPr>
            <w:tcW w:w="898" w:type="dxa"/>
          </w:tcPr>
          <w:p w:rsidR="00827EA9" w:rsidRPr="00AF601B" w:rsidRDefault="00827EA9" w:rsidP="00827EA9">
            <w:pPr>
              <w:jc w:val="both"/>
              <w:rPr>
                <w:sz w:val="20"/>
                <w:szCs w:val="20"/>
              </w:rPr>
            </w:pPr>
            <w:r w:rsidRPr="00AF601B">
              <w:rPr>
                <w:sz w:val="20"/>
                <w:szCs w:val="20"/>
              </w:rPr>
              <w:t>A3 – A4</w:t>
            </w:r>
          </w:p>
        </w:tc>
        <w:tc>
          <w:tcPr>
            <w:tcW w:w="897" w:type="dxa"/>
          </w:tcPr>
          <w:p w:rsidR="00827EA9" w:rsidRPr="00AF601B" w:rsidRDefault="00827EA9" w:rsidP="00827EA9">
            <w:pPr>
              <w:jc w:val="both"/>
              <w:rPr>
                <w:sz w:val="18"/>
                <w:szCs w:val="18"/>
              </w:rPr>
            </w:pPr>
            <w:r w:rsidRPr="00AF601B">
              <w:rPr>
                <w:sz w:val="18"/>
                <w:szCs w:val="18"/>
              </w:rPr>
              <w:t>tdk layak</w:t>
            </w:r>
          </w:p>
        </w:tc>
        <w:tc>
          <w:tcPr>
            <w:tcW w:w="897"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r>
      <w:tr w:rsidR="00827EA9" w:rsidRPr="00AF601B" w:rsidTr="00827EA9">
        <w:trPr>
          <w:trHeight w:val="420"/>
        </w:trPr>
        <w:tc>
          <w:tcPr>
            <w:tcW w:w="898" w:type="dxa"/>
          </w:tcPr>
          <w:p w:rsidR="00827EA9" w:rsidRPr="00AF601B" w:rsidRDefault="00827EA9" w:rsidP="00827EA9">
            <w:pPr>
              <w:jc w:val="both"/>
              <w:rPr>
                <w:sz w:val="20"/>
                <w:szCs w:val="20"/>
              </w:rPr>
            </w:pPr>
            <w:r w:rsidRPr="00AF601B">
              <w:rPr>
                <w:sz w:val="20"/>
                <w:szCs w:val="20"/>
              </w:rPr>
              <w:t>A3 – A5</w:t>
            </w:r>
          </w:p>
        </w:tc>
        <w:tc>
          <w:tcPr>
            <w:tcW w:w="897" w:type="dxa"/>
          </w:tcPr>
          <w:p w:rsidR="00827EA9" w:rsidRPr="00AF601B" w:rsidRDefault="00827EA9" w:rsidP="00827EA9">
            <w:pPr>
              <w:jc w:val="both"/>
              <w:rPr>
                <w:sz w:val="18"/>
                <w:szCs w:val="18"/>
              </w:rPr>
            </w:pPr>
            <w:r w:rsidRPr="00AF601B">
              <w:rPr>
                <w:sz w:val="18"/>
                <w:szCs w:val="18"/>
              </w:rPr>
              <w:t>tdk layak</w:t>
            </w:r>
          </w:p>
        </w:tc>
        <w:tc>
          <w:tcPr>
            <w:tcW w:w="897"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r>
      <w:tr w:rsidR="00827EA9" w:rsidRPr="00AF601B" w:rsidTr="00827EA9">
        <w:trPr>
          <w:trHeight w:val="420"/>
        </w:trPr>
        <w:tc>
          <w:tcPr>
            <w:tcW w:w="898" w:type="dxa"/>
          </w:tcPr>
          <w:p w:rsidR="00827EA9" w:rsidRPr="00AF601B" w:rsidRDefault="00827EA9" w:rsidP="00827EA9">
            <w:pPr>
              <w:jc w:val="both"/>
              <w:rPr>
                <w:sz w:val="20"/>
                <w:szCs w:val="20"/>
              </w:rPr>
            </w:pPr>
            <w:r w:rsidRPr="00AF601B">
              <w:rPr>
                <w:sz w:val="20"/>
                <w:szCs w:val="20"/>
              </w:rPr>
              <w:t>A4 - A5</w:t>
            </w:r>
          </w:p>
        </w:tc>
        <w:tc>
          <w:tcPr>
            <w:tcW w:w="897" w:type="dxa"/>
          </w:tcPr>
          <w:p w:rsidR="00827EA9" w:rsidRPr="00AF601B" w:rsidRDefault="00827EA9" w:rsidP="00827EA9">
            <w:pPr>
              <w:jc w:val="both"/>
              <w:rPr>
                <w:sz w:val="18"/>
                <w:szCs w:val="18"/>
              </w:rPr>
            </w:pPr>
            <w:r w:rsidRPr="00AF601B">
              <w:rPr>
                <w:sz w:val="18"/>
                <w:szCs w:val="18"/>
              </w:rPr>
              <w:t>tdk layak</w:t>
            </w:r>
          </w:p>
        </w:tc>
        <w:tc>
          <w:tcPr>
            <w:tcW w:w="897"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r>
    </w:tbl>
    <w:p w:rsidR="00827EA9" w:rsidRDefault="00827EA9" w:rsidP="00827EA9">
      <w:pPr>
        <w:jc w:val="both"/>
      </w:pPr>
    </w:p>
    <w:p w:rsidR="00827EA9" w:rsidRPr="00A27FD6" w:rsidRDefault="00827EA9" w:rsidP="00827EA9">
      <w:pPr>
        <w:jc w:val="both"/>
        <w:rPr>
          <w:sz w:val="22"/>
          <w:szCs w:val="22"/>
          <w:lang w:val="sv-SE"/>
        </w:rPr>
      </w:pPr>
      <w:r w:rsidRPr="00A27FD6">
        <w:rPr>
          <w:bCs/>
          <w:sz w:val="22"/>
          <w:szCs w:val="22"/>
          <w:lang w:val="sv-SE"/>
        </w:rPr>
        <w:t>Nilai Perubahan Relatif  ini</w:t>
      </w:r>
      <w:r w:rsidRPr="00A27FD6">
        <w:rPr>
          <w:b/>
          <w:bCs/>
          <w:sz w:val="22"/>
          <w:szCs w:val="22"/>
          <w:lang w:val="sv-SE"/>
        </w:rPr>
        <w:t xml:space="preserve"> </w:t>
      </w:r>
      <w:r w:rsidRPr="00A27FD6">
        <w:rPr>
          <w:sz w:val="22"/>
          <w:szCs w:val="22"/>
          <w:lang w:val="sv-SE"/>
        </w:rPr>
        <w:t>menyatakan prosentase perubahan terhadap bobot awal kriteria. Nilai ini didapatkan dari perbandingan bobot baru dengan bobot lama satu kriteria dan dikalikan 100%.</w:t>
      </w:r>
    </w:p>
    <w:p w:rsidR="00827EA9" w:rsidRPr="00A27FD6" w:rsidRDefault="00827EA9" w:rsidP="00827EA9">
      <w:pPr>
        <w:jc w:val="both"/>
        <w:rPr>
          <w:lang w:val="sv-SE"/>
        </w:rPr>
      </w:pPr>
    </w:p>
    <w:p w:rsidR="00827EA9" w:rsidRPr="005B580D" w:rsidRDefault="00827EA9" w:rsidP="00827EA9">
      <w:pPr>
        <w:jc w:val="both"/>
        <w:rPr>
          <w:sz w:val="22"/>
          <w:szCs w:val="22"/>
        </w:rPr>
      </w:pPr>
      <w:r w:rsidRPr="005B580D">
        <w:rPr>
          <w:sz w:val="22"/>
          <w:szCs w:val="22"/>
        </w:rPr>
        <w:t>Tabel 5. Nilai Perubahan Relatif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2"/>
        <w:gridCol w:w="759"/>
        <w:gridCol w:w="759"/>
        <w:gridCol w:w="759"/>
        <w:gridCol w:w="759"/>
        <w:gridCol w:w="837"/>
        <w:gridCol w:w="758"/>
        <w:gridCol w:w="758"/>
        <w:gridCol w:w="782"/>
        <w:gridCol w:w="758"/>
        <w:gridCol w:w="820"/>
      </w:tblGrid>
      <w:tr w:rsidR="00827EA9" w:rsidRPr="00AF601B" w:rsidTr="00827EA9">
        <w:trPr>
          <w:trHeight w:val="420"/>
        </w:trPr>
        <w:tc>
          <w:tcPr>
            <w:tcW w:w="898" w:type="dxa"/>
          </w:tcPr>
          <w:p w:rsidR="00827EA9" w:rsidRPr="00AF601B" w:rsidRDefault="00827EA9" w:rsidP="00827EA9">
            <w:pPr>
              <w:jc w:val="both"/>
              <w:rPr>
                <w:sz w:val="20"/>
                <w:szCs w:val="20"/>
              </w:rPr>
            </w:pPr>
            <w:r w:rsidRPr="00AF601B">
              <w:rPr>
                <w:sz w:val="20"/>
                <w:szCs w:val="20"/>
              </w:rPr>
              <w:t>Pasangan</w:t>
            </w:r>
          </w:p>
        </w:tc>
        <w:tc>
          <w:tcPr>
            <w:tcW w:w="897" w:type="dxa"/>
          </w:tcPr>
          <w:p w:rsidR="00827EA9" w:rsidRPr="00AF601B" w:rsidRDefault="00827EA9" w:rsidP="00827EA9">
            <w:pPr>
              <w:jc w:val="both"/>
              <w:rPr>
                <w:sz w:val="20"/>
                <w:szCs w:val="20"/>
              </w:rPr>
            </w:pPr>
            <w:r w:rsidRPr="00AF601B">
              <w:rPr>
                <w:sz w:val="20"/>
                <w:szCs w:val="20"/>
              </w:rPr>
              <w:t>CSF1</w:t>
            </w:r>
          </w:p>
        </w:tc>
        <w:tc>
          <w:tcPr>
            <w:tcW w:w="897" w:type="dxa"/>
          </w:tcPr>
          <w:p w:rsidR="00827EA9" w:rsidRPr="00AF601B" w:rsidRDefault="00827EA9" w:rsidP="00827EA9">
            <w:pPr>
              <w:jc w:val="both"/>
              <w:rPr>
                <w:sz w:val="20"/>
                <w:szCs w:val="20"/>
              </w:rPr>
            </w:pPr>
            <w:r w:rsidRPr="00AF601B">
              <w:rPr>
                <w:sz w:val="20"/>
                <w:szCs w:val="20"/>
              </w:rPr>
              <w:t>CSF2</w:t>
            </w:r>
          </w:p>
        </w:tc>
        <w:tc>
          <w:tcPr>
            <w:tcW w:w="896" w:type="dxa"/>
          </w:tcPr>
          <w:p w:rsidR="00827EA9" w:rsidRPr="00AF601B" w:rsidRDefault="00827EA9" w:rsidP="00827EA9">
            <w:pPr>
              <w:jc w:val="both"/>
              <w:rPr>
                <w:sz w:val="20"/>
                <w:szCs w:val="20"/>
              </w:rPr>
            </w:pPr>
            <w:r w:rsidRPr="00AF601B">
              <w:rPr>
                <w:sz w:val="20"/>
                <w:szCs w:val="20"/>
              </w:rPr>
              <w:t>CSF3</w:t>
            </w:r>
          </w:p>
        </w:tc>
        <w:tc>
          <w:tcPr>
            <w:tcW w:w="896" w:type="dxa"/>
          </w:tcPr>
          <w:p w:rsidR="00827EA9" w:rsidRPr="00AF601B" w:rsidRDefault="00827EA9" w:rsidP="00827EA9">
            <w:pPr>
              <w:jc w:val="both"/>
              <w:rPr>
                <w:sz w:val="20"/>
                <w:szCs w:val="20"/>
              </w:rPr>
            </w:pPr>
            <w:r w:rsidRPr="00AF601B">
              <w:rPr>
                <w:sz w:val="20"/>
                <w:szCs w:val="20"/>
              </w:rPr>
              <w:t>CSF4</w:t>
            </w:r>
          </w:p>
        </w:tc>
        <w:tc>
          <w:tcPr>
            <w:tcW w:w="895" w:type="dxa"/>
          </w:tcPr>
          <w:p w:rsidR="00827EA9" w:rsidRPr="00AF601B" w:rsidRDefault="00827EA9" w:rsidP="00827EA9">
            <w:pPr>
              <w:jc w:val="both"/>
              <w:rPr>
                <w:sz w:val="20"/>
                <w:szCs w:val="20"/>
              </w:rPr>
            </w:pPr>
            <w:r w:rsidRPr="00AF601B">
              <w:rPr>
                <w:sz w:val="20"/>
                <w:szCs w:val="20"/>
              </w:rPr>
              <w:t>CSF5</w:t>
            </w:r>
          </w:p>
        </w:tc>
        <w:tc>
          <w:tcPr>
            <w:tcW w:w="895" w:type="dxa"/>
          </w:tcPr>
          <w:p w:rsidR="00827EA9" w:rsidRPr="00AF601B" w:rsidRDefault="00827EA9" w:rsidP="00827EA9">
            <w:pPr>
              <w:jc w:val="both"/>
              <w:rPr>
                <w:sz w:val="20"/>
                <w:szCs w:val="20"/>
              </w:rPr>
            </w:pPr>
            <w:r w:rsidRPr="00AF601B">
              <w:rPr>
                <w:sz w:val="20"/>
                <w:szCs w:val="20"/>
              </w:rPr>
              <w:t>CSF6</w:t>
            </w:r>
          </w:p>
        </w:tc>
        <w:tc>
          <w:tcPr>
            <w:tcW w:w="895" w:type="dxa"/>
          </w:tcPr>
          <w:p w:rsidR="00827EA9" w:rsidRPr="00AF601B" w:rsidRDefault="00827EA9" w:rsidP="00827EA9">
            <w:pPr>
              <w:jc w:val="both"/>
              <w:rPr>
                <w:sz w:val="20"/>
                <w:szCs w:val="20"/>
              </w:rPr>
            </w:pPr>
            <w:r w:rsidRPr="00AF601B">
              <w:rPr>
                <w:sz w:val="20"/>
                <w:szCs w:val="20"/>
              </w:rPr>
              <w:t>CSF7</w:t>
            </w:r>
          </w:p>
        </w:tc>
        <w:tc>
          <w:tcPr>
            <w:tcW w:w="895" w:type="dxa"/>
          </w:tcPr>
          <w:p w:rsidR="00827EA9" w:rsidRPr="00AF601B" w:rsidRDefault="00827EA9" w:rsidP="00827EA9">
            <w:pPr>
              <w:jc w:val="both"/>
              <w:rPr>
                <w:sz w:val="20"/>
                <w:szCs w:val="20"/>
              </w:rPr>
            </w:pPr>
            <w:r w:rsidRPr="00AF601B">
              <w:rPr>
                <w:sz w:val="20"/>
                <w:szCs w:val="20"/>
              </w:rPr>
              <w:t>CSF8</w:t>
            </w:r>
          </w:p>
        </w:tc>
        <w:tc>
          <w:tcPr>
            <w:tcW w:w="895" w:type="dxa"/>
          </w:tcPr>
          <w:p w:rsidR="00827EA9" w:rsidRPr="00AF601B" w:rsidRDefault="00827EA9" w:rsidP="00827EA9">
            <w:pPr>
              <w:jc w:val="both"/>
              <w:rPr>
                <w:sz w:val="20"/>
                <w:szCs w:val="20"/>
              </w:rPr>
            </w:pPr>
            <w:r w:rsidRPr="00AF601B">
              <w:rPr>
                <w:sz w:val="20"/>
                <w:szCs w:val="20"/>
              </w:rPr>
              <w:t>CSF9</w:t>
            </w:r>
          </w:p>
        </w:tc>
        <w:tc>
          <w:tcPr>
            <w:tcW w:w="895" w:type="dxa"/>
          </w:tcPr>
          <w:p w:rsidR="00827EA9" w:rsidRPr="00AF601B" w:rsidRDefault="00827EA9" w:rsidP="00827EA9">
            <w:pPr>
              <w:jc w:val="both"/>
              <w:rPr>
                <w:sz w:val="20"/>
                <w:szCs w:val="20"/>
              </w:rPr>
            </w:pPr>
            <w:r w:rsidRPr="00AF601B">
              <w:rPr>
                <w:sz w:val="20"/>
                <w:szCs w:val="20"/>
              </w:rPr>
              <w:t>CSF10</w:t>
            </w:r>
          </w:p>
        </w:tc>
      </w:tr>
      <w:tr w:rsidR="00827EA9" w:rsidRPr="00AF601B" w:rsidTr="00827EA9">
        <w:trPr>
          <w:trHeight w:val="420"/>
        </w:trPr>
        <w:tc>
          <w:tcPr>
            <w:tcW w:w="898" w:type="dxa"/>
          </w:tcPr>
          <w:p w:rsidR="00827EA9" w:rsidRPr="00AF601B" w:rsidRDefault="00827EA9" w:rsidP="00827EA9">
            <w:pPr>
              <w:jc w:val="both"/>
              <w:rPr>
                <w:sz w:val="20"/>
                <w:szCs w:val="20"/>
              </w:rPr>
            </w:pPr>
            <w:r w:rsidRPr="00AF601B">
              <w:rPr>
                <w:sz w:val="20"/>
                <w:szCs w:val="20"/>
              </w:rPr>
              <w:t>A1 - A2</w:t>
            </w:r>
          </w:p>
        </w:tc>
        <w:tc>
          <w:tcPr>
            <w:tcW w:w="897" w:type="dxa"/>
          </w:tcPr>
          <w:p w:rsidR="00827EA9" w:rsidRPr="00AF601B" w:rsidRDefault="00827EA9" w:rsidP="00827EA9">
            <w:pPr>
              <w:jc w:val="both"/>
              <w:rPr>
                <w:sz w:val="18"/>
                <w:szCs w:val="18"/>
              </w:rPr>
            </w:pPr>
            <w:r w:rsidRPr="00AF601B">
              <w:rPr>
                <w:sz w:val="18"/>
                <w:szCs w:val="18"/>
              </w:rPr>
              <w:t>tdk layak</w:t>
            </w:r>
          </w:p>
        </w:tc>
        <w:tc>
          <w:tcPr>
            <w:tcW w:w="897"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-348.675</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-1095.2</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r>
      <w:tr w:rsidR="00827EA9" w:rsidRPr="00AF601B" w:rsidTr="00827EA9">
        <w:trPr>
          <w:trHeight w:val="420"/>
        </w:trPr>
        <w:tc>
          <w:tcPr>
            <w:tcW w:w="898" w:type="dxa"/>
          </w:tcPr>
          <w:p w:rsidR="00827EA9" w:rsidRPr="00AF601B" w:rsidRDefault="00827EA9" w:rsidP="00827EA9">
            <w:pPr>
              <w:jc w:val="both"/>
              <w:rPr>
                <w:sz w:val="20"/>
                <w:szCs w:val="20"/>
              </w:rPr>
            </w:pPr>
            <w:r w:rsidRPr="00AF601B">
              <w:rPr>
                <w:sz w:val="20"/>
                <w:szCs w:val="20"/>
              </w:rPr>
              <w:t>A1 – A3</w:t>
            </w:r>
          </w:p>
        </w:tc>
        <w:tc>
          <w:tcPr>
            <w:tcW w:w="897" w:type="dxa"/>
          </w:tcPr>
          <w:p w:rsidR="00827EA9" w:rsidRPr="00AF601B" w:rsidRDefault="00827EA9" w:rsidP="00827EA9">
            <w:pPr>
              <w:jc w:val="both"/>
              <w:rPr>
                <w:sz w:val="18"/>
                <w:szCs w:val="18"/>
              </w:rPr>
            </w:pPr>
            <w:r w:rsidRPr="00AF601B">
              <w:rPr>
                <w:sz w:val="18"/>
                <w:szCs w:val="18"/>
              </w:rPr>
              <w:t>tdk layak</w:t>
            </w:r>
          </w:p>
        </w:tc>
        <w:tc>
          <w:tcPr>
            <w:tcW w:w="897"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r>
      <w:tr w:rsidR="00827EA9" w:rsidRPr="00AF601B" w:rsidTr="00827EA9">
        <w:trPr>
          <w:trHeight w:val="420"/>
        </w:trPr>
        <w:tc>
          <w:tcPr>
            <w:tcW w:w="898" w:type="dxa"/>
          </w:tcPr>
          <w:p w:rsidR="00827EA9" w:rsidRPr="00AF601B" w:rsidRDefault="00827EA9" w:rsidP="00827EA9">
            <w:pPr>
              <w:jc w:val="both"/>
              <w:rPr>
                <w:sz w:val="20"/>
                <w:szCs w:val="20"/>
              </w:rPr>
            </w:pPr>
            <w:r w:rsidRPr="00AF601B">
              <w:rPr>
                <w:sz w:val="20"/>
                <w:szCs w:val="20"/>
              </w:rPr>
              <w:t>A1 – A4</w:t>
            </w:r>
          </w:p>
        </w:tc>
        <w:tc>
          <w:tcPr>
            <w:tcW w:w="897" w:type="dxa"/>
          </w:tcPr>
          <w:p w:rsidR="00827EA9" w:rsidRPr="00AF601B" w:rsidRDefault="00827EA9" w:rsidP="00827EA9">
            <w:pPr>
              <w:jc w:val="both"/>
              <w:rPr>
                <w:sz w:val="18"/>
                <w:szCs w:val="18"/>
              </w:rPr>
            </w:pPr>
            <w:r w:rsidRPr="00AF601B">
              <w:rPr>
                <w:sz w:val="18"/>
                <w:szCs w:val="18"/>
              </w:rPr>
              <w:t>tdk layak</w:t>
            </w:r>
          </w:p>
        </w:tc>
        <w:tc>
          <w:tcPr>
            <w:tcW w:w="897"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r>
      <w:tr w:rsidR="00827EA9" w:rsidRPr="00AF601B" w:rsidTr="00827EA9">
        <w:trPr>
          <w:trHeight w:val="420"/>
        </w:trPr>
        <w:tc>
          <w:tcPr>
            <w:tcW w:w="898" w:type="dxa"/>
          </w:tcPr>
          <w:p w:rsidR="00827EA9" w:rsidRPr="00AF601B" w:rsidRDefault="00827EA9" w:rsidP="00827EA9">
            <w:pPr>
              <w:jc w:val="both"/>
              <w:rPr>
                <w:sz w:val="20"/>
                <w:szCs w:val="20"/>
              </w:rPr>
            </w:pPr>
            <w:r w:rsidRPr="00AF601B">
              <w:rPr>
                <w:sz w:val="20"/>
                <w:szCs w:val="20"/>
              </w:rPr>
              <w:t>A1-  A5</w:t>
            </w:r>
          </w:p>
        </w:tc>
        <w:tc>
          <w:tcPr>
            <w:tcW w:w="897" w:type="dxa"/>
          </w:tcPr>
          <w:p w:rsidR="00827EA9" w:rsidRPr="00AF601B" w:rsidRDefault="00827EA9" w:rsidP="00827EA9">
            <w:pPr>
              <w:jc w:val="both"/>
              <w:rPr>
                <w:sz w:val="18"/>
                <w:szCs w:val="18"/>
              </w:rPr>
            </w:pPr>
            <w:r w:rsidRPr="00AF601B">
              <w:rPr>
                <w:sz w:val="18"/>
                <w:szCs w:val="18"/>
              </w:rPr>
              <w:t>tdk layak</w:t>
            </w:r>
          </w:p>
        </w:tc>
        <w:tc>
          <w:tcPr>
            <w:tcW w:w="897"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r>
      <w:tr w:rsidR="00827EA9" w:rsidRPr="00AF601B" w:rsidTr="00827EA9">
        <w:trPr>
          <w:trHeight w:val="420"/>
        </w:trPr>
        <w:tc>
          <w:tcPr>
            <w:tcW w:w="898" w:type="dxa"/>
          </w:tcPr>
          <w:p w:rsidR="00827EA9" w:rsidRPr="00AF601B" w:rsidRDefault="00827EA9" w:rsidP="00827EA9">
            <w:pPr>
              <w:jc w:val="both"/>
              <w:rPr>
                <w:sz w:val="20"/>
                <w:szCs w:val="20"/>
              </w:rPr>
            </w:pPr>
            <w:r w:rsidRPr="00AF601B">
              <w:rPr>
                <w:sz w:val="20"/>
                <w:szCs w:val="20"/>
              </w:rPr>
              <w:t>A2-  A3</w:t>
            </w:r>
          </w:p>
        </w:tc>
        <w:tc>
          <w:tcPr>
            <w:tcW w:w="897" w:type="dxa"/>
          </w:tcPr>
          <w:p w:rsidR="00827EA9" w:rsidRPr="00AF601B" w:rsidRDefault="00827EA9" w:rsidP="00827EA9">
            <w:pPr>
              <w:jc w:val="both"/>
              <w:rPr>
                <w:sz w:val="18"/>
                <w:szCs w:val="18"/>
              </w:rPr>
            </w:pPr>
            <w:r w:rsidRPr="00AF601B">
              <w:rPr>
                <w:sz w:val="18"/>
                <w:szCs w:val="18"/>
              </w:rPr>
              <w:t>tdk layak</w:t>
            </w:r>
          </w:p>
        </w:tc>
        <w:tc>
          <w:tcPr>
            <w:tcW w:w="897" w:type="dxa"/>
          </w:tcPr>
          <w:p w:rsidR="00827EA9" w:rsidRPr="00AF601B" w:rsidRDefault="00827EA9" w:rsidP="00827EA9">
            <w:pPr>
              <w:jc w:val="both"/>
              <w:rPr>
                <w:sz w:val="18"/>
                <w:szCs w:val="18"/>
              </w:rPr>
            </w:pPr>
            <w:r w:rsidRPr="00AF601B">
              <w:rPr>
                <w:sz w:val="18"/>
                <w:szCs w:val="18"/>
              </w:rPr>
              <w:t>-2.512</w:t>
            </w:r>
          </w:p>
        </w:tc>
        <w:tc>
          <w:tcPr>
            <w:tcW w:w="896"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r>
      <w:tr w:rsidR="00827EA9" w:rsidRPr="00AF601B" w:rsidTr="00827EA9">
        <w:trPr>
          <w:trHeight w:val="420"/>
        </w:trPr>
        <w:tc>
          <w:tcPr>
            <w:tcW w:w="898" w:type="dxa"/>
          </w:tcPr>
          <w:p w:rsidR="00827EA9" w:rsidRPr="00AF601B" w:rsidRDefault="00827EA9" w:rsidP="00827EA9">
            <w:pPr>
              <w:jc w:val="both"/>
              <w:rPr>
                <w:sz w:val="20"/>
                <w:szCs w:val="20"/>
              </w:rPr>
            </w:pPr>
            <w:r w:rsidRPr="00AF601B">
              <w:rPr>
                <w:sz w:val="20"/>
                <w:szCs w:val="20"/>
              </w:rPr>
              <w:t>A2 – A4</w:t>
            </w:r>
          </w:p>
        </w:tc>
        <w:tc>
          <w:tcPr>
            <w:tcW w:w="897" w:type="dxa"/>
          </w:tcPr>
          <w:p w:rsidR="00827EA9" w:rsidRPr="00AF601B" w:rsidRDefault="00827EA9" w:rsidP="00827EA9">
            <w:pPr>
              <w:jc w:val="both"/>
              <w:rPr>
                <w:sz w:val="18"/>
                <w:szCs w:val="18"/>
              </w:rPr>
            </w:pPr>
            <w:r w:rsidRPr="00AF601B">
              <w:rPr>
                <w:sz w:val="18"/>
                <w:szCs w:val="18"/>
              </w:rPr>
              <w:t>tdk layak</w:t>
            </w:r>
          </w:p>
        </w:tc>
        <w:tc>
          <w:tcPr>
            <w:tcW w:w="897"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r>
      <w:tr w:rsidR="00827EA9" w:rsidRPr="00AF601B" w:rsidTr="00827EA9">
        <w:trPr>
          <w:trHeight w:val="420"/>
        </w:trPr>
        <w:tc>
          <w:tcPr>
            <w:tcW w:w="898" w:type="dxa"/>
          </w:tcPr>
          <w:p w:rsidR="00827EA9" w:rsidRPr="00AF601B" w:rsidRDefault="00827EA9" w:rsidP="00827EA9">
            <w:pPr>
              <w:jc w:val="both"/>
              <w:rPr>
                <w:sz w:val="20"/>
                <w:szCs w:val="20"/>
              </w:rPr>
            </w:pPr>
            <w:r w:rsidRPr="00AF601B">
              <w:rPr>
                <w:sz w:val="20"/>
                <w:szCs w:val="20"/>
              </w:rPr>
              <w:t>A2 – A5</w:t>
            </w:r>
          </w:p>
        </w:tc>
        <w:tc>
          <w:tcPr>
            <w:tcW w:w="897" w:type="dxa"/>
          </w:tcPr>
          <w:p w:rsidR="00827EA9" w:rsidRPr="00AF601B" w:rsidRDefault="00827EA9" w:rsidP="00827EA9">
            <w:pPr>
              <w:jc w:val="both"/>
              <w:rPr>
                <w:sz w:val="18"/>
                <w:szCs w:val="18"/>
              </w:rPr>
            </w:pPr>
            <w:r w:rsidRPr="00AF601B">
              <w:rPr>
                <w:sz w:val="18"/>
                <w:szCs w:val="18"/>
              </w:rPr>
              <w:t>tdk layak</w:t>
            </w:r>
          </w:p>
        </w:tc>
        <w:tc>
          <w:tcPr>
            <w:tcW w:w="897"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r>
      <w:tr w:rsidR="00827EA9" w:rsidRPr="00AF601B" w:rsidTr="00827EA9">
        <w:trPr>
          <w:trHeight w:val="420"/>
        </w:trPr>
        <w:tc>
          <w:tcPr>
            <w:tcW w:w="898" w:type="dxa"/>
          </w:tcPr>
          <w:p w:rsidR="00827EA9" w:rsidRPr="00AF601B" w:rsidRDefault="00827EA9" w:rsidP="00827EA9">
            <w:pPr>
              <w:jc w:val="both"/>
              <w:rPr>
                <w:sz w:val="20"/>
                <w:szCs w:val="20"/>
              </w:rPr>
            </w:pPr>
            <w:r w:rsidRPr="00AF601B">
              <w:rPr>
                <w:sz w:val="20"/>
                <w:szCs w:val="20"/>
              </w:rPr>
              <w:t>A3 – A4</w:t>
            </w:r>
          </w:p>
        </w:tc>
        <w:tc>
          <w:tcPr>
            <w:tcW w:w="897" w:type="dxa"/>
          </w:tcPr>
          <w:p w:rsidR="00827EA9" w:rsidRPr="00AF601B" w:rsidRDefault="00827EA9" w:rsidP="00827EA9">
            <w:pPr>
              <w:jc w:val="both"/>
              <w:rPr>
                <w:sz w:val="18"/>
                <w:szCs w:val="18"/>
              </w:rPr>
            </w:pPr>
            <w:r w:rsidRPr="00AF601B">
              <w:rPr>
                <w:sz w:val="18"/>
                <w:szCs w:val="18"/>
              </w:rPr>
              <w:t>tdk layak</w:t>
            </w:r>
          </w:p>
        </w:tc>
        <w:tc>
          <w:tcPr>
            <w:tcW w:w="897"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r>
      <w:tr w:rsidR="00827EA9" w:rsidRPr="00AF601B" w:rsidTr="00827EA9">
        <w:trPr>
          <w:trHeight w:val="420"/>
        </w:trPr>
        <w:tc>
          <w:tcPr>
            <w:tcW w:w="898" w:type="dxa"/>
          </w:tcPr>
          <w:p w:rsidR="00827EA9" w:rsidRPr="00AF601B" w:rsidRDefault="00827EA9" w:rsidP="00827EA9">
            <w:pPr>
              <w:jc w:val="both"/>
              <w:rPr>
                <w:sz w:val="20"/>
                <w:szCs w:val="20"/>
              </w:rPr>
            </w:pPr>
            <w:r w:rsidRPr="00AF601B">
              <w:rPr>
                <w:sz w:val="20"/>
                <w:szCs w:val="20"/>
              </w:rPr>
              <w:t>A3 – A5</w:t>
            </w:r>
          </w:p>
        </w:tc>
        <w:tc>
          <w:tcPr>
            <w:tcW w:w="897" w:type="dxa"/>
          </w:tcPr>
          <w:p w:rsidR="00827EA9" w:rsidRPr="00AF601B" w:rsidRDefault="00827EA9" w:rsidP="00827EA9">
            <w:pPr>
              <w:jc w:val="both"/>
              <w:rPr>
                <w:sz w:val="18"/>
                <w:szCs w:val="18"/>
              </w:rPr>
            </w:pPr>
            <w:r w:rsidRPr="00AF601B">
              <w:rPr>
                <w:sz w:val="18"/>
                <w:szCs w:val="18"/>
              </w:rPr>
              <w:t>tdk layak</w:t>
            </w:r>
          </w:p>
        </w:tc>
        <w:tc>
          <w:tcPr>
            <w:tcW w:w="897"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r>
      <w:tr w:rsidR="00827EA9" w:rsidRPr="00AF601B" w:rsidTr="00827EA9">
        <w:trPr>
          <w:trHeight w:val="420"/>
        </w:trPr>
        <w:tc>
          <w:tcPr>
            <w:tcW w:w="898" w:type="dxa"/>
          </w:tcPr>
          <w:p w:rsidR="00827EA9" w:rsidRPr="00AF601B" w:rsidRDefault="00827EA9" w:rsidP="00827EA9">
            <w:pPr>
              <w:jc w:val="both"/>
              <w:rPr>
                <w:sz w:val="20"/>
                <w:szCs w:val="20"/>
              </w:rPr>
            </w:pPr>
            <w:r w:rsidRPr="00AF601B">
              <w:rPr>
                <w:sz w:val="20"/>
                <w:szCs w:val="20"/>
              </w:rPr>
              <w:t>A4 - A5</w:t>
            </w:r>
          </w:p>
        </w:tc>
        <w:tc>
          <w:tcPr>
            <w:tcW w:w="897" w:type="dxa"/>
          </w:tcPr>
          <w:p w:rsidR="00827EA9" w:rsidRPr="00AF601B" w:rsidRDefault="00827EA9" w:rsidP="00827EA9">
            <w:pPr>
              <w:jc w:val="both"/>
              <w:rPr>
                <w:sz w:val="18"/>
                <w:szCs w:val="18"/>
              </w:rPr>
            </w:pPr>
            <w:r w:rsidRPr="00AF601B">
              <w:rPr>
                <w:sz w:val="18"/>
                <w:szCs w:val="18"/>
              </w:rPr>
              <w:t>tdk layak</w:t>
            </w:r>
          </w:p>
        </w:tc>
        <w:tc>
          <w:tcPr>
            <w:tcW w:w="897"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r>
    </w:tbl>
    <w:p w:rsidR="00827EA9" w:rsidRDefault="00827EA9" w:rsidP="00827EA9">
      <w:pPr>
        <w:jc w:val="both"/>
      </w:pPr>
    </w:p>
    <w:p w:rsidR="00827EA9" w:rsidRPr="00A27FD6" w:rsidRDefault="00827EA9" w:rsidP="00827EA9">
      <w:pPr>
        <w:jc w:val="both"/>
        <w:rPr>
          <w:sz w:val="22"/>
          <w:szCs w:val="22"/>
        </w:rPr>
      </w:pPr>
      <w:r w:rsidRPr="00A27FD6">
        <w:rPr>
          <w:bCs/>
          <w:sz w:val="22"/>
          <w:szCs w:val="22"/>
        </w:rPr>
        <w:t>Penentuan Kriteria Kritis pada Percent –Top</w:t>
      </w:r>
      <w:r>
        <w:rPr>
          <w:bCs/>
          <w:sz w:val="22"/>
          <w:szCs w:val="22"/>
        </w:rPr>
        <w:t>,</w:t>
      </w:r>
      <w:r w:rsidRPr="00A27FD6">
        <w:rPr>
          <w:bCs/>
          <w:sz w:val="22"/>
          <w:szCs w:val="22"/>
        </w:rPr>
        <w:t xml:space="preserve"> bert</w:t>
      </w:r>
      <w:r w:rsidRPr="00A27FD6">
        <w:rPr>
          <w:sz w:val="22"/>
          <w:szCs w:val="22"/>
        </w:rPr>
        <w:t xml:space="preserve">ujuan pada </w:t>
      </w:r>
      <w:r>
        <w:rPr>
          <w:sz w:val="22"/>
          <w:szCs w:val="22"/>
        </w:rPr>
        <w:t>untuk</w:t>
      </w:r>
      <w:r w:rsidRPr="00A27FD6">
        <w:rPr>
          <w:sz w:val="22"/>
          <w:szCs w:val="22"/>
        </w:rPr>
        <w:t xml:space="preserve"> mengetahui kriteria yang paling kritis, yaitu kriteria yang mampu menyebabkan prioritas pertama tergeser oleh prioritas dibawahnya dengan perubahan bobot yang paling kecil.</w:t>
      </w:r>
    </w:p>
    <w:p w:rsidR="00827EA9" w:rsidRPr="00A27FD6" w:rsidRDefault="00827EA9" w:rsidP="00827EA9">
      <w:pPr>
        <w:jc w:val="both"/>
      </w:pPr>
    </w:p>
    <w:p w:rsidR="00827EA9" w:rsidRPr="005B580D" w:rsidRDefault="00827EA9" w:rsidP="00827EA9">
      <w:pPr>
        <w:jc w:val="both"/>
        <w:rPr>
          <w:sz w:val="22"/>
          <w:szCs w:val="22"/>
          <w:lang w:val="sv-SE"/>
        </w:rPr>
      </w:pPr>
      <w:r w:rsidRPr="005B580D">
        <w:rPr>
          <w:sz w:val="22"/>
          <w:szCs w:val="22"/>
          <w:lang w:val="sv-SE"/>
        </w:rPr>
        <w:t>Tabel 6.Kriteria Kritis pada Percent- Top</w:t>
      </w:r>
      <w:r w:rsidRPr="005B580D">
        <w:rPr>
          <w:sz w:val="22"/>
          <w:szCs w:val="22"/>
          <w:lang w:val="sv-SE"/>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3"/>
        <w:gridCol w:w="759"/>
        <w:gridCol w:w="759"/>
        <w:gridCol w:w="759"/>
        <w:gridCol w:w="759"/>
        <w:gridCol w:w="837"/>
        <w:gridCol w:w="758"/>
        <w:gridCol w:w="758"/>
        <w:gridCol w:w="782"/>
        <w:gridCol w:w="758"/>
        <w:gridCol w:w="819"/>
      </w:tblGrid>
      <w:tr w:rsidR="00827EA9" w:rsidRPr="00AF601B" w:rsidTr="00827EA9">
        <w:trPr>
          <w:trHeight w:val="420"/>
        </w:trPr>
        <w:tc>
          <w:tcPr>
            <w:tcW w:w="972" w:type="dxa"/>
          </w:tcPr>
          <w:p w:rsidR="00827EA9" w:rsidRPr="00AF601B" w:rsidRDefault="00827EA9" w:rsidP="00827EA9">
            <w:pPr>
              <w:jc w:val="both"/>
              <w:rPr>
                <w:sz w:val="20"/>
                <w:szCs w:val="20"/>
              </w:rPr>
            </w:pPr>
            <w:r w:rsidRPr="00AF601B">
              <w:rPr>
                <w:sz w:val="20"/>
                <w:szCs w:val="20"/>
              </w:rPr>
              <w:t>Pasangan</w:t>
            </w:r>
          </w:p>
        </w:tc>
        <w:tc>
          <w:tcPr>
            <w:tcW w:w="888" w:type="dxa"/>
          </w:tcPr>
          <w:p w:rsidR="00827EA9" w:rsidRPr="00AF601B" w:rsidRDefault="00827EA9" w:rsidP="00827EA9">
            <w:pPr>
              <w:jc w:val="both"/>
              <w:rPr>
                <w:sz w:val="20"/>
                <w:szCs w:val="20"/>
              </w:rPr>
            </w:pPr>
            <w:r w:rsidRPr="00AF601B">
              <w:rPr>
                <w:sz w:val="20"/>
                <w:szCs w:val="20"/>
              </w:rPr>
              <w:t>CSF1</w:t>
            </w:r>
          </w:p>
        </w:tc>
        <w:tc>
          <w:tcPr>
            <w:tcW w:w="888" w:type="dxa"/>
          </w:tcPr>
          <w:p w:rsidR="00827EA9" w:rsidRPr="00AF601B" w:rsidRDefault="00827EA9" w:rsidP="00827EA9">
            <w:pPr>
              <w:jc w:val="both"/>
              <w:rPr>
                <w:sz w:val="20"/>
                <w:szCs w:val="20"/>
              </w:rPr>
            </w:pPr>
            <w:r w:rsidRPr="00AF601B">
              <w:rPr>
                <w:sz w:val="20"/>
                <w:szCs w:val="20"/>
              </w:rPr>
              <w:t>CSF2</w:t>
            </w:r>
          </w:p>
        </w:tc>
        <w:tc>
          <w:tcPr>
            <w:tcW w:w="888" w:type="dxa"/>
          </w:tcPr>
          <w:p w:rsidR="00827EA9" w:rsidRPr="00AF601B" w:rsidRDefault="00827EA9" w:rsidP="00827EA9">
            <w:pPr>
              <w:jc w:val="both"/>
              <w:rPr>
                <w:sz w:val="20"/>
                <w:szCs w:val="20"/>
              </w:rPr>
            </w:pPr>
            <w:r w:rsidRPr="00AF601B">
              <w:rPr>
                <w:sz w:val="20"/>
                <w:szCs w:val="20"/>
              </w:rPr>
              <w:t>CSF3</w:t>
            </w:r>
          </w:p>
        </w:tc>
        <w:tc>
          <w:tcPr>
            <w:tcW w:w="888" w:type="dxa"/>
          </w:tcPr>
          <w:p w:rsidR="00827EA9" w:rsidRPr="00AF601B" w:rsidRDefault="00827EA9" w:rsidP="00827EA9">
            <w:pPr>
              <w:jc w:val="both"/>
              <w:rPr>
                <w:sz w:val="20"/>
                <w:szCs w:val="20"/>
              </w:rPr>
            </w:pPr>
            <w:r w:rsidRPr="00AF601B">
              <w:rPr>
                <w:sz w:val="20"/>
                <w:szCs w:val="20"/>
              </w:rPr>
              <w:t>CSF4</w:t>
            </w:r>
          </w:p>
        </w:tc>
        <w:tc>
          <w:tcPr>
            <w:tcW w:w="891" w:type="dxa"/>
          </w:tcPr>
          <w:p w:rsidR="00827EA9" w:rsidRPr="00AF601B" w:rsidRDefault="00827EA9" w:rsidP="00827EA9">
            <w:pPr>
              <w:jc w:val="both"/>
              <w:rPr>
                <w:sz w:val="20"/>
                <w:szCs w:val="20"/>
              </w:rPr>
            </w:pPr>
            <w:r w:rsidRPr="00AF601B">
              <w:rPr>
                <w:sz w:val="20"/>
                <w:szCs w:val="20"/>
              </w:rPr>
              <w:t>CSF5</w:t>
            </w:r>
          </w:p>
        </w:tc>
        <w:tc>
          <w:tcPr>
            <w:tcW w:w="887" w:type="dxa"/>
          </w:tcPr>
          <w:p w:rsidR="00827EA9" w:rsidRPr="00AF601B" w:rsidRDefault="00827EA9" w:rsidP="00827EA9">
            <w:pPr>
              <w:jc w:val="both"/>
              <w:rPr>
                <w:sz w:val="20"/>
                <w:szCs w:val="20"/>
              </w:rPr>
            </w:pPr>
            <w:r w:rsidRPr="00AF601B">
              <w:rPr>
                <w:sz w:val="20"/>
                <w:szCs w:val="20"/>
              </w:rPr>
              <w:t>CSF6</w:t>
            </w:r>
          </w:p>
        </w:tc>
        <w:tc>
          <w:tcPr>
            <w:tcW w:w="887" w:type="dxa"/>
          </w:tcPr>
          <w:p w:rsidR="00827EA9" w:rsidRPr="00AF601B" w:rsidRDefault="00827EA9" w:rsidP="00827EA9">
            <w:pPr>
              <w:jc w:val="both"/>
              <w:rPr>
                <w:sz w:val="20"/>
                <w:szCs w:val="20"/>
              </w:rPr>
            </w:pPr>
            <w:r w:rsidRPr="00AF601B">
              <w:rPr>
                <w:sz w:val="20"/>
                <w:szCs w:val="20"/>
              </w:rPr>
              <w:t>CSF7</w:t>
            </w:r>
          </w:p>
        </w:tc>
        <w:tc>
          <w:tcPr>
            <w:tcW w:w="888" w:type="dxa"/>
          </w:tcPr>
          <w:p w:rsidR="00827EA9" w:rsidRPr="00AF601B" w:rsidRDefault="00827EA9" w:rsidP="00827EA9">
            <w:pPr>
              <w:jc w:val="both"/>
              <w:rPr>
                <w:sz w:val="20"/>
                <w:szCs w:val="20"/>
              </w:rPr>
            </w:pPr>
            <w:r w:rsidRPr="00AF601B">
              <w:rPr>
                <w:sz w:val="20"/>
                <w:szCs w:val="20"/>
              </w:rPr>
              <w:t>CSF8</w:t>
            </w:r>
          </w:p>
        </w:tc>
        <w:tc>
          <w:tcPr>
            <w:tcW w:w="887" w:type="dxa"/>
          </w:tcPr>
          <w:p w:rsidR="00827EA9" w:rsidRPr="00AF601B" w:rsidRDefault="00827EA9" w:rsidP="00827EA9">
            <w:pPr>
              <w:jc w:val="both"/>
              <w:rPr>
                <w:sz w:val="20"/>
                <w:szCs w:val="20"/>
              </w:rPr>
            </w:pPr>
            <w:r w:rsidRPr="00AF601B">
              <w:rPr>
                <w:sz w:val="20"/>
                <w:szCs w:val="20"/>
              </w:rPr>
              <w:t>CSF9</w:t>
            </w:r>
          </w:p>
        </w:tc>
        <w:tc>
          <w:tcPr>
            <w:tcW w:w="890" w:type="dxa"/>
          </w:tcPr>
          <w:p w:rsidR="00827EA9" w:rsidRPr="00AF601B" w:rsidRDefault="00827EA9" w:rsidP="00827EA9">
            <w:pPr>
              <w:jc w:val="both"/>
              <w:rPr>
                <w:sz w:val="20"/>
                <w:szCs w:val="20"/>
              </w:rPr>
            </w:pPr>
            <w:r w:rsidRPr="00AF601B">
              <w:rPr>
                <w:sz w:val="20"/>
                <w:szCs w:val="20"/>
              </w:rPr>
              <w:t>CSF10</w:t>
            </w:r>
          </w:p>
        </w:tc>
      </w:tr>
      <w:tr w:rsidR="00827EA9" w:rsidRPr="00AF601B" w:rsidTr="00827EA9">
        <w:trPr>
          <w:trHeight w:val="420"/>
        </w:trPr>
        <w:tc>
          <w:tcPr>
            <w:tcW w:w="972" w:type="dxa"/>
          </w:tcPr>
          <w:p w:rsidR="00827EA9" w:rsidRPr="00AF601B" w:rsidRDefault="00827EA9" w:rsidP="00827EA9">
            <w:pPr>
              <w:jc w:val="both"/>
              <w:rPr>
                <w:sz w:val="20"/>
                <w:szCs w:val="20"/>
              </w:rPr>
            </w:pPr>
            <w:r w:rsidRPr="00AF601B">
              <w:rPr>
                <w:sz w:val="20"/>
                <w:szCs w:val="20"/>
              </w:rPr>
              <w:t>A1 - A2</w:t>
            </w:r>
          </w:p>
        </w:tc>
        <w:tc>
          <w:tcPr>
            <w:tcW w:w="888" w:type="dxa"/>
          </w:tcPr>
          <w:p w:rsidR="00827EA9" w:rsidRPr="00AF601B" w:rsidRDefault="00827EA9" w:rsidP="00827EA9">
            <w:pPr>
              <w:jc w:val="both"/>
              <w:rPr>
                <w:sz w:val="18"/>
                <w:szCs w:val="18"/>
              </w:rPr>
            </w:pPr>
            <w:r w:rsidRPr="00AF601B">
              <w:rPr>
                <w:sz w:val="18"/>
                <w:szCs w:val="18"/>
              </w:rPr>
              <w:t>tdk layak</w:t>
            </w:r>
          </w:p>
        </w:tc>
        <w:tc>
          <w:tcPr>
            <w:tcW w:w="888" w:type="dxa"/>
          </w:tcPr>
          <w:p w:rsidR="00827EA9" w:rsidRPr="00AF601B" w:rsidRDefault="00827EA9" w:rsidP="00827EA9">
            <w:pPr>
              <w:jc w:val="both"/>
              <w:rPr>
                <w:sz w:val="18"/>
                <w:szCs w:val="18"/>
              </w:rPr>
            </w:pPr>
            <w:r w:rsidRPr="00AF601B">
              <w:rPr>
                <w:sz w:val="18"/>
                <w:szCs w:val="18"/>
              </w:rPr>
              <w:t>tdk layak</w:t>
            </w:r>
          </w:p>
        </w:tc>
        <w:tc>
          <w:tcPr>
            <w:tcW w:w="888" w:type="dxa"/>
          </w:tcPr>
          <w:p w:rsidR="00827EA9" w:rsidRPr="00AF601B" w:rsidRDefault="00827EA9" w:rsidP="00827EA9">
            <w:pPr>
              <w:jc w:val="both"/>
              <w:rPr>
                <w:sz w:val="18"/>
                <w:szCs w:val="18"/>
              </w:rPr>
            </w:pPr>
            <w:r w:rsidRPr="00AF601B">
              <w:rPr>
                <w:sz w:val="18"/>
                <w:szCs w:val="18"/>
              </w:rPr>
              <w:t>tdk layak</w:t>
            </w:r>
          </w:p>
        </w:tc>
        <w:tc>
          <w:tcPr>
            <w:tcW w:w="888" w:type="dxa"/>
          </w:tcPr>
          <w:p w:rsidR="00827EA9" w:rsidRPr="00AF601B" w:rsidRDefault="00827EA9" w:rsidP="00827EA9">
            <w:pPr>
              <w:jc w:val="both"/>
              <w:rPr>
                <w:sz w:val="18"/>
                <w:szCs w:val="18"/>
              </w:rPr>
            </w:pPr>
            <w:r w:rsidRPr="00AF601B">
              <w:rPr>
                <w:sz w:val="18"/>
                <w:szCs w:val="18"/>
              </w:rPr>
              <w:t>tdk layak</w:t>
            </w:r>
          </w:p>
        </w:tc>
        <w:tc>
          <w:tcPr>
            <w:tcW w:w="891" w:type="dxa"/>
          </w:tcPr>
          <w:p w:rsidR="00827EA9" w:rsidRPr="00AF601B" w:rsidRDefault="00827EA9" w:rsidP="00827EA9">
            <w:pPr>
              <w:jc w:val="both"/>
              <w:rPr>
                <w:sz w:val="18"/>
                <w:szCs w:val="18"/>
              </w:rPr>
            </w:pPr>
            <w:r w:rsidRPr="00AF601B">
              <w:rPr>
                <w:sz w:val="18"/>
                <w:szCs w:val="18"/>
              </w:rPr>
              <w:t>-348.675</w:t>
            </w:r>
          </w:p>
        </w:tc>
        <w:tc>
          <w:tcPr>
            <w:tcW w:w="887" w:type="dxa"/>
          </w:tcPr>
          <w:p w:rsidR="00827EA9" w:rsidRPr="00AF601B" w:rsidRDefault="00827EA9" w:rsidP="00827EA9">
            <w:pPr>
              <w:jc w:val="both"/>
              <w:rPr>
                <w:sz w:val="18"/>
                <w:szCs w:val="18"/>
              </w:rPr>
            </w:pPr>
            <w:r w:rsidRPr="00AF601B">
              <w:rPr>
                <w:sz w:val="18"/>
                <w:szCs w:val="18"/>
              </w:rPr>
              <w:t>tdk layak</w:t>
            </w:r>
          </w:p>
        </w:tc>
        <w:tc>
          <w:tcPr>
            <w:tcW w:w="887" w:type="dxa"/>
          </w:tcPr>
          <w:p w:rsidR="00827EA9" w:rsidRPr="00AF601B" w:rsidRDefault="00827EA9" w:rsidP="00827EA9">
            <w:pPr>
              <w:jc w:val="both"/>
              <w:rPr>
                <w:sz w:val="18"/>
                <w:szCs w:val="18"/>
              </w:rPr>
            </w:pPr>
            <w:r w:rsidRPr="00AF601B">
              <w:rPr>
                <w:sz w:val="18"/>
                <w:szCs w:val="18"/>
              </w:rPr>
              <w:t>tdk layak</w:t>
            </w:r>
          </w:p>
        </w:tc>
        <w:tc>
          <w:tcPr>
            <w:tcW w:w="888" w:type="dxa"/>
          </w:tcPr>
          <w:p w:rsidR="00827EA9" w:rsidRPr="00AF601B" w:rsidRDefault="00827EA9" w:rsidP="00827EA9">
            <w:pPr>
              <w:jc w:val="both"/>
              <w:rPr>
                <w:sz w:val="18"/>
                <w:szCs w:val="18"/>
              </w:rPr>
            </w:pPr>
            <w:r w:rsidRPr="00AF601B">
              <w:rPr>
                <w:sz w:val="18"/>
                <w:szCs w:val="18"/>
              </w:rPr>
              <w:t>-1095.2</w:t>
            </w:r>
          </w:p>
        </w:tc>
        <w:tc>
          <w:tcPr>
            <w:tcW w:w="887" w:type="dxa"/>
          </w:tcPr>
          <w:p w:rsidR="00827EA9" w:rsidRPr="00AF601B" w:rsidRDefault="00827EA9" w:rsidP="00827EA9">
            <w:pPr>
              <w:jc w:val="both"/>
              <w:rPr>
                <w:sz w:val="18"/>
                <w:szCs w:val="18"/>
              </w:rPr>
            </w:pPr>
            <w:r w:rsidRPr="00AF601B">
              <w:rPr>
                <w:sz w:val="18"/>
                <w:szCs w:val="18"/>
              </w:rPr>
              <w:t>tdk layak</w:t>
            </w:r>
          </w:p>
        </w:tc>
        <w:tc>
          <w:tcPr>
            <w:tcW w:w="890" w:type="dxa"/>
          </w:tcPr>
          <w:p w:rsidR="00827EA9" w:rsidRPr="00AF601B" w:rsidRDefault="00827EA9" w:rsidP="00827EA9">
            <w:pPr>
              <w:jc w:val="both"/>
              <w:rPr>
                <w:sz w:val="18"/>
                <w:szCs w:val="18"/>
              </w:rPr>
            </w:pPr>
            <w:r w:rsidRPr="00AF601B">
              <w:rPr>
                <w:sz w:val="18"/>
                <w:szCs w:val="18"/>
              </w:rPr>
              <w:t>tdk layak</w:t>
            </w:r>
          </w:p>
        </w:tc>
      </w:tr>
      <w:tr w:rsidR="00827EA9" w:rsidRPr="00AF601B" w:rsidTr="00827EA9">
        <w:trPr>
          <w:trHeight w:val="420"/>
        </w:trPr>
        <w:tc>
          <w:tcPr>
            <w:tcW w:w="972" w:type="dxa"/>
          </w:tcPr>
          <w:p w:rsidR="00827EA9" w:rsidRPr="00AF601B" w:rsidRDefault="00827EA9" w:rsidP="00827EA9">
            <w:pPr>
              <w:jc w:val="both"/>
              <w:rPr>
                <w:sz w:val="20"/>
                <w:szCs w:val="20"/>
              </w:rPr>
            </w:pPr>
            <w:r w:rsidRPr="00AF601B">
              <w:rPr>
                <w:sz w:val="20"/>
                <w:szCs w:val="20"/>
              </w:rPr>
              <w:t>A1 – A3</w:t>
            </w:r>
          </w:p>
        </w:tc>
        <w:tc>
          <w:tcPr>
            <w:tcW w:w="888" w:type="dxa"/>
          </w:tcPr>
          <w:p w:rsidR="00827EA9" w:rsidRPr="00AF601B" w:rsidRDefault="00827EA9" w:rsidP="00827EA9">
            <w:pPr>
              <w:jc w:val="both"/>
              <w:rPr>
                <w:sz w:val="18"/>
                <w:szCs w:val="18"/>
              </w:rPr>
            </w:pPr>
            <w:r w:rsidRPr="00AF601B">
              <w:rPr>
                <w:sz w:val="18"/>
                <w:szCs w:val="18"/>
              </w:rPr>
              <w:t>tdk layak</w:t>
            </w:r>
          </w:p>
        </w:tc>
        <w:tc>
          <w:tcPr>
            <w:tcW w:w="888" w:type="dxa"/>
          </w:tcPr>
          <w:p w:rsidR="00827EA9" w:rsidRPr="00AF601B" w:rsidRDefault="00827EA9" w:rsidP="00827EA9">
            <w:pPr>
              <w:jc w:val="both"/>
              <w:rPr>
                <w:sz w:val="18"/>
                <w:szCs w:val="18"/>
              </w:rPr>
            </w:pPr>
            <w:r w:rsidRPr="00AF601B">
              <w:rPr>
                <w:sz w:val="18"/>
                <w:szCs w:val="18"/>
              </w:rPr>
              <w:t>tdk layak</w:t>
            </w:r>
          </w:p>
        </w:tc>
        <w:tc>
          <w:tcPr>
            <w:tcW w:w="888" w:type="dxa"/>
          </w:tcPr>
          <w:p w:rsidR="00827EA9" w:rsidRPr="00AF601B" w:rsidRDefault="00827EA9" w:rsidP="00827EA9">
            <w:pPr>
              <w:jc w:val="both"/>
              <w:rPr>
                <w:sz w:val="18"/>
                <w:szCs w:val="18"/>
              </w:rPr>
            </w:pPr>
            <w:r w:rsidRPr="00AF601B">
              <w:rPr>
                <w:sz w:val="18"/>
                <w:szCs w:val="18"/>
              </w:rPr>
              <w:t>tdk layak</w:t>
            </w:r>
          </w:p>
        </w:tc>
        <w:tc>
          <w:tcPr>
            <w:tcW w:w="888" w:type="dxa"/>
          </w:tcPr>
          <w:p w:rsidR="00827EA9" w:rsidRPr="00AF601B" w:rsidRDefault="00827EA9" w:rsidP="00827EA9">
            <w:pPr>
              <w:jc w:val="both"/>
              <w:rPr>
                <w:sz w:val="18"/>
                <w:szCs w:val="18"/>
              </w:rPr>
            </w:pPr>
            <w:r w:rsidRPr="00AF601B">
              <w:rPr>
                <w:sz w:val="18"/>
                <w:szCs w:val="18"/>
              </w:rPr>
              <w:t>tdk layak</w:t>
            </w:r>
          </w:p>
        </w:tc>
        <w:tc>
          <w:tcPr>
            <w:tcW w:w="891" w:type="dxa"/>
          </w:tcPr>
          <w:p w:rsidR="00827EA9" w:rsidRPr="00AF601B" w:rsidRDefault="00827EA9" w:rsidP="00827EA9">
            <w:pPr>
              <w:jc w:val="both"/>
              <w:rPr>
                <w:sz w:val="18"/>
                <w:szCs w:val="18"/>
              </w:rPr>
            </w:pPr>
            <w:r w:rsidRPr="00AF601B">
              <w:rPr>
                <w:sz w:val="18"/>
                <w:szCs w:val="18"/>
              </w:rPr>
              <w:t>tdk layak</w:t>
            </w:r>
          </w:p>
        </w:tc>
        <w:tc>
          <w:tcPr>
            <w:tcW w:w="887" w:type="dxa"/>
          </w:tcPr>
          <w:p w:rsidR="00827EA9" w:rsidRPr="00AF601B" w:rsidRDefault="00827EA9" w:rsidP="00827EA9">
            <w:pPr>
              <w:jc w:val="both"/>
              <w:rPr>
                <w:sz w:val="18"/>
                <w:szCs w:val="18"/>
              </w:rPr>
            </w:pPr>
            <w:r w:rsidRPr="00AF601B">
              <w:rPr>
                <w:sz w:val="18"/>
                <w:szCs w:val="18"/>
              </w:rPr>
              <w:t>tdk layak</w:t>
            </w:r>
          </w:p>
        </w:tc>
        <w:tc>
          <w:tcPr>
            <w:tcW w:w="887" w:type="dxa"/>
          </w:tcPr>
          <w:p w:rsidR="00827EA9" w:rsidRPr="00AF601B" w:rsidRDefault="00827EA9" w:rsidP="00827EA9">
            <w:pPr>
              <w:jc w:val="both"/>
              <w:rPr>
                <w:sz w:val="18"/>
                <w:szCs w:val="18"/>
              </w:rPr>
            </w:pPr>
            <w:r w:rsidRPr="00AF601B">
              <w:rPr>
                <w:sz w:val="18"/>
                <w:szCs w:val="18"/>
              </w:rPr>
              <w:t>tdk layak</w:t>
            </w:r>
          </w:p>
        </w:tc>
        <w:tc>
          <w:tcPr>
            <w:tcW w:w="888" w:type="dxa"/>
          </w:tcPr>
          <w:p w:rsidR="00827EA9" w:rsidRPr="00AF601B" w:rsidRDefault="00827EA9" w:rsidP="00827EA9">
            <w:pPr>
              <w:jc w:val="both"/>
              <w:rPr>
                <w:sz w:val="18"/>
                <w:szCs w:val="18"/>
              </w:rPr>
            </w:pPr>
            <w:r w:rsidRPr="00AF601B">
              <w:rPr>
                <w:sz w:val="18"/>
                <w:szCs w:val="18"/>
              </w:rPr>
              <w:t>tdk layak</w:t>
            </w:r>
          </w:p>
        </w:tc>
        <w:tc>
          <w:tcPr>
            <w:tcW w:w="887" w:type="dxa"/>
          </w:tcPr>
          <w:p w:rsidR="00827EA9" w:rsidRPr="00AF601B" w:rsidRDefault="00827EA9" w:rsidP="00827EA9">
            <w:pPr>
              <w:jc w:val="both"/>
              <w:rPr>
                <w:sz w:val="18"/>
                <w:szCs w:val="18"/>
              </w:rPr>
            </w:pPr>
            <w:r w:rsidRPr="00AF601B">
              <w:rPr>
                <w:sz w:val="18"/>
                <w:szCs w:val="18"/>
              </w:rPr>
              <w:t>tdk layak</w:t>
            </w:r>
          </w:p>
        </w:tc>
        <w:tc>
          <w:tcPr>
            <w:tcW w:w="890" w:type="dxa"/>
          </w:tcPr>
          <w:p w:rsidR="00827EA9" w:rsidRPr="00AF601B" w:rsidRDefault="00827EA9" w:rsidP="00827EA9">
            <w:pPr>
              <w:jc w:val="both"/>
              <w:rPr>
                <w:sz w:val="18"/>
                <w:szCs w:val="18"/>
              </w:rPr>
            </w:pPr>
            <w:r w:rsidRPr="00AF601B">
              <w:rPr>
                <w:sz w:val="18"/>
                <w:szCs w:val="18"/>
              </w:rPr>
              <w:t>tdk layak</w:t>
            </w:r>
          </w:p>
        </w:tc>
      </w:tr>
      <w:tr w:rsidR="00827EA9" w:rsidRPr="00AF601B" w:rsidTr="00827EA9">
        <w:trPr>
          <w:trHeight w:val="420"/>
        </w:trPr>
        <w:tc>
          <w:tcPr>
            <w:tcW w:w="972" w:type="dxa"/>
          </w:tcPr>
          <w:p w:rsidR="00827EA9" w:rsidRPr="00AF601B" w:rsidRDefault="00827EA9" w:rsidP="00827EA9">
            <w:pPr>
              <w:jc w:val="both"/>
              <w:rPr>
                <w:sz w:val="20"/>
                <w:szCs w:val="20"/>
              </w:rPr>
            </w:pPr>
            <w:r w:rsidRPr="00AF601B">
              <w:rPr>
                <w:sz w:val="20"/>
                <w:szCs w:val="20"/>
              </w:rPr>
              <w:t>A1 – A4</w:t>
            </w:r>
          </w:p>
        </w:tc>
        <w:tc>
          <w:tcPr>
            <w:tcW w:w="888" w:type="dxa"/>
          </w:tcPr>
          <w:p w:rsidR="00827EA9" w:rsidRPr="00AF601B" w:rsidRDefault="00827EA9" w:rsidP="00827EA9">
            <w:pPr>
              <w:jc w:val="both"/>
              <w:rPr>
                <w:sz w:val="18"/>
                <w:szCs w:val="18"/>
              </w:rPr>
            </w:pPr>
            <w:r w:rsidRPr="00AF601B">
              <w:rPr>
                <w:sz w:val="18"/>
                <w:szCs w:val="18"/>
              </w:rPr>
              <w:t>tdk layak</w:t>
            </w:r>
          </w:p>
        </w:tc>
        <w:tc>
          <w:tcPr>
            <w:tcW w:w="888" w:type="dxa"/>
          </w:tcPr>
          <w:p w:rsidR="00827EA9" w:rsidRPr="00AF601B" w:rsidRDefault="00827EA9" w:rsidP="00827EA9">
            <w:pPr>
              <w:jc w:val="both"/>
              <w:rPr>
                <w:sz w:val="18"/>
                <w:szCs w:val="18"/>
              </w:rPr>
            </w:pPr>
            <w:r w:rsidRPr="00AF601B">
              <w:rPr>
                <w:sz w:val="18"/>
                <w:szCs w:val="18"/>
              </w:rPr>
              <w:t>tdk layak</w:t>
            </w:r>
          </w:p>
        </w:tc>
        <w:tc>
          <w:tcPr>
            <w:tcW w:w="888" w:type="dxa"/>
          </w:tcPr>
          <w:p w:rsidR="00827EA9" w:rsidRPr="00AF601B" w:rsidRDefault="00827EA9" w:rsidP="00827EA9">
            <w:pPr>
              <w:jc w:val="both"/>
              <w:rPr>
                <w:sz w:val="18"/>
                <w:szCs w:val="18"/>
              </w:rPr>
            </w:pPr>
            <w:r w:rsidRPr="00AF601B">
              <w:rPr>
                <w:sz w:val="18"/>
                <w:szCs w:val="18"/>
              </w:rPr>
              <w:t>tdk layak</w:t>
            </w:r>
          </w:p>
        </w:tc>
        <w:tc>
          <w:tcPr>
            <w:tcW w:w="888" w:type="dxa"/>
          </w:tcPr>
          <w:p w:rsidR="00827EA9" w:rsidRPr="00AF601B" w:rsidRDefault="00827EA9" w:rsidP="00827EA9">
            <w:pPr>
              <w:jc w:val="both"/>
              <w:rPr>
                <w:sz w:val="18"/>
                <w:szCs w:val="18"/>
              </w:rPr>
            </w:pPr>
            <w:r w:rsidRPr="00AF601B">
              <w:rPr>
                <w:sz w:val="18"/>
                <w:szCs w:val="18"/>
              </w:rPr>
              <w:t>tdk layak</w:t>
            </w:r>
          </w:p>
        </w:tc>
        <w:tc>
          <w:tcPr>
            <w:tcW w:w="891" w:type="dxa"/>
          </w:tcPr>
          <w:p w:rsidR="00827EA9" w:rsidRPr="00AF601B" w:rsidRDefault="00827EA9" w:rsidP="00827EA9">
            <w:pPr>
              <w:jc w:val="both"/>
              <w:rPr>
                <w:sz w:val="18"/>
                <w:szCs w:val="18"/>
              </w:rPr>
            </w:pPr>
            <w:r w:rsidRPr="00AF601B">
              <w:rPr>
                <w:sz w:val="18"/>
                <w:szCs w:val="18"/>
              </w:rPr>
              <w:t>tdk layak</w:t>
            </w:r>
          </w:p>
        </w:tc>
        <w:tc>
          <w:tcPr>
            <w:tcW w:w="887" w:type="dxa"/>
          </w:tcPr>
          <w:p w:rsidR="00827EA9" w:rsidRPr="00AF601B" w:rsidRDefault="00827EA9" w:rsidP="00827EA9">
            <w:pPr>
              <w:jc w:val="both"/>
              <w:rPr>
                <w:sz w:val="18"/>
                <w:szCs w:val="18"/>
              </w:rPr>
            </w:pPr>
            <w:r w:rsidRPr="00AF601B">
              <w:rPr>
                <w:sz w:val="18"/>
                <w:szCs w:val="18"/>
              </w:rPr>
              <w:t>tdk layak</w:t>
            </w:r>
          </w:p>
        </w:tc>
        <w:tc>
          <w:tcPr>
            <w:tcW w:w="887" w:type="dxa"/>
          </w:tcPr>
          <w:p w:rsidR="00827EA9" w:rsidRPr="00AF601B" w:rsidRDefault="00827EA9" w:rsidP="00827EA9">
            <w:pPr>
              <w:jc w:val="both"/>
              <w:rPr>
                <w:sz w:val="18"/>
                <w:szCs w:val="18"/>
              </w:rPr>
            </w:pPr>
            <w:r w:rsidRPr="00AF601B">
              <w:rPr>
                <w:sz w:val="18"/>
                <w:szCs w:val="18"/>
              </w:rPr>
              <w:t>tdk layak</w:t>
            </w:r>
          </w:p>
        </w:tc>
        <w:tc>
          <w:tcPr>
            <w:tcW w:w="888" w:type="dxa"/>
          </w:tcPr>
          <w:p w:rsidR="00827EA9" w:rsidRPr="00AF601B" w:rsidRDefault="00827EA9" w:rsidP="00827EA9">
            <w:pPr>
              <w:jc w:val="both"/>
              <w:rPr>
                <w:sz w:val="18"/>
                <w:szCs w:val="18"/>
              </w:rPr>
            </w:pPr>
            <w:r w:rsidRPr="00AF601B">
              <w:rPr>
                <w:sz w:val="18"/>
                <w:szCs w:val="18"/>
              </w:rPr>
              <w:t>tdk layak</w:t>
            </w:r>
          </w:p>
        </w:tc>
        <w:tc>
          <w:tcPr>
            <w:tcW w:w="887" w:type="dxa"/>
          </w:tcPr>
          <w:p w:rsidR="00827EA9" w:rsidRPr="00AF601B" w:rsidRDefault="00827EA9" w:rsidP="00827EA9">
            <w:pPr>
              <w:jc w:val="both"/>
              <w:rPr>
                <w:sz w:val="18"/>
                <w:szCs w:val="18"/>
              </w:rPr>
            </w:pPr>
            <w:r w:rsidRPr="00AF601B">
              <w:rPr>
                <w:sz w:val="18"/>
                <w:szCs w:val="18"/>
              </w:rPr>
              <w:t>tdk layak</w:t>
            </w:r>
          </w:p>
        </w:tc>
        <w:tc>
          <w:tcPr>
            <w:tcW w:w="890" w:type="dxa"/>
          </w:tcPr>
          <w:p w:rsidR="00827EA9" w:rsidRPr="00AF601B" w:rsidRDefault="00827EA9" w:rsidP="00827EA9">
            <w:pPr>
              <w:jc w:val="both"/>
              <w:rPr>
                <w:sz w:val="18"/>
                <w:szCs w:val="18"/>
              </w:rPr>
            </w:pPr>
            <w:r w:rsidRPr="00AF601B">
              <w:rPr>
                <w:sz w:val="18"/>
                <w:szCs w:val="18"/>
              </w:rPr>
              <w:t>tdk layak</w:t>
            </w:r>
          </w:p>
        </w:tc>
      </w:tr>
      <w:tr w:rsidR="00827EA9" w:rsidRPr="00AF601B" w:rsidTr="00827EA9">
        <w:trPr>
          <w:trHeight w:val="420"/>
        </w:trPr>
        <w:tc>
          <w:tcPr>
            <w:tcW w:w="972" w:type="dxa"/>
          </w:tcPr>
          <w:p w:rsidR="00827EA9" w:rsidRPr="00AF601B" w:rsidRDefault="00827EA9" w:rsidP="00827EA9">
            <w:pPr>
              <w:jc w:val="both"/>
              <w:rPr>
                <w:sz w:val="20"/>
                <w:szCs w:val="20"/>
              </w:rPr>
            </w:pPr>
            <w:r w:rsidRPr="00AF601B">
              <w:rPr>
                <w:sz w:val="20"/>
                <w:szCs w:val="20"/>
              </w:rPr>
              <w:t>A1-  A5</w:t>
            </w:r>
          </w:p>
        </w:tc>
        <w:tc>
          <w:tcPr>
            <w:tcW w:w="888" w:type="dxa"/>
          </w:tcPr>
          <w:p w:rsidR="00827EA9" w:rsidRPr="00AF601B" w:rsidRDefault="00827EA9" w:rsidP="00827EA9">
            <w:pPr>
              <w:jc w:val="both"/>
              <w:rPr>
                <w:sz w:val="18"/>
                <w:szCs w:val="18"/>
              </w:rPr>
            </w:pPr>
            <w:r w:rsidRPr="00AF601B">
              <w:rPr>
                <w:sz w:val="18"/>
                <w:szCs w:val="18"/>
              </w:rPr>
              <w:t>tdk layak</w:t>
            </w:r>
          </w:p>
        </w:tc>
        <w:tc>
          <w:tcPr>
            <w:tcW w:w="888" w:type="dxa"/>
          </w:tcPr>
          <w:p w:rsidR="00827EA9" w:rsidRPr="00AF601B" w:rsidRDefault="00827EA9" w:rsidP="00827EA9">
            <w:pPr>
              <w:jc w:val="both"/>
              <w:rPr>
                <w:sz w:val="18"/>
                <w:szCs w:val="18"/>
              </w:rPr>
            </w:pPr>
            <w:r w:rsidRPr="00AF601B">
              <w:rPr>
                <w:sz w:val="18"/>
                <w:szCs w:val="18"/>
              </w:rPr>
              <w:t>tdk layak</w:t>
            </w:r>
          </w:p>
        </w:tc>
        <w:tc>
          <w:tcPr>
            <w:tcW w:w="888" w:type="dxa"/>
          </w:tcPr>
          <w:p w:rsidR="00827EA9" w:rsidRPr="00AF601B" w:rsidRDefault="00827EA9" w:rsidP="00827EA9">
            <w:pPr>
              <w:jc w:val="both"/>
              <w:rPr>
                <w:sz w:val="18"/>
                <w:szCs w:val="18"/>
              </w:rPr>
            </w:pPr>
            <w:r w:rsidRPr="00AF601B">
              <w:rPr>
                <w:sz w:val="18"/>
                <w:szCs w:val="18"/>
              </w:rPr>
              <w:t>tdk layak</w:t>
            </w:r>
          </w:p>
        </w:tc>
        <w:tc>
          <w:tcPr>
            <w:tcW w:w="888" w:type="dxa"/>
          </w:tcPr>
          <w:p w:rsidR="00827EA9" w:rsidRPr="00AF601B" w:rsidRDefault="00827EA9" w:rsidP="00827EA9">
            <w:pPr>
              <w:jc w:val="both"/>
              <w:rPr>
                <w:sz w:val="18"/>
                <w:szCs w:val="18"/>
              </w:rPr>
            </w:pPr>
            <w:r w:rsidRPr="00AF601B">
              <w:rPr>
                <w:sz w:val="18"/>
                <w:szCs w:val="18"/>
              </w:rPr>
              <w:t>tdk layak</w:t>
            </w:r>
          </w:p>
        </w:tc>
        <w:tc>
          <w:tcPr>
            <w:tcW w:w="891" w:type="dxa"/>
          </w:tcPr>
          <w:p w:rsidR="00827EA9" w:rsidRPr="00AF601B" w:rsidRDefault="00827EA9" w:rsidP="00827EA9">
            <w:pPr>
              <w:jc w:val="both"/>
              <w:rPr>
                <w:sz w:val="18"/>
                <w:szCs w:val="18"/>
              </w:rPr>
            </w:pPr>
            <w:r w:rsidRPr="00AF601B">
              <w:rPr>
                <w:sz w:val="18"/>
                <w:szCs w:val="18"/>
              </w:rPr>
              <w:t>tdk layak</w:t>
            </w:r>
          </w:p>
        </w:tc>
        <w:tc>
          <w:tcPr>
            <w:tcW w:w="887" w:type="dxa"/>
          </w:tcPr>
          <w:p w:rsidR="00827EA9" w:rsidRPr="00AF601B" w:rsidRDefault="00827EA9" w:rsidP="00827EA9">
            <w:pPr>
              <w:jc w:val="both"/>
              <w:rPr>
                <w:sz w:val="18"/>
                <w:szCs w:val="18"/>
              </w:rPr>
            </w:pPr>
            <w:r w:rsidRPr="00AF601B">
              <w:rPr>
                <w:sz w:val="18"/>
                <w:szCs w:val="18"/>
              </w:rPr>
              <w:t>tdk layak</w:t>
            </w:r>
          </w:p>
        </w:tc>
        <w:tc>
          <w:tcPr>
            <w:tcW w:w="887" w:type="dxa"/>
          </w:tcPr>
          <w:p w:rsidR="00827EA9" w:rsidRPr="00AF601B" w:rsidRDefault="00827EA9" w:rsidP="00827EA9">
            <w:pPr>
              <w:jc w:val="both"/>
              <w:rPr>
                <w:sz w:val="18"/>
                <w:szCs w:val="18"/>
              </w:rPr>
            </w:pPr>
            <w:r w:rsidRPr="00AF601B">
              <w:rPr>
                <w:sz w:val="18"/>
                <w:szCs w:val="18"/>
              </w:rPr>
              <w:t>tdk layak</w:t>
            </w:r>
          </w:p>
        </w:tc>
        <w:tc>
          <w:tcPr>
            <w:tcW w:w="888" w:type="dxa"/>
          </w:tcPr>
          <w:p w:rsidR="00827EA9" w:rsidRPr="00AF601B" w:rsidRDefault="00827EA9" w:rsidP="00827EA9">
            <w:pPr>
              <w:jc w:val="both"/>
              <w:rPr>
                <w:sz w:val="18"/>
                <w:szCs w:val="18"/>
              </w:rPr>
            </w:pPr>
            <w:r w:rsidRPr="00AF601B">
              <w:rPr>
                <w:sz w:val="18"/>
                <w:szCs w:val="18"/>
              </w:rPr>
              <w:t>tdk layak</w:t>
            </w:r>
          </w:p>
        </w:tc>
        <w:tc>
          <w:tcPr>
            <w:tcW w:w="887" w:type="dxa"/>
          </w:tcPr>
          <w:p w:rsidR="00827EA9" w:rsidRPr="00AF601B" w:rsidRDefault="00827EA9" w:rsidP="00827EA9">
            <w:pPr>
              <w:jc w:val="both"/>
              <w:rPr>
                <w:sz w:val="18"/>
                <w:szCs w:val="18"/>
              </w:rPr>
            </w:pPr>
            <w:r w:rsidRPr="00AF601B">
              <w:rPr>
                <w:sz w:val="18"/>
                <w:szCs w:val="18"/>
              </w:rPr>
              <w:t>tdk layak</w:t>
            </w:r>
          </w:p>
        </w:tc>
        <w:tc>
          <w:tcPr>
            <w:tcW w:w="890" w:type="dxa"/>
          </w:tcPr>
          <w:p w:rsidR="00827EA9" w:rsidRPr="00AF601B" w:rsidRDefault="00827EA9" w:rsidP="00827EA9">
            <w:pPr>
              <w:jc w:val="both"/>
              <w:rPr>
                <w:sz w:val="18"/>
                <w:szCs w:val="18"/>
              </w:rPr>
            </w:pPr>
            <w:r w:rsidRPr="00AF601B">
              <w:rPr>
                <w:sz w:val="18"/>
                <w:szCs w:val="18"/>
              </w:rPr>
              <w:t>tdk layak</w:t>
            </w:r>
          </w:p>
        </w:tc>
      </w:tr>
    </w:tbl>
    <w:p w:rsidR="00827EA9" w:rsidRPr="005B580D" w:rsidRDefault="00827EA9" w:rsidP="00827EA9">
      <w:pPr>
        <w:jc w:val="both"/>
        <w:rPr>
          <w:sz w:val="22"/>
          <w:szCs w:val="22"/>
        </w:rPr>
      </w:pPr>
    </w:p>
    <w:p w:rsidR="00827EA9" w:rsidRPr="00A27FD6" w:rsidRDefault="00827EA9" w:rsidP="00827EA9">
      <w:pPr>
        <w:jc w:val="both"/>
        <w:rPr>
          <w:b/>
          <w:bCs/>
          <w:sz w:val="22"/>
          <w:szCs w:val="22"/>
          <w:lang w:val="sv-SE"/>
        </w:rPr>
      </w:pPr>
      <w:r w:rsidRPr="00A27FD6">
        <w:rPr>
          <w:bCs/>
          <w:lang w:val="sv-SE"/>
        </w:rPr>
        <w:t>Penentuan Kriteria Kritis Pada Percent –Any</w:t>
      </w:r>
      <w:r>
        <w:rPr>
          <w:bCs/>
          <w:lang w:val="sv-SE"/>
        </w:rPr>
        <w:t>,</w:t>
      </w:r>
      <w:r w:rsidRPr="00A27FD6">
        <w:rPr>
          <w:bCs/>
          <w:lang w:val="sv-SE"/>
        </w:rPr>
        <w:t xml:space="preserve"> </w:t>
      </w:r>
      <w:r w:rsidRPr="005B580D">
        <w:rPr>
          <w:lang w:val="sv-SE"/>
        </w:rPr>
        <w:t>bertujuan untuk mengetahui kriteria yang paling kritis yang menyebabkan pergeseran prioritas pada keseluruhan pasangan alternatif.</w:t>
      </w:r>
    </w:p>
    <w:p w:rsidR="00827EA9" w:rsidRDefault="00827EA9" w:rsidP="00827EA9">
      <w:pPr>
        <w:jc w:val="both"/>
        <w:rPr>
          <w:lang w:val="sv-SE"/>
        </w:rPr>
      </w:pPr>
    </w:p>
    <w:p w:rsidR="00DF4C4C" w:rsidRDefault="00DF4C4C" w:rsidP="00827EA9">
      <w:pPr>
        <w:jc w:val="both"/>
        <w:rPr>
          <w:lang w:val="sv-SE"/>
        </w:rPr>
      </w:pPr>
    </w:p>
    <w:p w:rsidR="00827EA9" w:rsidRPr="005B580D" w:rsidRDefault="00827EA9" w:rsidP="00827EA9">
      <w:pPr>
        <w:jc w:val="both"/>
        <w:rPr>
          <w:sz w:val="22"/>
          <w:szCs w:val="22"/>
          <w:lang w:val="sv-SE"/>
        </w:rPr>
      </w:pPr>
      <w:r w:rsidRPr="005B580D">
        <w:rPr>
          <w:sz w:val="22"/>
          <w:szCs w:val="22"/>
          <w:lang w:val="sv-SE"/>
        </w:rPr>
        <w:t>Tabel 7. Kriteria Kritis pada Percent-Any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2"/>
        <w:gridCol w:w="759"/>
        <w:gridCol w:w="759"/>
        <w:gridCol w:w="759"/>
        <w:gridCol w:w="759"/>
        <w:gridCol w:w="837"/>
        <w:gridCol w:w="758"/>
        <w:gridCol w:w="758"/>
        <w:gridCol w:w="782"/>
        <w:gridCol w:w="758"/>
        <w:gridCol w:w="820"/>
      </w:tblGrid>
      <w:tr w:rsidR="00827EA9" w:rsidRPr="00AF601B" w:rsidTr="00827EA9">
        <w:trPr>
          <w:trHeight w:val="420"/>
        </w:trPr>
        <w:tc>
          <w:tcPr>
            <w:tcW w:w="898" w:type="dxa"/>
          </w:tcPr>
          <w:p w:rsidR="00827EA9" w:rsidRPr="00AF601B" w:rsidRDefault="00827EA9" w:rsidP="00827EA9">
            <w:pPr>
              <w:jc w:val="both"/>
              <w:rPr>
                <w:sz w:val="20"/>
                <w:szCs w:val="20"/>
              </w:rPr>
            </w:pPr>
            <w:r w:rsidRPr="00AF601B">
              <w:rPr>
                <w:sz w:val="20"/>
                <w:szCs w:val="20"/>
              </w:rPr>
              <w:t>Pasangan</w:t>
            </w:r>
          </w:p>
        </w:tc>
        <w:tc>
          <w:tcPr>
            <w:tcW w:w="897" w:type="dxa"/>
          </w:tcPr>
          <w:p w:rsidR="00827EA9" w:rsidRPr="00AF601B" w:rsidRDefault="00827EA9" w:rsidP="00827EA9">
            <w:pPr>
              <w:jc w:val="both"/>
              <w:rPr>
                <w:sz w:val="20"/>
                <w:szCs w:val="20"/>
              </w:rPr>
            </w:pPr>
            <w:r w:rsidRPr="00AF601B">
              <w:rPr>
                <w:sz w:val="20"/>
                <w:szCs w:val="20"/>
              </w:rPr>
              <w:t>CSF1</w:t>
            </w:r>
          </w:p>
        </w:tc>
        <w:tc>
          <w:tcPr>
            <w:tcW w:w="897" w:type="dxa"/>
          </w:tcPr>
          <w:p w:rsidR="00827EA9" w:rsidRPr="00AF601B" w:rsidRDefault="00827EA9" w:rsidP="00827EA9">
            <w:pPr>
              <w:jc w:val="both"/>
              <w:rPr>
                <w:sz w:val="20"/>
                <w:szCs w:val="20"/>
              </w:rPr>
            </w:pPr>
            <w:r w:rsidRPr="00AF601B">
              <w:rPr>
                <w:sz w:val="20"/>
                <w:szCs w:val="20"/>
              </w:rPr>
              <w:t>CSF2</w:t>
            </w:r>
          </w:p>
        </w:tc>
        <w:tc>
          <w:tcPr>
            <w:tcW w:w="896" w:type="dxa"/>
          </w:tcPr>
          <w:p w:rsidR="00827EA9" w:rsidRPr="00AF601B" w:rsidRDefault="00827EA9" w:rsidP="00827EA9">
            <w:pPr>
              <w:jc w:val="both"/>
              <w:rPr>
                <w:sz w:val="20"/>
                <w:szCs w:val="20"/>
              </w:rPr>
            </w:pPr>
            <w:r w:rsidRPr="00AF601B">
              <w:rPr>
                <w:sz w:val="20"/>
                <w:szCs w:val="20"/>
              </w:rPr>
              <w:t>CSF3</w:t>
            </w:r>
          </w:p>
        </w:tc>
        <w:tc>
          <w:tcPr>
            <w:tcW w:w="896" w:type="dxa"/>
          </w:tcPr>
          <w:p w:rsidR="00827EA9" w:rsidRPr="00AF601B" w:rsidRDefault="00827EA9" w:rsidP="00827EA9">
            <w:pPr>
              <w:jc w:val="both"/>
              <w:rPr>
                <w:sz w:val="20"/>
                <w:szCs w:val="20"/>
              </w:rPr>
            </w:pPr>
            <w:r w:rsidRPr="00AF601B">
              <w:rPr>
                <w:sz w:val="20"/>
                <w:szCs w:val="20"/>
              </w:rPr>
              <w:t>CSF4</w:t>
            </w:r>
          </w:p>
        </w:tc>
        <w:tc>
          <w:tcPr>
            <w:tcW w:w="895" w:type="dxa"/>
          </w:tcPr>
          <w:p w:rsidR="00827EA9" w:rsidRPr="00AF601B" w:rsidRDefault="00827EA9" w:rsidP="00827EA9">
            <w:pPr>
              <w:jc w:val="both"/>
              <w:rPr>
                <w:sz w:val="20"/>
                <w:szCs w:val="20"/>
              </w:rPr>
            </w:pPr>
            <w:r w:rsidRPr="00AF601B">
              <w:rPr>
                <w:sz w:val="20"/>
                <w:szCs w:val="20"/>
              </w:rPr>
              <w:t>CSF5</w:t>
            </w:r>
          </w:p>
        </w:tc>
        <w:tc>
          <w:tcPr>
            <w:tcW w:w="895" w:type="dxa"/>
          </w:tcPr>
          <w:p w:rsidR="00827EA9" w:rsidRPr="00AF601B" w:rsidRDefault="00827EA9" w:rsidP="00827EA9">
            <w:pPr>
              <w:jc w:val="both"/>
              <w:rPr>
                <w:sz w:val="20"/>
                <w:szCs w:val="20"/>
              </w:rPr>
            </w:pPr>
            <w:r w:rsidRPr="00AF601B">
              <w:rPr>
                <w:sz w:val="20"/>
                <w:szCs w:val="20"/>
              </w:rPr>
              <w:t>CSF6</w:t>
            </w:r>
          </w:p>
        </w:tc>
        <w:tc>
          <w:tcPr>
            <w:tcW w:w="895" w:type="dxa"/>
          </w:tcPr>
          <w:p w:rsidR="00827EA9" w:rsidRPr="00AF601B" w:rsidRDefault="00827EA9" w:rsidP="00827EA9">
            <w:pPr>
              <w:jc w:val="both"/>
              <w:rPr>
                <w:sz w:val="20"/>
                <w:szCs w:val="20"/>
              </w:rPr>
            </w:pPr>
            <w:r w:rsidRPr="00AF601B">
              <w:rPr>
                <w:sz w:val="20"/>
                <w:szCs w:val="20"/>
              </w:rPr>
              <w:t>CSF7</w:t>
            </w:r>
          </w:p>
        </w:tc>
        <w:tc>
          <w:tcPr>
            <w:tcW w:w="895" w:type="dxa"/>
          </w:tcPr>
          <w:p w:rsidR="00827EA9" w:rsidRPr="00AF601B" w:rsidRDefault="00827EA9" w:rsidP="00827EA9">
            <w:pPr>
              <w:jc w:val="both"/>
              <w:rPr>
                <w:sz w:val="20"/>
                <w:szCs w:val="20"/>
              </w:rPr>
            </w:pPr>
            <w:r w:rsidRPr="00AF601B">
              <w:rPr>
                <w:sz w:val="20"/>
                <w:szCs w:val="20"/>
              </w:rPr>
              <w:t>CSF8</w:t>
            </w:r>
          </w:p>
        </w:tc>
        <w:tc>
          <w:tcPr>
            <w:tcW w:w="895" w:type="dxa"/>
          </w:tcPr>
          <w:p w:rsidR="00827EA9" w:rsidRPr="00AF601B" w:rsidRDefault="00827EA9" w:rsidP="00827EA9">
            <w:pPr>
              <w:jc w:val="both"/>
              <w:rPr>
                <w:sz w:val="20"/>
                <w:szCs w:val="20"/>
              </w:rPr>
            </w:pPr>
            <w:r w:rsidRPr="00AF601B">
              <w:rPr>
                <w:sz w:val="20"/>
                <w:szCs w:val="20"/>
              </w:rPr>
              <w:t>CSF9</w:t>
            </w:r>
          </w:p>
        </w:tc>
        <w:tc>
          <w:tcPr>
            <w:tcW w:w="895" w:type="dxa"/>
          </w:tcPr>
          <w:p w:rsidR="00827EA9" w:rsidRPr="00AF601B" w:rsidRDefault="00827EA9" w:rsidP="00827EA9">
            <w:pPr>
              <w:jc w:val="both"/>
              <w:rPr>
                <w:sz w:val="20"/>
                <w:szCs w:val="20"/>
              </w:rPr>
            </w:pPr>
            <w:r w:rsidRPr="00AF601B">
              <w:rPr>
                <w:sz w:val="20"/>
                <w:szCs w:val="20"/>
              </w:rPr>
              <w:t>CSF10</w:t>
            </w:r>
          </w:p>
        </w:tc>
      </w:tr>
      <w:tr w:rsidR="00827EA9" w:rsidRPr="00AF601B" w:rsidTr="00827EA9">
        <w:trPr>
          <w:trHeight w:val="420"/>
        </w:trPr>
        <w:tc>
          <w:tcPr>
            <w:tcW w:w="898" w:type="dxa"/>
          </w:tcPr>
          <w:p w:rsidR="00827EA9" w:rsidRPr="00AF601B" w:rsidRDefault="00827EA9" w:rsidP="00827EA9">
            <w:pPr>
              <w:jc w:val="both"/>
              <w:rPr>
                <w:sz w:val="20"/>
                <w:szCs w:val="20"/>
              </w:rPr>
            </w:pPr>
            <w:r w:rsidRPr="00AF601B">
              <w:rPr>
                <w:sz w:val="20"/>
                <w:szCs w:val="20"/>
              </w:rPr>
              <w:t>A1 - A2</w:t>
            </w:r>
          </w:p>
        </w:tc>
        <w:tc>
          <w:tcPr>
            <w:tcW w:w="897" w:type="dxa"/>
          </w:tcPr>
          <w:p w:rsidR="00827EA9" w:rsidRPr="00AF601B" w:rsidRDefault="00827EA9" w:rsidP="00827EA9">
            <w:pPr>
              <w:jc w:val="both"/>
              <w:rPr>
                <w:sz w:val="18"/>
                <w:szCs w:val="18"/>
              </w:rPr>
            </w:pPr>
            <w:r w:rsidRPr="00AF601B">
              <w:rPr>
                <w:sz w:val="18"/>
                <w:szCs w:val="18"/>
              </w:rPr>
              <w:t>tdk layak</w:t>
            </w:r>
          </w:p>
        </w:tc>
        <w:tc>
          <w:tcPr>
            <w:tcW w:w="897"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-348.675</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-1095.2</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r>
      <w:tr w:rsidR="00827EA9" w:rsidRPr="00AF601B" w:rsidTr="00827EA9">
        <w:trPr>
          <w:trHeight w:val="420"/>
        </w:trPr>
        <w:tc>
          <w:tcPr>
            <w:tcW w:w="898" w:type="dxa"/>
          </w:tcPr>
          <w:p w:rsidR="00827EA9" w:rsidRPr="00AF601B" w:rsidRDefault="00827EA9" w:rsidP="00827EA9">
            <w:pPr>
              <w:jc w:val="both"/>
              <w:rPr>
                <w:sz w:val="20"/>
                <w:szCs w:val="20"/>
              </w:rPr>
            </w:pPr>
            <w:r w:rsidRPr="00AF601B">
              <w:rPr>
                <w:sz w:val="20"/>
                <w:szCs w:val="20"/>
              </w:rPr>
              <w:t>A1 – A3</w:t>
            </w:r>
          </w:p>
        </w:tc>
        <w:tc>
          <w:tcPr>
            <w:tcW w:w="897" w:type="dxa"/>
          </w:tcPr>
          <w:p w:rsidR="00827EA9" w:rsidRPr="00AF601B" w:rsidRDefault="00827EA9" w:rsidP="00827EA9">
            <w:pPr>
              <w:jc w:val="both"/>
              <w:rPr>
                <w:sz w:val="18"/>
                <w:szCs w:val="18"/>
              </w:rPr>
            </w:pPr>
            <w:r w:rsidRPr="00AF601B">
              <w:rPr>
                <w:sz w:val="18"/>
                <w:szCs w:val="18"/>
              </w:rPr>
              <w:t>tdk layak</w:t>
            </w:r>
          </w:p>
        </w:tc>
        <w:tc>
          <w:tcPr>
            <w:tcW w:w="897"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r>
      <w:tr w:rsidR="00827EA9" w:rsidRPr="00AF601B" w:rsidTr="00827EA9">
        <w:trPr>
          <w:trHeight w:val="420"/>
        </w:trPr>
        <w:tc>
          <w:tcPr>
            <w:tcW w:w="898" w:type="dxa"/>
          </w:tcPr>
          <w:p w:rsidR="00827EA9" w:rsidRPr="00AF601B" w:rsidRDefault="00827EA9" w:rsidP="00827EA9">
            <w:pPr>
              <w:jc w:val="both"/>
              <w:rPr>
                <w:sz w:val="20"/>
                <w:szCs w:val="20"/>
              </w:rPr>
            </w:pPr>
            <w:r w:rsidRPr="00AF601B">
              <w:rPr>
                <w:sz w:val="20"/>
                <w:szCs w:val="20"/>
              </w:rPr>
              <w:t>A1 – A4</w:t>
            </w:r>
          </w:p>
        </w:tc>
        <w:tc>
          <w:tcPr>
            <w:tcW w:w="897" w:type="dxa"/>
          </w:tcPr>
          <w:p w:rsidR="00827EA9" w:rsidRPr="00AF601B" w:rsidRDefault="00827EA9" w:rsidP="00827EA9">
            <w:pPr>
              <w:jc w:val="both"/>
              <w:rPr>
                <w:sz w:val="18"/>
                <w:szCs w:val="18"/>
              </w:rPr>
            </w:pPr>
            <w:r w:rsidRPr="00AF601B">
              <w:rPr>
                <w:sz w:val="18"/>
                <w:szCs w:val="18"/>
              </w:rPr>
              <w:t>tdk layak</w:t>
            </w:r>
          </w:p>
        </w:tc>
        <w:tc>
          <w:tcPr>
            <w:tcW w:w="897"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r>
      <w:tr w:rsidR="00827EA9" w:rsidRPr="00AF601B" w:rsidTr="00827EA9">
        <w:trPr>
          <w:trHeight w:val="420"/>
        </w:trPr>
        <w:tc>
          <w:tcPr>
            <w:tcW w:w="898" w:type="dxa"/>
          </w:tcPr>
          <w:p w:rsidR="00827EA9" w:rsidRPr="00AF601B" w:rsidRDefault="00827EA9" w:rsidP="00827EA9">
            <w:pPr>
              <w:jc w:val="both"/>
              <w:rPr>
                <w:sz w:val="20"/>
                <w:szCs w:val="20"/>
              </w:rPr>
            </w:pPr>
            <w:r w:rsidRPr="00AF601B">
              <w:rPr>
                <w:sz w:val="20"/>
                <w:szCs w:val="20"/>
              </w:rPr>
              <w:t>A1-  A5</w:t>
            </w:r>
          </w:p>
        </w:tc>
        <w:tc>
          <w:tcPr>
            <w:tcW w:w="897" w:type="dxa"/>
          </w:tcPr>
          <w:p w:rsidR="00827EA9" w:rsidRPr="00AF601B" w:rsidRDefault="00827EA9" w:rsidP="00827EA9">
            <w:pPr>
              <w:jc w:val="both"/>
              <w:rPr>
                <w:sz w:val="18"/>
                <w:szCs w:val="18"/>
              </w:rPr>
            </w:pPr>
            <w:r w:rsidRPr="00AF601B">
              <w:rPr>
                <w:sz w:val="18"/>
                <w:szCs w:val="18"/>
              </w:rPr>
              <w:t>tdk layak</w:t>
            </w:r>
          </w:p>
        </w:tc>
        <w:tc>
          <w:tcPr>
            <w:tcW w:w="897"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r>
      <w:tr w:rsidR="00827EA9" w:rsidRPr="00AF601B" w:rsidTr="00827EA9">
        <w:trPr>
          <w:trHeight w:val="420"/>
        </w:trPr>
        <w:tc>
          <w:tcPr>
            <w:tcW w:w="898" w:type="dxa"/>
          </w:tcPr>
          <w:p w:rsidR="00827EA9" w:rsidRPr="00AF601B" w:rsidRDefault="00827EA9" w:rsidP="00827EA9">
            <w:pPr>
              <w:jc w:val="both"/>
              <w:rPr>
                <w:sz w:val="20"/>
                <w:szCs w:val="20"/>
              </w:rPr>
            </w:pPr>
            <w:r w:rsidRPr="00AF601B">
              <w:rPr>
                <w:sz w:val="20"/>
                <w:szCs w:val="20"/>
              </w:rPr>
              <w:t>A2-  A3</w:t>
            </w:r>
          </w:p>
        </w:tc>
        <w:tc>
          <w:tcPr>
            <w:tcW w:w="897" w:type="dxa"/>
          </w:tcPr>
          <w:p w:rsidR="00827EA9" w:rsidRPr="00AF601B" w:rsidRDefault="00827EA9" w:rsidP="00827EA9">
            <w:pPr>
              <w:jc w:val="both"/>
              <w:rPr>
                <w:sz w:val="18"/>
                <w:szCs w:val="18"/>
              </w:rPr>
            </w:pPr>
            <w:r w:rsidRPr="00AF601B">
              <w:rPr>
                <w:sz w:val="18"/>
                <w:szCs w:val="18"/>
              </w:rPr>
              <w:t>tdk layak</w:t>
            </w:r>
          </w:p>
        </w:tc>
        <w:tc>
          <w:tcPr>
            <w:tcW w:w="897"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r>
      <w:tr w:rsidR="00827EA9" w:rsidRPr="00AF601B" w:rsidTr="00827EA9">
        <w:trPr>
          <w:trHeight w:val="420"/>
        </w:trPr>
        <w:tc>
          <w:tcPr>
            <w:tcW w:w="898" w:type="dxa"/>
          </w:tcPr>
          <w:p w:rsidR="00827EA9" w:rsidRPr="00AF601B" w:rsidRDefault="00827EA9" w:rsidP="00827EA9">
            <w:pPr>
              <w:jc w:val="both"/>
              <w:rPr>
                <w:sz w:val="20"/>
                <w:szCs w:val="20"/>
              </w:rPr>
            </w:pPr>
            <w:r w:rsidRPr="00AF601B">
              <w:rPr>
                <w:sz w:val="20"/>
                <w:szCs w:val="20"/>
              </w:rPr>
              <w:t>A2 – A4</w:t>
            </w:r>
          </w:p>
        </w:tc>
        <w:tc>
          <w:tcPr>
            <w:tcW w:w="897" w:type="dxa"/>
          </w:tcPr>
          <w:p w:rsidR="00827EA9" w:rsidRPr="00AF601B" w:rsidRDefault="00827EA9" w:rsidP="00827EA9">
            <w:pPr>
              <w:jc w:val="both"/>
              <w:rPr>
                <w:sz w:val="18"/>
                <w:szCs w:val="18"/>
              </w:rPr>
            </w:pPr>
            <w:r w:rsidRPr="00AF601B">
              <w:rPr>
                <w:sz w:val="18"/>
                <w:szCs w:val="18"/>
              </w:rPr>
              <w:t>tdk layak</w:t>
            </w:r>
          </w:p>
        </w:tc>
        <w:tc>
          <w:tcPr>
            <w:tcW w:w="897"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r>
      <w:tr w:rsidR="00827EA9" w:rsidRPr="00AF601B" w:rsidTr="00827EA9">
        <w:trPr>
          <w:trHeight w:val="420"/>
        </w:trPr>
        <w:tc>
          <w:tcPr>
            <w:tcW w:w="898" w:type="dxa"/>
          </w:tcPr>
          <w:p w:rsidR="00827EA9" w:rsidRPr="00AF601B" w:rsidRDefault="00827EA9" w:rsidP="00827EA9">
            <w:pPr>
              <w:jc w:val="both"/>
              <w:rPr>
                <w:sz w:val="20"/>
                <w:szCs w:val="20"/>
              </w:rPr>
            </w:pPr>
            <w:r w:rsidRPr="00AF601B">
              <w:rPr>
                <w:sz w:val="20"/>
                <w:szCs w:val="20"/>
              </w:rPr>
              <w:t>A2 – A5</w:t>
            </w:r>
          </w:p>
        </w:tc>
        <w:tc>
          <w:tcPr>
            <w:tcW w:w="897" w:type="dxa"/>
          </w:tcPr>
          <w:p w:rsidR="00827EA9" w:rsidRPr="00AF601B" w:rsidRDefault="00827EA9" w:rsidP="00827EA9">
            <w:pPr>
              <w:jc w:val="both"/>
              <w:rPr>
                <w:sz w:val="18"/>
                <w:szCs w:val="18"/>
              </w:rPr>
            </w:pPr>
            <w:r w:rsidRPr="00AF601B">
              <w:rPr>
                <w:sz w:val="18"/>
                <w:szCs w:val="18"/>
              </w:rPr>
              <w:t>tdk layak</w:t>
            </w:r>
          </w:p>
        </w:tc>
        <w:tc>
          <w:tcPr>
            <w:tcW w:w="897"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r>
      <w:tr w:rsidR="00827EA9" w:rsidRPr="00AF601B" w:rsidTr="00827EA9">
        <w:trPr>
          <w:trHeight w:val="420"/>
        </w:trPr>
        <w:tc>
          <w:tcPr>
            <w:tcW w:w="898" w:type="dxa"/>
          </w:tcPr>
          <w:p w:rsidR="00827EA9" w:rsidRPr="00AF601B" w:rsidRDefault="00827EA9" w:rsidP="00827EA9">
            <w:pPr>
              <w:jc w:val="both"/>
              <w:rPr>
                <w:sz w:val="20"/>
                <w:szCs w:val="20"/>
              </w:rPr>
            </w:pPr>
            <w:r w:rsidRPr="00AF601B">
              <w:rPr>
                <w:sz w:val="20"/>
                <w:szCs w:val="20"/>
              </w:rPr>
              <w:t>A3 – A4</w:t>
            </w:r>
          </w:p>
        </w:tc>
        <w:tc>
          <w:tcPr>
            <w:tcW w:w="897" w:type="dxa"/>
          </w:tcPr>
          <w:p w:rsidR="00827EA9" w:rsidRPr="00AF601B" w:rsidRDefault="00827EA9" w:rsidP="00827EA9">
            <w:pPr>
              <w:jc w:val="both"/>
              <w:rPr>
                <w:sz w:val="18"/>
                <w:szCs w:val="18"/>
              </w:rPr>
            </w:pPr>
            <w:r w:rsidRPr="00AF601B">
              <w:rPr>
                <w:sz w:val="18"/>
                <w:szCs w:val="18"/>
              </w:rPr>
              <w:t>tdk layak</w:t>
            </w:r>
          </w:p>
        </w:tc>
        <w:tc>
          <w:tcPr>
            <w:tcW w:w="897"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r>
      <w:tr w:rsidR="00827EA9" w:rsidRPr="00AF601B" w:rsidTr="00827EA9">
        <w:trPr>
          <w:trHeight w:val="420"/>
        </w:trPr>
        <w:tc>
          <w:tcPr>
            <w:tcW w:w="898" w:type="dxa"/>
          </w:tcPr>
          <w:p w:rsidR="00827EA9" w:rsidRPr="00AF601B" w:rsidRDefault="00827EA9" w:rsidP="00827EA9">
            <w:pPr>
              <w:jc w:val="both"/>
              <w:rPr>
                <w:sz w:val="20"/>
                <w:szCs w:val="20"/>
              </w:rPr>
            </w:pPr>
            <w:r w:rsidRPr="00AF601B">
              <w:rPr>
                <w:sz w:val="20"/>
                <w:szCs w:val="20"/>
              </w:rPr>
              <w:t>A3 – A5</w:t>
            </w:r>
          </w:p>
        </w:tc>
        <w:tc>
          <w:tcPr>
            <w:tcW w:w="897" w:type="dxa"/>
          </w:tcPr>
          <w:p w:rsidR="00827EA9" w:rsidRPr="00AF601B" w:rsidRDefault="00827EA9" w:rsidP="00827EA9">
            <w:pPr>
              <w:jc w:val="both"/>
              <w:rPr>
                <w:sz w:val="18"/>
                <w:szCs w:val="18"/>
              </w:rPr>
            </w:pPr>
            <w:r w:rsidRPr="00AF601B">
              <w:rPr>
                <w:sz w:val="18"/>
                <w:szCs w:val="18"/>
              </w:rPr>
              <w:t>tdk layak</w:t>
            </w:r>
          </w:p>
        </w:tc>
        <w:tc>
          <w:tcPr>
            <w:tcW w:w="897"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r>
      <w:tr w:rsidR="00827EA9" w:rsidRPr="00AF601B" w:rsidTr="00827EA9">
        <w:trPr>
          <w:trHeight w:val="420"/>
        </w:trPr>
        <w:tc>
          <w:tcPr>
            <w:tcW w:w="898" w:type="dxa"/>
          </w:tcPr>
          <w:p w:rsidR="00827EA9" w:rsidRPr="00AF601B" w:rsidRDefault="00827EA9" w:rsidP="00827EA9">
            <w:pPr>
              <w:jc w:val="both"/>
              <w:rPr>
                <w:sz w:val="20"/>
                <w:szCs w:val="20"/>
              </w:rPr>
            </w:pPr>
            <w:r w:rsidRPr="00AF601B">
              <w:rPr>
                <w:sz w:val="20"/>
                <w:szCs w:val="20"/>
              </w:rPr>
              <w:t>A4 - A5</w:t>
            </w:r>
          </w:p>
        </w:tc>
        <w:tc>
          <w:tcPr>
            <w:tcW w:w="897" w:type="dxa"/>
          </w:tcPr>
          <w:p w:rsidR="00827EA9" w:rsidRPr="00AF601B" w:rsidRDefault="00827EA9" w:rsidP="00827EA9">
            <w:pPr>
              <w:jc w:val="both"/>
              <w:rPr>
                <w:sz w:val="18"/>
                <w:szCs w:val="18"/>
              </w:rPr>
            </w:pPr>
            <w:r w:rsidRPr="00AF601B">
              <w:rPr>
                <w:sz w:val="18"/>
                <w:szCs w:val="18"/>
              </w:rPr>
              <w:t>tdk layak</w:t>
            </w:r>
          </w:p>
        </w:tc>
        <w:tc>
          <w:tcPr>
            <w:tcW w:w="897"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6"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c>
          <w:tcPr>
            <w:tcW w:w="895" w:type="dxa"/>
          </w:tcPr>
          <w:p w:rsidR="00827EA9" w:rsidRPr="00AF601B" w:rsidRDefault="00827EA9" w:rsidP="00827EA9">
            <w:pPr>
              <w:jc w:val="both"/>
              <w:rPr>
                <w:sz w:val="18"/>
                <w:szCs w:val="18"/>
              </w:rPr>
            </w:pPr>
            <w:r w:rsidRPr="00AF601B">
              <w:rPr>
                <w:sz w:val="18"/>
                <w:szCs w:val="18"/>
              </w:rPr>
              <w:t>tdk layak</w:t>
            </w:r>
          </w:p>
        </w:tc>
      </w:tr>
    </w:tbl>
    <w:p w:rsidR="00827EA9" w:rsidRPr="005B580D" w:rsidRDefault="00827EA9" w:rsidP="00827EA9">
      <w:pPr>
        <w:jc w:val="both"/>
        <w:rPr>
          <w:sz w:val="22"/>
          <w:szCs w:val="22"/>
        </w:rPr>
      </w:pPr>
    </w:p>
    <w:p w:rsidR="00827EA9" w:rsidRPr="00D3153E" w:rsidRDefault="00827EA9" w:rsidP="00827EA9">
      <w:pPr>
        <w:pStyle w:val="ParagraphStyle"/>
        <w:spacing w:line="240" w:lineRule="auto"/>
        <w:rPr>
          <w:rFonts w:cs="Times New Roman"/>
          <w:sz w:val="22"/>
          <w:szCs w:val="22"/>
          <w:lang w:val="sv-SE"/>
        </w:rPr>
      </w:pPr>
      <w:r w:rsidRPr="005B580D">
        <w:rPr>
          <w:sz w:val="22"/>
          <w:szCs w:val="22"/>
        </w:rPr>
        <w:t>Analisa sensitivitas ini bertujuan untuk mengetahui pergeseran preferensi dalam menentukan prioritas alternatif berdasarkan beberapa kriteria penilaian serta mengetahui kriteria yang paling kritis yaitu kriteria yang dapat menyebabkan pergeseran prioritas.Sebagai alternatif adalah proses dalam gudang yang akan diperbaiki , sedangkan faktor sukses kritis digunakan sebagai kriteria penilaian.Dari pengolahan data didapatkan bahwa pergeseran prioritas terjadi pada faktor kepuasan pelanggan eksternal dan faktor hubungan baik dan keamanan internal serta</w:t>
      </w:r>
      <w:r>
        <w:t xml:space="preserve"> </w:t>
      </w:r>
      <w:r w:rsidRPr="005B580D">
        <w:rPr>
          <w:rFonts w:cs="Times New Roman"/>
          <w:sz w:val="22"/>
          <w:szCs w:val="22"/>
        </w:rPr>
        <w:t>eksternal.</w:t>
      </w:r>
      <w:r>
        <w:rPr>
          <w:rFonts w:cs="Times New Roman"/>
          <w:sz w:val="22"/>
          <w:szCs w:val="22"/>
        </w:rPr>
        <w:t xml:space="preserve"> </w:t>
      </w:r>
      <w:r w:rsidRPr="005B580D">
        <w:rPr>
          <w:rFonts w:cs="Times New Roman"/>
          <w:sz w:val="22"/>
          <w:szCs w:val="22"/>
        </w:rPr>
        <w:t>Prioritas pertama dapat digeser oleh prioritas kedua yang artinya proses penempatan barang dapat digeser oleh stuffing dengan perubahan bobot pada faktor kepuasan pelanggan eksternal sebesar 348.675% , secara teori hal ini tidak mungkin karena hal ini berarti prioritas pertama dapat digeser oleh prioritas kedua jika faktor kepuasan pelanggan berubah bobotnya sebesar tiga kali, yang berarti jumlah keseluruhan bobot kriteria leakan lebih dari 1, padahal ketentuan nilai bobot maksimal adalah 1.</w:t>
      </w:r>
      <w:r>
        <w:rPr>
          <w:rFonts w:cs="Times New Roman"/>
          <w:sz w:val="22"/>
          <w:szCs w:val="22"/>
        </w:rPr>
        <w:t xml:space="preserve"> </w:t>
      </w:r>
      <w:r w:rsidRPr="00D3153E">
        <w:rPr>
          <w:rFonts w:cs="Times New Roman"/>
          <w:sz w:val="22"/>
          <w:szCs w:val="22"/>
          <w:lang w:val="sv-SE"/>
        </w:rPr>
        <w:t>Hal ini tidak mungkin terjadi jika nilai bobot untuk kriteria yang lain sama dengan kondisi saat ini. Akan tetapi proses stuffing dapat menjadi prioritas pertama jika perusahaan memberi bobot kepuasan pelanggan eksternal sebesar tiga kali dari 0.116 menjadi 0.348 dan mengabaikan faktor sukses kritis yang lainnya, atau merubah bobot dan komposisi faktor sukses kritis.Untuk perubahan faktor bobot faktor sukses kritis yang lain tidak ada yang layak yang berarti perubahan faktor sukses kritis selain kepuasan pelanggan eksternal dan hubungan baik dan perkembangan internal serta eksternal tidak berpengaruh pada preferensi prioritas atau dimungkinkan terjadi perubahan prioritas jika bobot bernilai negatif.</w:t>
      </w:r>
    </w:p>
    <w:p w:rsidR="00827EA9" w:rsidRDefault="00827EA9" w:rsidP="00827EA9">
      <w:pPr>
        <w:jc w:val="both"/>
        <w:rPr>
          <w:b/>
          <w:bCs/>
          <w:sz w:val="22"/>
          <w:szCs w:val="22"/>
        </w:rPr>
      </w:pPr>
    </w:p>
    <w:p w:rsidR="00827EA9" w:rsidRPr="005B580D" w:rsidRDefault="00827EA9" w:rsidP="00827EA9">
      <w:pPr>
        <w:jc w:val="both"/>
        <w:rPr>
          <w:b/>
          <w:bCs/>
          <w:sz w:val="22"/>
          <w:szCs w:val="22"/>
        </w:rPr>
      </w:pPr>
      <w:r w:rsidRPr="005B580D">
        <w:rPr>
          <w:b/>
          <w:bCs/>
          <w:sz w:val="22"/>
          <w:szCs w:val="22"/>
        </w:rPr>
        <w:t xml:space="preserve">KESIMPULAN </w:t>
      </w:r>
    </w:p>
    <w:p w:rsidR="00827EA9" w:rsidRDefault="00827EA9" w:rsidP="00827EA9">
      <w:pPr>
        <w:jc w:val="both"/>
        <w:rPr>
          <w:bCs/>
          <w:sz w:val="22"/>
          <w:szCs w:val="22"/>
          <w:lang w:val="sv-SE"/>
        </w:rPr>
      </w:pPr>
      <w:r w:rsidRPr="005B580D">
        <w:rPr>
          <w:bCs/>
          <w:sz w:val="22"/>
          <w:szCs w:val="22"/>
        </w:rPr>
        <w:t xml:space="preserve">Keputusan yang didapat dari hasil penilaian berdasarkan multi kriteria dan dipengaruhi bobot yang menyatakan tingkat kepentingan, mengandung unsur subyektifitas yang tinggi. </w:t>
      </w:r>
      <w:r w:rsidRPr="005B580D">
        <w:rPr>
          <w:bCs/>
          <w:sz w:val="22"/>
          <w:szCs w:val="22"/>
          <w:lang w:val="sv-SE"/>
        </w:rPr>
        <w:t>Hal ini terjadi karena pengaruh range penilaian orang yang ahli. Sehingga keputusan yang didapat harus dilakukan analisa sensitivitas supaya diketahui konsistensi penil</w:t>
      </w:r>
      <w:r>
        <w:rPr>
          <w:bCs/>
          <w:sz w:val="22"/>
          <w:szCs w:val="22"/>
          <w:lang w:val="sv-SE"/>
        </w:rPr>
        <w:t xml:space="preserve">aian pada kondisi yang berbeda, misalnya pada kondisi perubahan bobot dari kriteria yang digunakan untuk mengevaluasi alternatif. </w:t>
      </w:r>
    </w:p>
    <w:p w:rsidR="00827EA9" w:rsidRDefault="00827EA9" w:rsidP="00827EA9">
      <w:pPr>
        <w:jc w:val="both"/>
        <w:rPr>
          <w:bCs/>
          <w:sz w:val="22"/>
          <w:szCs w:val="22"/>
          <w:lang w:val="sv-SE"/>
        </w:rPr>
      </w:pPr>
    </w:p>
    <w:p w:rsidR="00827EA9" w:rsidRDefault="00827EA9" w:rsidP="00827EA9">
      <w:pPr>
        <w:jc w:val="both"/>
        <w:rPr>
          <w:bCs/>
          <w:sz w:val="22"/>
          <w:szCs w:val="22"/>
          <w:lang w:val="sv-SE"/>
        </w:rPr>
      </w:pPr>
    </w:p>
    <w:p w:rsidR="00827EA9" w:rsidRDefault="00827EA9" w:rsidP="00827EA9">
      <w:pPr>
        <w:jc w:val="both"/>
        <w:rPr>
          <w:bCs/>
          <w:sz w:val="22"/>
          <w:szCs w:val="22"/>
          <w:lang w:val="sv-SE"/>
        </w:rPr>
      </w:pPr>
    </w:p>
    <w:p w:rsidR="00827EA9" w:rsidRPr="005B580D" w:rsidRDefault="00827EA9" w:rsidP="00827EA9">
      <w:pPr>
        <w:jc w:val="both"/>
        <w:rPr>
          <w:bCs/>
          <w:sz w:val="22"/>
          <w:szCs w:val="22"/>
          <w:lang w:val="sv-SE"/>
        </w:rPr>
      </w:pPr>
    </w:p>
    <w:p w:rsidR="00827EA9" w:rsidRPr="005B580D" w:rsidRDefault="00827EA9" w:rsidP="00827EA9">
      <w:pPr>
        <w:rPr>
          <w:b/>
          <w:bCs/>
          <w:sz w:val="22"/>
          <w:szCs w:val="22"/>
          <w:lang w:val="sv-SE"/>
        </w:rPr>
      </w:pPr>
      <w:r w:rsidRPr="005B580D">
        <w:rPr>
          <w:b/>
          <w:bCs/>
          <w:sz w:val="22"/>
          <w:szCs w:val="22"/>
          <w:lang w:val="sv-SE"/>
        </w:rPr>
        <w:lastRenderedPageBreak/>
        <w:t>DAFTAR PUSTAKA</w:t>
      </w:r>
    </w:p>
    <w:p w:rsidR="00827EA9" w:rsidRPr="005B580D" w:rsidRDefault="00827EA9" w:rsidP="00827EA9">
      <w:pPr>
        <w:ind w:left="709" w:hanging="709"/>
        <w:jc w:val="both"/>
        <w:rPr>
          <w:sz w:val="22"/>
          <w:szCs w:val="22"/>
        </w:rPr>
      </w:pPr>
      <w:r w:rsidRPr="005B580D">
        <w:rPr>
          <w:sz w:val="22"/>
          <w:szCs w:val="22"/>
        </w:rPr>
        <w:t xml:space="preserve">Brelin Harvey K, Davenport Kimberly S, Jennings Lyell P, Murphy Paul F, </w:t>
      </w:r>
      <w:r w:rsidRPr="005B580D">
        <w:rPr>
          <w:i/>
          <w:iCs/>
          <w:sz w:val="22"/>
          <w:szCs w:val="22"/>
        </w:rPr>
        <w:t xml:space="preserve">Focused Quality, Managing for Results </w:t>
      </w:r>
      <w:r w:rsidRPr="005B580D">
        <w:rPr>
          <w:sz w:val="22"/>
          <w:szCs w:val="22"/>
        </w:rPr>
        <w:t>, PT Pustaka Binaman Pressindo, Februari 1997</w:t>
      </w:r>
    </w:p>
    <w:p w:rsidR="00827EA9" w:rsidRPr="001755D9" w:rsidRDefault="00827EA9" w:rsidP="00827EA9">
      <w:pPr>
        <w:ind w:left="709" w:hanging="709"/>
        <w:jc w:val="both"/>
        <w:rPr>
          <w:sz w:val="22"/>
          <w:szCs w:val="22"/>
        </w:rPr>
      </w:pPr>
      <w:r w:rsidRPr="001755D9">
        <w:rPr>
          <w:sz w:val="22"/>
          <w:szCs w:val="22"/>
        </w:rPr>
        <w:t>Kahraman, Yucel R (2002),”Robust Sensitivity Analysis for Multi-Attributre Deterministic Hierarchical value Models”, Thesis of Department Operation Research Air Force Institute of Technology</w:t>
      </w:r>
    </w:p>
    <w:p w:rsidR="00827EA9" w:rsidRPr="001755D9" w:rsidRDefault="00827EA9" w:rsidP="00827EA9">
      <w:pPr>
        <w:ind w:left="709" w:hanging="709"/>
        <w:jc w:val="both"/>
        <w:rPr>
          <w:sz w:val="22"/>
          <w:szCs w:val="22"/>
        </w:rPr>
      </w:pPr>
      <w:r w:rsidRPr="001755D9">
        <w:rPr>
          <w:sz w:val="22"/>
          <w:szCs w:val="22"/>
        </w:rPr>
        <w:t>Kusumadewi S,dkk,”Fuzzy Multi-Attribut Decision Making”,Graha Ilmu ISBN : 978-979-756-125-3, 2006</w:t>
      </w:r>
    </w:p>
    <w:p w:rsidR="00827EA9" w:rsidRPr="001755D9" w:rsidRDefault="00827EA9" w:rsidP="00827EA9">
      <w:pPr>
        <w:ind w:left="709" w:hanging="709"/>
        <w:jc w:val="both"/>
        <w:rPr>
          <w:sz w:val="22"/>
          <w:szCs w:val="22"/>
        </w:rPr>
      </w:pPr>
      <w:r w:rsidRPr="001755D9">
        <w:rPr>
          <w:sz w:val="22"/>
          <w:szCs w:val="22"/>
        </w:rPr>
        <w:t>Samson, Danny (1988),”Managerial Decision Analysis”,Chicago: IL. Irwin</w:t>
      </w:r>
    </w:p>
    <w:p w:rsidR="00827EA9" w:rsidRPr="001755D9" w:rsidRDefault="00827EA9" w:rsidP="00827EA9">
      <w:pPr>
        <w:ind w:left="709" w:hanging="709"/>
        <w:jc w:val="both"/>
        <w:rPr>
          <w:sz w:val="22"/>
          <w:szCs w:val="22"/>
        </w:rPr>
      </w:pPr>
      <w:r w:rsidRPr="001755D9">
        <w:rPr>
          <w:sz w:val="22"/>
          <w:szCs w:val="22"/>
        </w:rPr>
        <w:t>Suwardo, Hermawan R, Hendarto S (------),”Pengembangan Piranti Lunak Evaluasi Berbasis Concordance Analysis Method”, Simposium III FSTPT, ISBN no. 979-96241-0-X</w:t>
      </w:r>
    </w:p>
    <w:p w:rsidR="00827EA9" w:rsidRPr="005B580D" w:rsidRDefault="00827EA9" w:rsidP="00827EA9">
      <w:pPr>
        <w:ind w:left="709" w:hanging="709"/>
        <w:jc w:val="both"/>
        <w:rPr>
          <w:bCs/>
          <w:sz w:val="22"/>
          <w:szCs w:val="22"/>
        </w:rPr>
      </w:pPr>
      <w:r w:rsidRPr="001755D9">
        <w:rPr>
          <w:sz w:val="22"/>
          <w:szCs w:val="22"/>
        </w:rPr>
        <w:t>Tryantaphyllou, E  dan Alfonso, S (1997),”A Sensitivity Analysis Approach for Some Deterministic Multi-Criteria Decision</w:t>
      </w:r>
      <w:r w:rsidRPr="005B580D">
        <w:rPr>
          <w:bCs/>
          <w:i/>
          <w:sz w:val="22"/>
          <w:szCs w:val="22"/>
        </w:rPr>
        <w:t xml:space="preserve"> Making Methods</w:t>
      </w:r>
      <w:r w:rsidRPr="005B580D">
        <w:rPr>
          <w:bCs/>
          <w:sz w:val="22"/>
          <w:szCs w:val="22"/>
        </w:rPr>
        <w:t>”, Decision Sciences, 28 : pp 151 – 194</w:t>
      </w:r>
    </w:p>
    <w:p w:rsidR="003D02CC" w:rsidRPr="003D02CC" w:rsidRDefault="003D02CC" w:rsidP="003D02CC">
      <w:pPr>
        <w:jc w:val="both"/>
        <w:rPr>
          <w:b/>
          <w:bCs/>
          <w:sz w:val="22"/>
          <w:szCs w:val="22"/>
          <w:lang w:val="sv-SE"/>
        </w:rPr>
      </w:pPr>
    </w:p>
    <w:p w:rsidR="003D02CC" w:rsidRPr="003D02CC" w:rsidRDefault="003D02CC" w:rsidP="00937D14">
      <w:pPr>
        <w:jc w:val="center"/>
        <w:rPr>
          <w:b/>
          <w:bCs/>
          <w:sz w:val="22"/>
          <w:szCs w:val="22"/>
          <w:lang w:val="sv-SE"/>
        </w:rPr>
      </w:pPr>
    </w:p>
    <w:p w:rsidR="003D02CC" w:rsidRPr="003D02CC" w:rsidRDefault="003D02CC" w:rsidP="00937D14">
      <w:pPr>
        <w:jc w:val="center"/>
        <w:rPr>
          <w:b/>
          <w:bCs/>
          <w:sz w:val="22"/>
          <w:szCs w:val="22"/>
          <w:lang w:val="sv-SE"/>
        </w:rPr>
      </w:pPr>
    </w:p>
    <w:p w:rsidR="003D02CC" w:rsidRDefault="003D02CC" w:rsidP="00937D14">
      <w:pPr>
        <w:jc w:val="center"/>
        <w:rPr>
          <w:b/>
          <w:bCs/>
          <w:sz w:val="22"/>
          <w:szCs w:val="22"/>
          <w:lang w:val="sv-SE"/>
        </w:rPr>
      </w:pPr>
    </w:p>
    <w:p w:rsidR="00821DCB" w:rsidRDefault="00821DCB" w:rsidP="00937D14">
      <w:pPr>
        <w:jc w:val="center"/>
        <w:rPr>
          <w:b/>
          <w:bCs/>
          <w:sz w:val="22"/>
          <w:szCs w:val="22"/>
          <w:lang w:val="sv-SE"/>
        </w:rPr>
      </w:pPr>
    </w:p>
    <w:p w:rsidR="00821DCB" w:rsidRDefault="00821DCB" w:rsidP="00937D14">
      <w:pPr>
        <w:jc w:val="center"/>
        <w:rPr>
          <w:b/>
          <w:bCs/>
          <w:sz w:val="22"/>
          <w:szCs w:val="22"/>
          <w:lang w:val="sv-SE"/>
        </w:rPr>
      </w:pPr>
    </w:p>
    <w:p w:rsidR="00821DCB" w:rsidRDefault="00821DCB" w:rsidP="00937D14">
      <w:pPr>
        <w:jc w:val="center"/>
        <w:rPr>
          <w:b/>
          <w:bCs/>
          <w:sz w:val="22"/>
          <w:szCs w:val="22"/>
          <w:lang w:val="sv-SE"/>
        </w:rPr>
      </w:pPr>
    </w:p>
    <w:p w:rsidR="00821DCB" w:rsidRDefault="00821DCB" w:rsidP="00937D14">
      <w:pPr>
        <w:jc w:val="center"/>
        <w:rPr>
          <w:b/>
          <w:bCs/>
          <w:sz w:val="22"/>
          <w:szCs w:val="22"/>
          <w:lang w:val="sv-SE"/>
        </w:rPr>
      </w:pPr>
    </w:p>
    <w:p w:rsidR="00821DCB" w:rsidRDefault="00821DCB" w:rsidP="00937D14">
      <w:pPr>
        <w:jc w:val="center"/>
        <w:rPr>
          <w:b/>
          <w:bCs/>
          <w:sz w:val="22"/>
          <w:szCs w:val="22"/>
          <w:lang w:val="sv-SE"/>
        </w:rPr>
      </w:pPr>
    </w:p>
    <w:p w:rsidR="00821DCB" w:rsidRDefault="00821DCB" w:rsidP="00937D14">
      <w:pPr>
        <w:jc w:val="center"/>
        <w:rPr>
          <w:b/>
          <w:bCs/>
          <w:sz w:val="22"/>
          <w:szCs w:val="22"/>
          <w:lang w:val="sv-SE"/>
        </w:rPr>
      </w:pPr>
    </w:p>
    <w:p w:rsidR="00821DCB" w:rsidRDefault="00821DCB" w:rsidP="00937D14">
      <w:pPr>
        <w:jc w:val="center"/>
        <w:rPr>
          <w:b/>
          <w:bCs/>
          <w:sz w:val="22"/>
          <w:szCs w:val="22"/>
          <w:lang w:val="sv-SE"/>
        </w:rPr>
      </w:pPr>
    </w:p>
    <w:p w:rsidR="00821DCB" w:rsidRDefault="00821DCB" w:rsidP="00937D14">
      <w:pPr>
        <w:jc w:val="center"/>
        <w:rPr>
          <w:b/>
          <w:bCs/>
          <w:sz w:val="22"/>
          <w:szCs w:val="22"/>
          <w:lang w:val="sv-SE"/>
        </w:rPr>
      </w:pPr>
    </w:p>
    <w:p w:rsidR="00821DCB" w:rsidRDefault="00821DCB" w:rsidP="00937D14">
      <w:pPr>
        <w:jc w:val="center"/>
        <w:rPr>
          <w:b/>
          <w:bCs/>
          <w:sz w:val="22"/>
          <w:szCs w:val="22"/>
          <w:lang w:val="sv-SE"/>
        </w:rPr>
      </w:pPr>
    </w:p>
    <w:p w:rsidR="00821DCB" w:rsidRDefault="00821DCB" w:rsidP="00937D14">
      <w:pPr>
        <w:jc w:val="center"/>
        <w:rPr>
          <w:b/>
          <w:bCs/>
          <w:sz w:val="22"/>
          <w:szCs w:val="22"/>
          <w:lang w:val="sv-SE"/>
        </w:rPr>
      </w:pPr>
    </w:p>
    <w:p w:rsidR="00821DCB" w:rsidRDefault="00821DCB" w:rsidP="00937D14">
      <w:pPr>
        <w:jc w:val="center"/>
        <w:rPr>
          <w:b/>
          <w:bCs/>
          <w:sz w:val="22"/>
          <w:szCs w:val="22"/>
          <w:lang w:val="sv-SE"/>
        </w:rPr>
      </w:pPr>
    </w:p>
    <w:p w:rsidR="00821DCB" w:rsidRPr="003D02CC" w:rsidRDefault="00821DCB" w:rsidP="00937D14">
      <w:pPr>
        <w:jc w:val="center"/>
        <w:rPr>
          <w:b/>
          <w:bCs/>
          <w:sz w:val="22"/>
          <w:szCs w:val="22"/>
          <w:lang w:val="sv-SE"/>
        </w:rPr>
      </w:pPr>
    </w:p>
    <w:p w:rsidR="003D02CC" w:rsidRPr="003D02CC" w:rsidRDefault="003D02CC" w:rsidP="00937D14">
      <w:pPr>
        <w:jc w:val="center"/>
        <w:rPr>
          <w:b/>
          <w:bCs/>
          <w:sz w:val="22"/>
          <w:szCs w:val="22"/>
          <w:lang w:val="sv-SE"/>
        </w:rPr>
      </w:pPr>
    </w:p>
    <w:p w:rsidR="003D02CC" w:rsidRPr="003D02CC" w:rsidRDefault="003D02CC" w:rsidP="00937D14">
      <w:pPr>
        <w:jc w:val="center"/>
        <w:rPr>
          <w:b/>
          <w:bCs/>
          <w:sz w:val="22"/>
          <w:szCs w:val="22"/>
          <w:lang w:val="sv-SE"/>
        </w:rPr>
      </w:pPr>
    </w:p>
    <w:p w:rsidR="003D02CC" w:rsidRPr="003D02CC" w:rsidRDefault="003D02CC" w:rsidP="00937D14">
      <w:pPr>
        <w:jc w:val="center"/>
        <w:rPr>
          <w:b/>
          <w:bCs/>
          <w:sz w:val="22"/>
          <w:szCs w:val="22"/>
          <w:lang w:val="sv-SE"/>
        </w:rPr>
      </w:pPr>
    </w:p>
    <w:p w:rsidR="003D02CC" w:rsidRPr="003D02CC" w:rsidRDefault="003D02CC" w:rsidP="00937D14">
      <w:pPr>
        <w:jc w:val="center"/>
        <w:rPr>
          <w:b/>
          <w:bCs/>
          <w:sz w:val="22"/>
          <w:szCs w:val="22"/>
          <w:lang w:val="sv-SE"/>
        </w:rPr>
      </w:pPr>
    </w:p>
    <w:p w:rsidR="003D02CC" w:rsidRPr="003D02CC" w:rsidRDefault="003D02CC" w:rsidP="00937D14">
      <w:pPr>
        <w:jc w:val="center"/>
        <w:rPr>
          <w:b/>
          <w:bCs/>
          <w:sz w:val="22"/>
          <w:szCs w:val="22"/>
          <w:lang w:val="sv-SE"/>
        </w:rPr>
      </w:pPr>
    </w:p>
    <w:p w:rsidR="003D02CC" w:rsidRPr="003D02CC" w:rsidRDefault="003D02CC" w:rsidP="00937D14">
      <w:pPr>
        <w:jc w:val="center"/>
        <w:rPr>
          <w:b/>
          <w:bCs/>
          <w:sz w:val="22"/>
          <w:szCs w:val="22"/>
          <w:lang w:val="sv-SE"/>
        </w:rPr>
      </w:pPr>
    </w:p>
    <w:p w:rsidR="003D02CC" w:rsidRPr="003D02CC" w:rsidRDefault="003D02CC" w:rsidP="00937D14">
      <w:pPr>
        <w:jc w:val="center"/>
        <w:rPr>
          <w:b/>
          <w:bCs/>
          <w:sz w:val="22"/>
          <w:szCs w:val="22"/>
          <w:lang w:val="sv-SE"/>
        </w:rPr>
      </w:pPr>
    </w:p>
    <w:p w:rsidR="003D02CC" w:rsidRPr="003D02CC" w:rsidRDefault="003D02CC" w:rsidP="00937D14">
      <w:pPr>
        <w:jc w:val="center"/>
        <w:rPr>
          <w:b/>
          <w:bCs/>
          <w:sz w:val="22"/>
          <w:szCs w:val="22"/>
          <w:lang w:val="sv-SE"/>
        </w:rPr>
      </w:pPr>
    </w:p>
    <w:p w:rsidR="003D02CC" w:rsidRPr="003D02CC" w:rsidRDefault="003D02CC" w:rsidP="00937D14">
      <w:pPr>
        <w:jc w:val="center"/>
        <w:rPr>
          <w:b/>
          <w:bCs/>
          <w:sz w:val="22"/>
          <w:szCs w:val="22"/>
          <w:lang w:val="sv-SE"/>
        </w:rPr>
      </w:pPr>
    </w:p>
    <w:p w:rsidR="003D02CC" w:rsidRPr="003D02CC" w:rsidRDefault="003D02CC" w:rsidP="00937D14">
      <w:pPr>
        <w:jc w:val="center"/>
        <w:rPr>
          <w:b/>
          <w:bCs/>
          <w:sz w:val="22"/>
          <w:szCs w:val="22"/>
          <w:lang w:val="sv-SE"/>
        </w:rPr>
      </w:pPr>
    </w:p>
    <w:p w:rsidR="003D02CC" w:rsidRPr="003D02CC" w:rsidRDefault="003D02CC" w:rsidP="00937D14">
      <w:pPr>
        <w:jc w:val="center"/>
        <w:rPr>
          <w:b/>
          <w:bCs/>
          <w:sz w:val="22"/>
          <w:szCs w:val="22"/>
          <w:lang w:val="sv-SE"/>
        </w:rPr>
      </w:pPr>
    </w:p>
    <w:p w:rsidR="003D02CC" w:rsidRPr="003D02CC" w:rsidRDefault="003D02CC" w:rsidP="00937D14">
      <w:pPr>
        <w:jc w:val="center"/>
        <w:rPr>
          <w:b/>
          <w:bCs/>
          <w:sz w:val="22"/>
          <w:szCs w:val="22"/>
          <w:lang w:val="sv-SE"/>
        </w:rPr>
      </w:pPr>
    </w:p>
    <w:p w:rsidR="003D02CC" w:rsidRPr="003D02CC" w:rsidRDefault="003D02CC" w:rsidP="00937D14">
      <w:pPr>
        <w:jc w:val="center"/>
        <w:rPr>
          <w:b/>
          <w:bCs/>
          <w:sz w:val="22"/>
          <w:szCs w:val="22"/>
          <w:lang w:val="sv-SE"/>
        </w:rPr>
      </w:pPr>
    </w:p>
    <w:p w:rsidR="003D02CC" w:rsidRPr="003D02CC" w:rsidRDefault="003D02CC" w:rsidP="00937D14">
      <w:pPr>
        <w:jc w:val="center"/>
        <w:rPr>
          <w:b/>
          <w:bCs/>
          <w:sz w:val="22"/>
          <w:szCs w:val="22"/>
          <w:lang w:val="sv-SE"/>
        </w:rPr>
      </w:pPr>
    </w:p>
    <w:p w:rsidR="003D02CC" w:rsidRPr="003D02CC" w:rsidRDefault="003D02CC" w:rsidP="00937D14">
      <w:pPr>
        <w:jc w:val="center"/>
        <w:rPr>
          <w:b/>
          <w:bCs/>
          <w:sz w:val="22"/>
          <w:szCs w:val="22"/>
          <w:lang w:val="sv-SE"/>
        </w:rPr>
      </w:pPr>
    </w:p>
    <w:p w:rsidR="003D02CC" w:rsidRPr="003D02CC" w:rsidRDefault="003D02CC" w:rsidP="003D4BCB">
      <w:pPr>
        <w:rPr>
          <w:b/>
          <w:bCs/>
          <w:sz w:val="22"/>
          <w:szCs w:val="22"/>
          <w:lang w:val="sv-SE"/>
        </w:rPr>
      </w:pPr>
    </w:p>
    <w:p w:rsidR="003D02CC" w:rsidRPr="003D02CC" w:rsidRDefault="003D02CC" w:rsidP="00937D14">
      <w:pPr>
        <w:jc w:val="center"/>
        <w:rPr>
          <w:b/>
          <w:bCs/>
          <w:sz w:val="22"/>
          <w:szCs w:val="22"/>
          <w:lang w:val="sv-SE"/>
        </w:rPr>
      </w:pPr>
    </w:p>
    <w:p w:rsidR="00821DCB" w:rsidRDefault="00821DCB" w:rsidP="00820231">
      <w:pPr>
        <w:rPr>
          <w:b/>
          <w:bCs/>
          <w:sz w:val="22"/>
          <w:szCs w:val="22"/>
          <w:lang w:val="it-IT"/>
        </w:rPr>
        <w:sectPr w:rsidR="00821DCB" w:rsidSect="00EB081F">
          <w:footerReference w:type="even" r:id="rId29"/>
          <w:footerReference w:type="default" r:id="rId30"/>
          <w:pgSz w:w="11907" w:h="16840" w:code="9"/>
          <w:pgMar w:top="2127" w:right="1701" w:bottom="1134" w:left="1701" w:header="1259" w:footer="720" w:gutter="0"/>
          <w:pgNumType w:start="8"/>
          <w:cols w:space="720"/>
          <w:docGrid w:linePitch="360"/>
        </w:sectPr>
      </w:pPr>
    </w:p>
    <w:p w:rsidR="00827EA9" w:rsidRPr="00D60E32" w:rsidRDefault="00827EA9" w:rsidP="00827EA9">
      <w:pPr>
        <w:jc w:val="center"/>
        <w:rPr>
          <w:b/>
          <w:sz w:val="22"/>
          <w:szCs w:val="22"/>
        </w:rPr>
      </w:pPr>
      <w:r w:rsidRPr="00D60E32">
        <w:rPr>
          <w:b/>
          <w:sz w:val="22"/>
          <w:szCs w:val="22"/>
          <w:lang w:val="sv-SE"/>
        </w:rPr>
        <w:lastRenderedPageBreak/>
        <w:t>PERANCANGAN MEJA DAN KURSI KERJA YANG ERGONOMIS PADA PROSES PEMBUATAN GELANG RAJUT UNTUK MENINGKATKAN PRODUKTIVITAS KERJA</w:t>
      </w:r>
      <w:r w:rsidRPr="00D60E32">
        <w:rPr>
          <w:b/>
          <w:sz w:val="22"/>
          <w:szCs w:val="22"/>
        </w:rPr>
        <w:t xml:space="preserve"> </w:t>
      </w:r>
    </w:p>
    <w:p w:rsidR="00827EA9" w:rsidRPr="00D60E32" w:rsidRDefault="00827EA9" w:rsidP="00827EA9">
      <w:pPr>
        <w:jc w:val="center"/>
        <w:rPr>
          <w:b/>
          <w:sz w:val="20"/>
          <w:szCs w:val="20"/>
          <w:lang w:val="fi-FI"/>
        </w:rPr>
      </w:pPr>
      <w:r w:rsidRPr="00D60E32">
        <w:rPr>
          <w:b/>
          <w:sz w:val="20"/>
          <w:szCs w:val="20"/>
        </w:rPr>
        <w:t>(</w:t>
      </w:r>
      <w:r w:rsidRPr="00D60E32">
        <w:rPr>
          <w:b/>
          <w:sz w:val="20"/>
          <w:szCs w:val="20"/>
          <w:lang w:val="fi-FI"/>
        </w:rPr>
        <w:t xml:space="preserve">Studi Kasus di </w:t>
      </w:r>
      <w:r w:rsidRPr="00D60E32">
        <w:rPr>
          <w:b/>
          <w:i/>
          <w:sz w:val="20"/>
          <w:szCs w:val="20"/>
          <w:lang w:val="sv-SE"/>
        </w:rPr>
        <w:t>Home industry</w:t>
      </w:r>
      <w:r w:rsidRPr="00D60E32">
        <w:rPr>
          <w:b/>
          <w:sz w:val="20"/>
          <w:szCs w:val="20"/>
          <w:lang w:val="sv-SE"/>
        </w:rPr>
        <w:t xml:space="preserve"> Kraton </w:t>
      </w:r>
      <w:r w:rsidRPr="00D60E32">
        <w:rPr>
          <w:b/>
          <w:i/>
          <w:sz w:val="20"/>
          <w:szCs w:val="20"/>
          <w:lang w:val="sv-SE"/>
        </w:rPr>
        <w:t>Craft”</w:t>
      </w:r>
      <w:r w:rsidRPr="00D60E32">
        <w:rPr>
          <w:b/>
          <w:sz w:val="20"/>
          <w:szCs w:val="20"/>
          <w:lang w:val="sv-SE"/>
        </w:rPr>
        <w:t xml:space="preserve"> di Desa Kersan Tirtonirmolo Bantul, Yogyakarta</w:t>
      </w:r>
      <w:r w:rsidRPr="00D60E32">
        <w:rPr>
          <w:b/>
          <w:sz w:val="20"/>
          <w:szCs w:val="20"/>
          <w:lang w:val="fi-FI"/>
        </w:rPr>
        <w:t>)</w:t>
      </w:r>
    </w:p>
    <w:p w:rsidR="00827EA9" w:rsidRPr="000766F3" w:rsidRDefault="00827EA9" w:rsidP="00827EA9">
      <w:pPr>
        <w:jc w:val="center"/>
        <w:rPr>
          <w:b/>
          <w:sz w:val="22"/>
          <w:szCs w:val="22"/>
          <w:lang w:val="fi-FI"/>
        </w:rPr>
      </w:pPr>
    </w:p>
    <w:p w:rsidR="00827EA9" w:rsidRDefault="00827EA9" w:rsidP="00827EA9">
      <w:pPr>
        <w:jc w:val="center"/>
        <w:rPr>
          <w:b/>
          <w:bCs/>
          <w:sz w:val="22"/>
          <w:szCs w:val="22"/>
          <w:lang w:val="es-ES"/>
        </w:rPr>
      </w:pPr>
      <w:r w:rsidRPr="00D60E32">
        <w:rPr>
          <w:b/>
          <w:sz w:val="22"/>
          <w:szCs w:val="22"/>
          <w:lang w:val="sv-SE"/>
        </w:rPr>
        <w:t>Mubasyir Anwar</w:t>
      </w:r>
      <w:r>
        <w:rPr>
          <w:b/>
          <w:bCs/>
          <w:sz w:val="22"/>
          <w:szCs w:val="22"/>
          <w:lang w:val="es-ES"/>
        </w:rPr>
        <w:t>, Agung Kristanto</w:t>
      </w:r>
    </w:p>
    <w:p w:rsidR="00827EA9" w:rsidRDefault="00827EA9" w:rsidP="00827EA9">
      <w:pPr>
        <w:jc w:val="center"/>
        <w:rPr>
          <w:bCs/>
          <w:sz w:val="22"/>
          <w:szCs w:val="22"/>
          <w:lang w:val="es-ES"/>
        </w:rPr>
      </w:pPr>
      <w:r>
        <w:rPr>
          <w:bCs/>
          <w:sz w:val="22"/>
          <w:szCs w:val="22"/>
          <w:lang w:val="es-ES"/>
        </w:rPr>
        <w:t>Program Studi Teknik Industri Fakultas Teknologi Industri Universitas Ahmad Dahlan</w:t>
      </w:r>
    </w:p>
    <w:p w:rsidR="00827EA9" w:rsidRDefault="00827EA9" w:rsidP="00827EA9">
      <w:pPr>
        <w:jc w:val="center"/>
        <w:rPr>
          <w:bCs/>
          <w:sz w:val="22"/>
          <w:szCs w:val="22"/>
          <w:lang w:val="es-ES"/>
        </w:rPr>
      </w:pPr>
      <w:r>
        <w:rPr>
          <w:bCs/>
          <w:sz w:val="22"/>
          <w:szCs w:val="22"/>
          <w:lang w:val="es-ES"/>
        </w:rPr>
        <w:t xml:space="preserve">Email : </w:t>
      </w:r>
      <w:hyperlink r:id="rId31" w:history="1">
        <w:r w:rsidRPr="000851EA">
          <w:rPr>
            <w:rStyle w:val="Hyperlink"/>
            <w:bCs/>
            <w:sz w:val="22"/>
            <w:szCs w:val="22"/>
            <w:lang w:val="es-ES"/>
          </w:rPr>
          <w:t>agung.kristanto@yahoo.co.id</w:t>
        </w:r>
      </w:hyperlink>
    </w:p>
    <w:p w:rsidR="00827EA9" w:rsidRPr="000766F3" w:rsidRDefault="00827EA9" w:rsidP="00827EA9">
      <w:pPr>
        <w:jc w:val="center"/>
        <w:rPr>
          <w:b/>
          <w:sz w:val="22"/>
          <w:szCs w:val="22"/>
          <w:lang w:val="fi-FI"/>
        </w:rPr>
      </w:pPr>
    </w:p>
    <w:p w:rsidR="00827EA9" w:rsidRPr="000766F3" w:rsidRDefault="00827EA9" w:rsidP="00827EA9">
      <w:pPr>
        <w:jc w:val="center"/>
        <w:rPr>
          <w:b/>
          <w:sz w:val="22"/>
          <w:szCs w:val="22"/>
          <w:lang w:val="fi-FI"/>
        </w:rPr>
      </w:pPr>
      <w:r w:rsidRPr="000766F3">
        <w:rPr>
          <w:b/>
          <w:sz w:val="22"/>
          <w:szCs w:val="22"/>
          <w:lang w:val="fi-FI"/>
        </w:rPr>
        <w:t>ABSTRAK</w:t>
      </w:r>
    </w:p>
    <w:p w:rsidR="00827EA9" w:rsidRPr="00626C99" w:rsidRDefault="00827EA9" w:rsidP="00827EA9">
      <w:pPr>
        <w:ind w:firstLine="720"/>
        <w:jc w:val="both"/>
        <w:rPr>
          <w:i/>
          <w:sz w:val="20"/>
          <w:szCs w:val="20"/>
          <w:lang w:val="sv-SE"/>
        </w:rPr>
      </w:pPr>
      <w:r w:rsidRPr="00626C99">
        <w:rPr>
          <w:i/>
          <w:sz w:val="20"/>
          <w:szCs w:val="20"/>
          <w:lang w:val="sv-SE"/>
        </w:rPr>
        <w:t>Kraton Craft merupakan home industry yang bergerak dalam bidang Handycraft. Salah satu dari produksinya adalah pembuatan gelang rajut. Dalam proses produksinya masih dilakukan menggunakan fasilitas meja seadanya dengan posisi kerja duduk lesehan, dengan kedua kaki mengapit alat rajut. Dilihat dari aspek ergonomi, kondisi kerja seperti ini tidak sesuai karena dapat mengakibatkan terjadinya keluhan-keluhan pada bagian tubuh pekerja yang dirasa kurang nyaman seperti leher, bahu, siku, pergelangan tangan, punggung atas, punggung bawah, pantat, paha, lutut dan kaki pada saat bekerja. Melihat kondisi tersebut, maka perlu dilakukan perancangan fasilitas kerja berupa meja dan kursi yang memenuhi aspek ergonomi sebagai upaya mengurangi keluhan-keluhan dan ketidaknyamanan operator dalam bekerja dan bisa meningkatkan produktivitas kerja.</w:t>
      </w:r>
    </w:p>
    <w:p w:rsidR="00827EA9" w:rsidRPr="00626C99" w:rsidRDefault="00827EA9" w:rsidP="00827EA9">
      <w:pPr>
        <w:ind w:firstLine="720"/>
        <w:jc w:val="both"/>
        <w:rPr>
          <w:i/>
          <w:sz w:val="20"/>
          <w:szCs w:val="20"/>
          <w:lang w:val="sv-SE"/>
        </w:rPr>
      </w:pPr>
      <w:r w:rsidRPr="00626C99">
        <w:rPr>
          <w:i/>
          <w:sz w:val="20"/>
          <w:szCs w:val="20"/>
          <w:lang w:val="sv-SE"/>
        </w:rPr>
        <w:t>Dalam perancangan meja dan kursi kerja hal yang harus diperhatikan adalah antropometri ukuran tubuh manusia, waktu proses pembuatan gelang rajut dan denyut jantung selama bekerja. Hasil perancangan ini berupa meja dan kursi kerja yang selanjutnya digunakan untuk membandingkan waktu baku kondisi sebelum dan sesudah perancangan serta output kondisi sebelum dan sesudah perancangan serta hasil peningkatan produktivitasnya.</w:t>
      </w:r>
    </w:p>
    <w:p w:rsidR="00827EA9" w:rsidRPr="00626C99" w:rsidRDefault="00827EA9" w:rsidP="00827EA9">
      <w:pPr>
        <w:ind w:firstLine="720"/>
        <w:jc w:val="both"/>
        <w:rPr>
          <w:i/>
          <w:sz w:val="20"/>
          <w:szCs w:val="20"/>
          <w:lang w:val="sv-SE"/>
        </w:rPr>
      </w:pPr>
      <w:r w:rsidRPr="00626C99">
        <w:rPr>
          <w:i/>
          <w:sz w:val="20"/>
          <w:szCs w:val="20"/>
          <w:lang w:val="sv-SE"/>
        </w:rPr>
        <w:t>Hasil penelitian menunjukan bahwa waktu baku pada kondisi sebelum perancangan sebesar 32,98 menit/buah dan output standarnya sebesar 2 buah/jam. Sedangkan waktu baku setelah perancangan sebesar 21,74 menit/buah dan output standarnya sebesar 3 buah/jam. Hal tersebut berarti terjadi peningkatan sebesar 1 buah per jam atau peningkatan produktivitas sebesar 50 %.</w:t>
      </w:r>
    </w:p>
    <w:p w:rsidR="00945F9E" w:rsidRPr="00626C99" w:rsidRDefault="00945F9E" w:rsidP="00827EA9">
      <w:pPr>
        <w:jc w:val="both"/>
        <w:rPr>
          <w:b/>
          <w:i/>
          <w:sz w:val="20"/>
          <w:szCs w:val="20"/>
          <w:lang w:val="sv-SE"/>
        </w:rPr>
      </w:pPr>
    </w:p>
    <w:p w:rsidR="00827EA9" w:rsidRPr="00626C99" w:rsidRDefault="00827EA9" w:rsidP="00827EA9">
      <w:pPr>
        <w:jc w:val="both"/>
        <w:rPr>
          <w:b/>
          <w:i/>
          <w:sz w:val="20"/>
          <w:szCs w:val="20"/>
          <w:lang w:val="sv-SE"/>
        </w:rPr>
      </w:pPr>
      <w:r w:rsidRPr="00626C99">
        <w:rPr>
          <w:b/>
          <w:i/>
          <w:sz w:val="20"/>
          <w:szCs w:val="20"/>
          <w:lang w:val="sv-SE"/>
        </w:rPr>
        <w:t>Kata kunci : Ergonomi, Antropometri, Produktivitas.</w:t>
      </w:r>
    </w:p>
    <w:p w:rsidR="00827EA9" w:rsidRPr="000766F3" w:rsidRDefault="00827EA9" w:rsidP="00827EA9">
      <w:pPr>
        <w:rPr>
          <w:b/>
          <w:sz w:val="22"/>
          <w:szCs w:val="22"/>
          <w:lang w:val="fi-FI"/>
        </w:rPr>
      </w:pPr>
    </w:p>
    <w:p w:rsidR="00827EA9" w:rsidRPr="00514BA3" w:rsidRDefault="00827EA9" w:rsidP="00827EA9">
      <w:pPr>
        <w:rPr>
          <w:b/>
          <w:sz w:val="22"/>
          <w:szCs w:val="22"/>
          <w:lang w:val="fi-FI"/>
        </w:rPr>
      </w:pPr>
      <w:r w:rsidRPr="00514BA3">
        <w:rPr>
          <w:b/>
          <w:sz w:val="22"/>
          <w:szCs w:val="22"/>
          <w:lang w:val="fi-FI"/>
        </w:rPr>
        <w:t>PENDAHULUAN</w:t>
      </w:r>
    </w:p>
    <w:p w:rsidR="00827EA9" w:rsidRPr="0055038B" w:rsidRDefault="00827EA9" w:rsidP="00827EA9">
      <w:pPr>
        <w:autoSpaceDE w:val="0"/>
        <w:autoSpaceDN w:val="0"/>
        <w:adjustRightInd w:val="0"/>
        <w:ind w:firstLine="709"/>
        <w:jc w:val="both"/>
        <w:rPr>
          <w:sz w:val="22"/>
          <w:szCs w:val="22"/>
        </w:rPr>
      </w:pPr>
      <w:r w:rsidRPr="0055038B">
        <w:rPr>
          <w:sz w:val="22"/>
          <w:szCs w:val="22"/>
          <w:lang w:val="id-ID"/>
        </w:rPr>
        <w:t xml:space="preserve">Gelang rajut yang terbuat dari berbagai macam batu alam, merupakan produk yang makin digemari masyarakat umum karena banyak pilihan model yang lebih menarik dan nilai seni yang cukup tinggi dibandingkan dengan produk gelang yang ada di pasaran saat ini. Seperti pada </w:t>
      </w:r>
      <w:r w:rsidRPr="0055038B">
        <w:rPr>
          <w:i/>
          <w:sz w:val="22"/>
          <w:szCs w:val="22"/>
          <w:lang w:val="id-ID"/>
        </w:rPr>
        <w:t>Home Industry</w:t>
      </w:r>
      <w:r w:rsidRPr="0055038B">
        <w:rPr>
          <w:sz w:val="22"/>
          <w:szCs w:val="22"/>
          <w:lang w:val="id-ID"/>
        </w:rPr>
        <w:t xml:space="preserve"> Kraton </w:t>
      </w:r>
      <w:r w:rsidRPr="0055038B">
        <w:rPr>
          <w:i/>
          <w:sz w:val="22"/>
          <w:szCs w:val="22"/>
          <w:lang w:val="id-ID"/>
        </w:rPr>
        <w:t>Craft</w:t>
      </w:r>
      <w:r w:rsidRPr="0055038B">
        <w:rPr>
          <w:sz w:val="22"/>
          <w:szCs w:val="22"/>
          <w:lang w:val="id-ID"/>
        </w:rPr>
        <w:t xml:space="preserve"> yang lebih mengutamakan kualitas dan nilai seni dari produk gelang rajut tersebut, dapat dilihat dari permintaan akan produk gelang rajut mereka yang semakin hari semakin meningkat. Baik permintaan dari dalam negeri maupun dari luar negeri, meskipun di masa sulit yang saat ini sedang melanda perekonomian Indonesia.</w:t>
      </w:r>
    </w:p>
    <w:p w:rsidR="00827EA9" w:rsidRDefault="00827EA9" w:rsidP="00827EA9">
      <w:pPr>
        <w:ind w:firstLine="720"/>
        <w:jc w:val="both"/>
        <w:rPr>
          <w:sz w:val="22"/>
          <w:szCs w:val="22"/>
          <w:lang w:val="sv-SE"/>
        </w:rPr>
      </w:pPr>
      <w:r w:rsidRPr="0055038B">
        <w:rPr>
          <w:sz w:val="22"/>
          <w:szCs w:val="22"/>
          <w:lang w:val="sv-SE"/>
        </w:rPr>
        <w:t>Dengan kondisi kerja yang serba lesehan, posisi duduk dengan posisi kaki menggapit stik atau alat rajut gelang di lantai, membuat para pekerja pada saat proses bekerja tidak dapat duduk dengan nyaman</w:t>
      </w:r>
      <w:r>
        <w:rPr>
          <w:sz w:val="22"/>
          <w:szCs w:val="22"/>
          <w:lang w:val="sv-SE"/>
        </w:rPr>
        <w:t>(gambar 1)</w:t>
      </w:r>
      <w:r w:rsidRPr="0055038B">
        <w:rPr>
          <w:sz w:val="22"/>
          <w:szCs w:val="22"/>
          <w:lang w:val="sv-SE"/>
        </w:rPr>
        <w:t>, sehingga menyebabkan tekanan pada bagian tulang belakang, pegal-pegal, ke</w:t>
      </w:r>
      <w:r>
        <w:rPr>
          <w:sz w:val="22"/>
          <w:szCs w:val="22"/>
          <w:lang w:val="sv-SE"/>
        </w:rPr>
        <w:t>semutan, dan cepat merasa lelah</w:t>
      </w:r>
      <w:r w:rsidRPr="0055038B">
        <w:rPr>
          <w:sz w:val="22"/>
          <w:szCs w:val="22"/>
          <w:lang w:val="sv-SE"/>
        </w:rPr>
        <w:t>. Hal ini dapat mempengaruhi terhadap turunnya semangat kerja para pekerja. Selain itu tidak adanya pengaturan penempatan benda-benda kerja yang tetap atau permanen sehingga setiap harinya terjadi perubahan pengaturan penempatan benda-benda kerja yang membuat para pekerja harus melakukan penyesuaian lagi sebelum melakukan pekerjaan.</w:t>
      </w:r>
      <w:r>
        <w:rPr>
          <w:sz w:val="22"/>
          <w:szCs w:val="22"/>
          <w:lang w:val="sv-SE"/>
        </w:rPr>
        <w:t xml:space="preserve"> Berdasarkan </w:t>
      </w:r>
      <w:r w:rsidRPr="0055038B">
        <w:rPr>
          <w:sz w:val="22"/>
          <w:szCs w:val="22"/>
          <w:lang w:val="sv-SE"/>
        </w:rPr>
        <w:t xml:space="preserve">tanya jawab langsung dengan pekerja di </w:t>
      </w:r>
      <w:r w:rsidRPr="0055038B">
        <w:rPr>
          <w:i/>
          <w:sz w:val="22"/>
          <w:szCs w:val="22"/>
          <w:lang w:val="sv-SE"/>
        </w:rPr>
        <w:t>Home Industry</w:t>
      </w:r>
      <w:r w:rsidRPr="0055038B">
        <w:rPr>
          <w:sz w:val="22"/>
          <w:szCs w:val="22"/>
          <w:lang w:val="sv-SE"/>
        </w:rPr>
        <w:t xml:space="preserve"> Kraton </w:t>
      </w:r>
      <w:r w:rsidRPr="0055038B">
        <w:rPr>
          <w:i/>
          <w:sz w:val="22"/>
          <w:szCs w:val="22"/>
          <w:lang w:val="sv-SE"/>
        </w:rPr>
        <w:t>Craft</w:t>
      </w:r>
      <w:r w:rsidRPr="0055038B">
        <w:rPr>
          <w:sz w:val="22"/>
          <w:szCs w:val="22"/>
          <w:lang w:val="sv-SE"/>
        </w:rPr>
        <w:t xml:space="preserve"> pada proses pembuatan gelang rajut menunjukkan beberapa keluhan pada bagian tubuh dari para pekerja yang dirasa kurang nyama</w:t>
      </w:r>
      <w:r>
        <w:rPr>
          <w:sz w:val="22"/>
          <w:szCs w:val="22"/>
          <w:lang w:val="sv-SE"/>
        </w:rPr>
        <w:t>n pada saat melakukan pekerjaan (tabel 1).</w:t>
      </w:r>
    </w:p>
    <w:p w:rsidR="00827EA9" w:rsidRDefault="00827EA9" w:rsidP="00827EA9">
      <w:pPr>
        <w:jc w:val="both"/>
        <w:rPr>
          <w:sz w:val="22"/>
          <w:szCs w:val="22"/>
          <w:lang w:val="sv-SE"/>
        </w:rPr>
      </w:pPr>
    </w:p>
    <w:p w:rsidR="00827EA9" w:rsidRDefault="00827EA9" w:rsidP="00827EA9">
      <w:pPr>
        <w:spacing w:line="360" w:lineRule="auto"/>
        <w:rPr>
          <w:sz w:val="22"/>
          <w:szCs w:val="22"/>
          <w:lang w:val="sv-SE"/>
        </w:rPr>
      </w:pPr>
    </w:p>
    <w:p w:rsidR="00945F9E" w:rsidRDefault="00945F9E" w:rsidP="00827EA9">
      <w:pPr>
        <w:spacing w:line="360" w:lineRule="auto"/>
        <w:rPr>
          <w:sz w:val="22"/>
          <w:szCs w:val="22"/>
          <w:lang w:val="sv-SE"/>
        </w:rPr>
      </w:pPr>
    </w:p>
    <w:p w:rsidR="00626C99" w:rsidRDefault="00626C99" w:rsidP="00827EA9">
      <w:pPr>
        <w:spacing w:line="360" w:lineRule="auto"/>
        <w:rPr>
          <w:sz w:val="22"/>
          <w:szCs w:val="22"/>
          <w:lang w:val="sv-SE"/>
        </w:rPr>
      </w:pPr>
    </w:p>
    <w:p w:rsidR="00D45C08" w:rsidRDefault="00D45C08" w:rsidP="00827EA9">
      <w:pPr>
        <w:spacing w:line="360" w:lineRule="auto"/>
        <w:rPr>
          <w:sz w:val="22"/>
          <w:szCs w:val="22"/>
          <w:lang w:val="sv-SE"/>
        </w:rPr>
      </w:pPr>
    </w:p>
    <w:p w:rsidR="00827EA9" w:rsidRDefault="00827EA9" w:rsidP="00827EA9">
      <w:pPr>
        <w:rPr>
          <w:sz w:val="16"/>
          <w:szCs w:val="16"/>
          <w:lang w:val="sv-SE"/>
        </w:rPr>
      </w:pPr>
      <w:r w:rsidRPr="00553560">
        <w:rPr>
          <w:sz w:val="18"/>
          <w:szCs w:val="18"/>
          <w:lang w:val="sv-SE"/>
        </w:rPr>
        <w:lastRenderedPageBreak/>
        <w:t xml:space="preserve">       </w:t>
      </w:r>
      <w:r>
        <w:rPr>
          <w:sz w:val="18"/>
          <w:szCs w:val="18"/>
          <w:lang w:val="sv-SE"/>
        </w:rPr>
        <w:t xml:space="preserve">          </w:t>
      </w:r>
      <w:r w:rsidRPr="00553560">
        <w:rPr>
          <w:sz w:val="18"/>
          <w:szCs w:val="18"/>
          <w:lang w:val="sv-SE"/>
        </w:rPr>
        <w:t>Tabel 1 : Hasil kuisioner sebelum perancangan</w:t>
      </w:r>
      <w:r w:rsidRPr="00553560">
        <w:rPr>
          <w:b/>
          <w:sz w:val="18"/>
          <w:szCs w:val="18"/>
          <w:lang w:val="sv-SE"/>
        </w:rPr>
        <w:t xml:space="preserve"> </w:t>
      </w:r>
      <w:r>
        <w:rPr>
          <w:b/>
          <w:sz w:val="18"/>
          <w:szCs w:val="18"/>
          <w:lang w:val="sv-SE"/>
        </w:rPr>
        <w:t xml:space="preserve">                                     </w:t>
      </w:r>
      <w:r w:rsidRPr="00553560">
        <w:rPr>
          <w:sz w:val="18"/>
          <w:szCs w:val="18"/>
          <w:lang w:val="sv-SE"/>
        </w:rPr>
        <w:t xml:space="preserve">Tabel 2. Data Permintaan </w:t>
      </w:r>
      <w:r w:rsidRPr="00DC7C05">
        <w:rPr>
          <w:sz w:val="16"/>
          <w:szCs w:val="16"/>
          <w:lang w:val="sv-SE"/>
        </w:rPr>
        <w:t>Konsumen</w:t>
      </w:r>
    </w:p>
    <w:p w:rsidR="00827EA9" w:rsidRPr="00DC7C05" w:rsidRDefault="00827EA9" w:rsidP="00827EA9">
      <w:pPr>
        <w:ind w:left="5040" w:firstLine="720"/>
        <w:rPr>
          <w:sz w:val="16"/>
          <w:szCs w:val="16"/>
          <w:lang w:val="sv-SE"/>
        </w:rPr>
      </w:pPr>
      <w:r w:rsidRPr="00DC7C05">
        <w:rPr>
          <w:sz w:val="16"/>
          <w:szCs w:val="16"/>
        </w:rPr>
        <w:t xml:space="preserve">(Sumber : </w:t>
      </w:r>
      <w:r w:rsidRPr="00DC7C05">
        <w:rPr>
          <w:i/>
          <w:sz w:val="16"/>
          <w:szCs w:val="16"/>
        </w:rPr>
        <w:t>Home industry</w:t>
      </w:r>
      <w:r w:rsidRPr="00DC7C05">
        <w:rPr>
          <w:sz w:val="16"/>
          <w:szCs w:val="16"/>
        </w:rPr>
        <w:t xml:space="preserve"> Kraton </w:t>
      </w:r>
      <w:r w:rsidRPr="00DC7C05">
        <w:rPr>
          <w:i/>
          <w:sz w:val="16"/>
          <w:szCs w:val="16"/>
        </w:rPr>
        <w:t>Craft</w:t>
      </w:r>
      <w:r w:rsidRPr="00DC7C05">
        <w:rPr>
          <w:sz w:val="16"/>
          <w:szCs w:val="1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992"/>
        <w:gridCol w:w="992"/>
        <w:gridCol w:w="1559"/>
        <w:gridCol w:w="1276"/>
      </w:tblGrid>
      <w:tr w:rsidR="00827EA9" w:rsidRPr="00AD5D04" w:rsidTr="00827EA9">
        <w:tc>
          <w:tcPr>
            <w:tcW w:w="534" w:type="dxa"/>
            <w:vMerge w:val="restart"/>
          </w:tcPr>
          <w:p w:rsidR="00827EA9" w:rsidRPr="00AD5D04" w:rsidRDefault="00827EA9" w:rsidP="00827EA9">
            <w:pPr>
              <w:jc w:val="center"/>
              <w:rPr>
                <w:sz w:val="16"/>
                <w:szCs w:val="16"/>
                <w:lang w:val="sv-SE"/>
              </w:rPr>
            </w:pPr>
            <w:r w:rsidRPr="00AD5D04">
              <w:rPr>
                <w:sz w:val="16"/>
                <w:szCs w:val="16"/>
                <w:lang w:val="sv-SE"/>
              </w:rPr>
              <w:t>NO</w:t>
            </w:r>
          </w:p>
        </w:tc>
        <w:tc>
          <w:tcPr>
            <w:tcW w:w="992" w:type="dxa"/>
            <w:vMerge w:val="restart"/>
          </w:tcPr>
          <w:p w:rsidR="00827EA9" w:rsidRPr="00AD5D04" w:rsidRDefault="00827EA9" w:rsidP="00827EA9">
            <w:pPr>
              <w:jc w:val="center"/>
              <w:rPr>
                <w:sz w:val="16"/>
                <w:szCs w:val="16"/>
                <w:lang w:val="sv-SE"/>
              </w:rPr>
            </w:pPr>
            <w:r w:rsidRPr="00AD5D04">
              <w:rPr>
                <w:sz w:val="16"/>
                <w:szCs w:val="16"/>
                <w:lang w:val="sv-SE"/>
              </w:rPr>
              <w:t>BAGIAN TUBUH</w:t>
            </w:r>
          </w:p>
        </w:tc>
        <w:tc>
          <w:tcPr>
            <w:tcW w:w="2551" w:type="dxa"/>
            <w:gridSpan w:val="2"/>
          </w:tcPr>
          <w:p w:rsidR="00827EA9" w:rsidRPr="00AD5D04" w:rsidRDefault="00827EA9" w:rsidP="00827EA9">
            <w:pPr>
              <w:jc w:val="center"/>
              <w:rPr>
                <w:sz w:val="16"/>
                <w:szCs w:val="16"/>
                <w:lang w:val="sv-SE"/>
              </w:rPr>
            </w:pPr>
            <w:r w:rsidRPr="00AD5D04">
              <w:rPr>
                <w:sz w:val="16"/>
                <w:szCs w:val="16"/>
                <w:lang w:val="sv-SE"/>
              </w:rPr>
              <w:t>SEBELUM PERANCANGAN</w:t>
            </w:r>
          </w:p>
        </w:tc>
        <w:tc>
          <w:tcPr>
            <w:tcW w:w="1276" w:type="dxa"/>
            <w:vMerge w:val="restart"/>
          </w:tcPr>
          <w:p w:rsidR="00827EA9" w:rsidRPr="00AD5D04" w:rsidRDefault="00827EA9" w:rsidP="00827EA9">
            <w:pPr>
              <w:jc w:val="center"/>
              <w:rPr>
                <w:sz w:val="16"/>
                <w:szCs w:val="16"/>
                <w:lang w:val="sv-SE"/>
              </w:rPr>
            </w:pPr>
            <w:r w:rsidRPr="00AD5D04">
              <w:rPr>
                <w:sz w:val="16"/>
                <w:szCs w:val="16"/>
                <w:lang w:val="sv-SE"/>
              </w:rPr>
              <w:t>JUMLAH RESPONDEN</w:t>
            </w:r>
          </w:p>
        </w:tc>
      </w:tr>
      <w:tr w:rsidR="00827EA9" w:rsidRPr="00AD5D04" w:rsidTr="00827EA9">
        <w:tc>
          <w:tcPr>
            <w:tcW w:w="534" w:type="dxa"/>
            <w:vMerge/>
          </w:tcPr>
          <w:p w:rsidR="00827EA9" w:rsidRPr="00AD5D04" w:rsidRDefault="00827EA9" w:rsidP="00827EA9">
            <w:pPr>
              <w:jc w:val="both"/>
              <w:rPr>
                <w:sz w:val="16"/>
                <w:szCs w:val="16"/>
                <w:lang w:val="sv-SE"/>
              </w:rPr>
            </w:pPr>
          </w:p>
        </w:tc>
        <w:tc>
          <w:tcPr>
            <w:tcW w:w="992" w:type="dxa"/>
            <w:vMerge/>
          </w:tcPr>
          <w:p w:rsidR="00827EA9" w:rsidRPr="00AD5D04" w:rsidRDefault="00827EA9" w:rsidP="00827EA9">
            <w:pPr>
              <w:jc w:val="both"/>
              <w:rPr>
                <w:sz w:val="16"/>
                <w:szCs w:val="16"/>
                <w:lang w:val="sv-SE"/>
              </w:rPr>
            </w:pPr>
          </w:p>
        </w:tc>
        <w:tc>
          <w:tcPr>
            <w:tcW w:w="992" w:type="dxa"/>
          </w:tcPr>
          <w:p w:rsidR="00827EA9" w:rsidRPr="00AD5D04" w:rsidRDefault="00827EA9" w:rsidP="00827EA9">
            <w:pPr>
              <w:jc w:val="center"/>
              <w:rPr>
                <w:sz w:val="16"/>
                <w:szCs w:val="16"/>
                <w:lang w:val="sv-SE"/>
              </w:rPr>
            </w:pPr>
            <w:r w:rsidRPr="00AD5D04">
              <w:rPr>
                <w:sz w:val="16"/>
                <w:szCs w:val="16"/>
                <w:lang w:val="sv-SE"/>
              </w:rPr>
              <w:t>NYAMAN</w:t>
            </w:r>
          </w:p>
        </w:tc>
        <w:tc>
          <w:tcPr>
            <w:tcW w:w="1559" w:type="dxa"/>
          </w:tcPr>
          <w:p w:rsidR="00827EA9" w:rsidRPr="00AD5D04" w:rsidRDefault="00827EA9" w:rsidP="00827EA9">
            <w:pPr>
              <w:jc w:val="center"/>
              <w:rPr>
                <w:sz w:val="16"/>
                <w:szCs w:val="16"/>
                <w:lang w:val="sv-SE"/>
              </w:rPr>
            </w:pPr>
            <w:r w:rsidRPr="00AD5D04">
              <w:rPr>
                <w:sz w:val="16"/>
                <w:szCs w:val="16"/>
                <w:lang w:val="sv-SE"/>
              </w:rPr>
              <w:t>TIDAK NYAMAN</w:t>
            </w:r>
          </w:p>
        </w:tc>
        <w:tc>
          <w:tcPr>
            <w:tcW w:w="1276" w:type="dxa"/>
            <w:vMerge/>
          </w:tcPr>
          <w:p w:rsidR="00827EA9" w:rsidRPr="00AD5D04" w:rsidRDefault="00827EA9" w:rsidP="00827EA9">
            <w:pPr>
              <w:jc w:val="both"/>
              <w:rPr>
                <w:sz w:val="16"/>
                <w:szCs w:val="16"/>
                <w:lang w:val="sv-SE"/>
              </w:rPr>
            </w:pPr>
          </w:p>
        </w:tc>
      </w:tr>
      <w:tr w:rsidR="00827EA9" w:rsidRPr="00AD5D04" w:rsidTr="00827EA9">
        <w:tc>
          <w:tcPr>
            <w:tcW w:w="534" w:type="dxa"/>
          </w:tcPr>
          <w:p w:rsidR="00827EA9" w:rsidRPr="00AD5D04" w:rsidRDefault="00827EA9" w:rsidP="00827EA9">
            <w:pPr>
              <w:jc w:val="both"/>
              <w:rPr>
                <w:sz w:val="16"/>
                <w:szCs w:val="16"/>
                <w:lang w:val="sv-SE"/>
              </w:rPr>
            </w:pPr>
            <w:r w:rsidRPr="00AD5D04">
              <w:rPr>
                <w:sz w:val="16"/>
                <w:szCs w:val="16"/>
                <w:lang w:val="sv-SE"/>
              </w:rPr>
              <w:t>1</w:t>
            </w:r>
          </w:p>
        </w:tc>
        <w:tc>
          <w:tcPr>
            <w:tcW w:w="992" w:type="dxa"/>
          </w:tcPr>
          <w:p w:rsidR="00827EA9" w:rsidRPr="00AD5D04" w:rsidRDefault="00827EA9" w:rsidP="00827EA9">
            <w:pPr>
              <w:jc w:val="both"/>
              <w:rPr>
                <w:sz w:val="16"/>
                <w:szCs w:val="16"/>
                <w:lang w:val="sv-SE"/>
              </w:rPr>
            </w:pPr>
            <w:r w:rsidRPr="00AD5D04">
              <w:rPr>
                <w:sz w:val="16"/>
                <w:szCs w:val="16"/>
                <w:lang w:val="sv-SE"/>
              </w:rPr>
              <w:t>Leher</w:t>
            </w:r>
          </w:p>
        </w:tc>
        <w:tc>
          <w:tcPr>
            <w:tcW w:w="992" w:type="dxa"/>
          </w:tcPr>
          <w:p w:rsidR="00827EA9" w:rsidRPr="00AD5D04" w:rsidRDefault="00827EA9" w:rsidP="00827EA9">
            <w:pPr>
              <w:jc w:val="center"/>
              <w:rPr>
                <w:sz w:val="16"/>
                <w:szCs w:val="16"/>
                <w:lang w:val="sv-SE"/>
              </w:rPr>
            </w:pPr>
            <w:r w:rsidRPr="00AD5D04">
              <w:rPr>
                <w:sz w:val="16"/>
                <w:szCs w:val="16"/>
                <w:lang w:val="sv-SE"/>
              </w:rPr>
              <w:t>0</w:t>
            </w:r>
          </w:p>
        </w:tc>
        <w:tc>
          <w:tcPr>
            <w:tcW w:w="1559" w:type="dxa"/>
          </w:tcPr>
          <w:p w:rsidR="00827EA9" w:rsidRPr="00AD5D04" w:rsidRDefault="00827EA9" w:rsidP="00827EA9">
            <w:pPr>
              <w:jc w:val="center"/>
              <w:rPr>
                <w:sz w:val="16"/>
                <w:szCs w:val="16"/>
                <w:lang w:val="sv-SE"/>
              </w:rPr>
            </w:pPr>
            <w:r w:rsidRPr="00AD5D04">
              <w:rPr>
                <w:sz w:val="16"/>
                <w:szCs w:val="16"/>
                <w:lang w:val="sv-SE"/>
              </w:rPr>
              <w:t>3</w:t>
            </w:r>
          </w:p>
        </w:tc>
        <w:tc>
          <w:tcPr>
            <w:tcW w:w="1276" w:type="dxa"/>
          </w:tcPr>
          <w:p w:rsidR="00827EA9" w:rsidRPr="00AD5D04" w:rsidRDefault="00827EA9" w:rsidP="00827EA9">
            <w:pPr>
              <w:jc w:val="center"/>
              <w:rPr>
                <w:sz w:val="16"/>
                <w:szCs w:val="16"/>
                <w:lang w:val="sv-SE"/>
              </w:rPr>
            </w:pPr>
            <w:r w:rsidRPr="00AD5D04">
              <w:rPr>
                <w:sz w:val="16"/>
                <w:szCs w:val="16"/>
                <w:lang w:val="sv-SE"/>
              </w:rPr>
              <w:t>3</w:t>
            </w:r>
          </w:p>
        </w:tc>
      </w:tr>
      <w:tr w:rsidR="00827EA9" w:rsidRPr="00AD5D04" w:rsidTr="00827EA9">
        <w:tc>
          <w:tcPr>
            <w:tcW w:w="534" w:type="dxa"/>
          </w:tcPr>
          <w:p w:rsidR="00827EA9" w:rsidRPr="00AD5D04" w:rsidRDefault="00827EA9" w:rsidP="00827EA9">
            <w:pPr>
              <w:jc w:val="both"/>
              <w:rPr>
                <w:sz w:val="16"/>
                <w:szCs w:val="16"/>
                <w:lang w:val="sv-SE"/>
              </w:rPr>
            </w:pPr>
            <w:r w:rsidRPr="00AD5D04">
              <w:rPr>
                <w:sz w:val="16"/>
                <w:szCs w:val="16"/>
                <w:lang w:val="sv-SE"/>
              </w:rPr>
              <w:t>2</w:t>
            </w:r>
          </w:p>
        </w:tc>
        <w:tc>
          <w:tcPr>
            <w:tcW w:w="992" w:type="dxa"/>
          </w:tcPr>
          <w:p w:rsidR="00827EA9" w:rsidRPr="00AD5D04" w:rsidRDefault="00827EA9" w:rsidP="00827EA9">
            <w:pPr>
              <w:jc w:val="both"/>
              <w:rPr>
                <w:sz w:val="16"/>
                <w:szCs w:val="16"/>
                <w:lang w:val="sv-SE"/>
              </w:rPr>
            </w:pPr>
            <w:r w:rsidRPr="00AD5D04">
              <w:rPr>
                <w:sz w:val="16"/>
                <w:szCs w:val="16"/>
                <w:lang w:val="sv-SE"/>
              </w:rPr>
              <w:t>Punggung</w:t>
            </w:r>
          </w:p>
        </w:tc>
        <w:tc>
          <w:tcPr>
            <w:tcW w:w="992" w:type="dxa"/>
          </w:tcPr>
          <w:p w:rsidR="00827EA9" w:rsidRPr="00AD5D04" w:rsidRDefault="00827EA9" w:rsidP="00827EA9">
            <w:pPr>
              <w:jc w:val="center"/>
              <w:rPr>
                <w:sz w:val="16"/>
                <w:szCs w:val="16"/>
                <w:lang w:val="sv-SE"/>
              </w:rPr>
            </w:pPr>
            <w:r w:rsidRPr="00AD5D04">
              <w:rPr>
                <w:sz w:val="16"/>
                <w:szCs w:val="16"/>
                <w:lang w:val="sv-SE"/>
              </w:rPr>
              <w:t>0</w:t>
            </w:r>
          </w:p>
        </w:tc>
        <w:tc>
          <w:tcPr>
            <w:tcW w:w="1559" w:type="dxa"/>
          </w:tcPr>
          <w:p w:rsidR="00827EA9" w:rsidRPr="00AD5D04" w:rsidRDefault="00827EA9" w:rsidP="00827EA9">
            <w:pPr>
              <w:jc w:val="center"/>
              <w:rPr>
                <w:sz w:val="16"/>
                <w:szCs w:val="16"/>
                <w:lang w:val="sv-SE"/>
              </w:rPr>
            </w:pPr>
            <w:r w:rsidRPr="00AD5D04">
              <w:rPr>
                <w:sz w:val="16"/>
                <w:szCs w:val="16"/>
                <w:lang w:val="sv-SE"/>
              </w:rPr>
              <w:t>3</w:t>
            </w:r>
          </w:p>
        </w:tc>
        <w:tc>
          <w:tcPr>
            <w:tcW w:w="1276" w:type="dxa"/>
          </w:tcPr>
          <w:p w:rsidR="00827EA9" w:rsidRPr="00AD5D04" w:rsidRDefault="00827EA9" w:rsidP="00827EA9">
            <w:pPr>
              <w:jc w:val="center"/>
              <w:rPr>
                <w:sz w:val="16"/>
                <w:szCs w:val="16"/>
                <w:lang w:val="sv-SE"/>
              </w:rPr>
            </w:pPr>
            <w:r w:rsidRPr="00AD5D04">
              <w:rPr>
                <w:sz w:val="16"/>
                <w:szCs w:val="16"/>
                <w:lang w:val="sv-SE"/>
              </w:rPr>
              <w:t>3</w:t>
            </w:r>
          </w:p>
        </w:tc>
      </w:tr>
      <w:tr w:rsidR="00827EA9" w:rsidRPr="00AD5D04" w:rsidTr="00827EA9">
        <w:tc>
          <w:tcPr>
            <w:tcW w:w="534" w:type="dxa"/>
          </w:tcPr>
          <w:p w:rsidR="00827EA9" w:rsidRPr="00AD5D04" w:rsidRDefault="00827EA9" w:rsidP="00827EA9">
            <w:pPr>
              <w:jc w:val="both"/>
              <w:rPr>
                <w:sz w:val="16"/>
                <w:szCs w:val="16"/>
                <w:lang w:val="sv-SE"/>
              </w:rPr>
            </w:pPr>
            <w:r w:rsidRPr="00AD5D04">
              <w:rPr>
                <w:sz w:val="16"/>
                <w:szCs w:val="16"/>
                <w:lang w:val="sv-SE"/>
              </w:rPr>
              <w:t>3</w:t>
            </w:r>
          </w:p>
        </w:tc>
        <w:tc>
          <w:tcPr>
            <w:tcW w:w="992" w:type="dxa"/>
          </w:tcPr>
          <w:p w:rsidR="00827EA9" w:rsidRPr="00AD5D04" w:rsidRDefault="00827EA9" w:rsidP="00827EA9">
            <w:pPr>
              <w:jc w:val="both"/>
              <w:rPr>
                <w:sz w:val="16"/>
                <w:szCs w:val="16"/>
                <w:lang w:val="sv-SE"/>
              </w:rPr>
            </w:pPr>
            <w:r w:rsidRPr="00AD5D04">
              <w:rPr>
                <w:sz w:val="16"/>
                <w:szCs w:val="16"/>
                <w:lang w:val="sv-SE"/>
              </w:rPr>
              <w:t>Pinggang</w:t>
            </w:r>
          </w:p>
        </w:tc>
        <w:tc>
          <w:tcPr>
            <w:tcW w:w="992" w:type="dxa"/>
          </w:tcPr>
          <w:p w:rsidR="00827EA9" w:rsidRPr="00AD5D04" w:rsidRDefault="00827EA9" w:rsidP="00827EA9">
            <w:pPr>
              <w:jc w:val="center"/>
              <w:rPr>
                <w:sz w:val="16"/>
                <w:szCs w:val="16"/>
                <w:lang w:val="sv-SE"/>
              </w:rPr>
            </w:pPr>
            <w:r w:rsidRPr="00AD5D04">
              <w:rPr>
                <w:sz w:val="16"/>
                <w:szCs w:val="16"/>
                <w:lang w:val="sv-SE"/>
              </w:rPr>
              <w:t>0</w:t>
            </w:r>
          </w:p>
        </w:tc>
        <w:tc>
          <w:tcPr>
            <w:tcW w:w="1559" w:type="dxa"/>
          </w:tcPr>
          <w:p w:rsidR="00827EA9" w:rsidRPr="00AD5D04" w:rsidRDefault="00827EA9" w:rsidP="00827EA9">
            <w:pPr>
              <w:jc w:val="center"/>
              <w:rPr>
                <w:sz w:val="16"/>
                <w:szCs w:val="16"/>
                <w:lang w:val="sv-SE"/>
              </w:rPr>
            </w:pPr>
            <w:r w:rsidRPr="00AD5D04">
              <w:rPr>
                <w:sz w:val="16"/>
                <w:szCs w:val="16"/>
                <w:lang w:val="sv-SE"/>
              </w:rPr>
              <w:t>3</w:t>
            </w:r>
          </w:p>
        </w:tc>
        <w:tc>
          <w:tcPr>
            <w:tcW w:w="1276" w:type="dxa"/>
          </w:tcPr>
          <w:p w:rsidR="00827EA9" w:rsidRPr="00AD5D04" w:rsidRDefault="00827EA9" w:rsidP="00827EA9">
            <w:pPr>
              <w:jc w:val="center"/>
              <w:rPr>
                <w:sz w:val="16"/>
                <w:szCs w:val="16"/>
                <w:lang w:val="sv-SE"/>
              </w:rPr>
            </w:pPr>
            <w:r w:rsidRPr="00AD5D04">
              <w:rPr>
                <w:sz w:val="16"/>
                <w:szCs w:val="16"/>
                <w:lang w:val="sv-SE"/>
              </w:rPr>
              <w:t>3</w:t>
            </w:r>
          </w:p>
        </w:tc>
      </w:tr>
      <w:tr w:rsidR="00827EA9" w:rsidRPr="00AD5D04" w:rsidTr="00827EA9">
        <w:tc>
          <w:tcPr>
            <w:tcW w:w="534" w:type="dxa"/>
          </w:tcPr>
          <w:p w:rsidR="00827EA9" w:rsidRPr="00AD5D04" w:rsidRDefault="00827EA9" w:rsidP="00827EA9">
            <w:pPr>
              <w:jc w:val="both"/>
              <w:rPr>
                <w:sz w:val="16"/>
                <w:szCs w:val="16"/>
                <w:lang w:val="sv-SE"/>
              </w:rPr>
            </w:pPr>
            <w:r w:rsidRPr="00AD5D04">
              <w:rPr>
                <w:sz w:val="16"/>
                <w:szCs w:val="16"/>
                <w:lang w:val="sv-SE"/>
              </w:rPr>
              <w:t>4</w:t>
            </w:r>
          </w:p>
        </w:tc>
        <w:tc>
          <w:tcPr>
            <w:tcW w:w="992" w:type="dxa"/>
          </w:tcPr>
          <w:p w:rsidR="00827EA9" w:rsidRPr="00AD5D04" w:rsidRDefault="00827EA9" w:rsidP="00827EA9">
            <w:pPr>
              <w:jc w:val="both"/>
              <w:rPr>
                <w:sz w:val="16"/>
                <w:szCs w:val="16"/>
                <w:lang w:val="sv-SE"/>
              </w:rPr>
            </w:pPr>
            <w:r w:rsidRPr="00AD5D04">
              <w:rPr>
                <w:sz w:val="16"/>
                <w:szCs w:val="16"/>
                <w:lang w:val="sv-SE"/>
              </w:rPr>
              <w:t>Pantat</w:t>
            </w:r>
          </w:p>
        </w:tc>
        <w:tc>
          <w:tcPr>
            <w:tcW w:w="992" w:type="dxa"/>
          </w:tcPr>
          <w:p w:rsidR="00827EA9" w:rsidRPr="00AD5D04" w:rsidRDefault="00827EA9" w:rsidP="00827EA9">
            <w:pPr>
              <w:jc w:val="center"/>
              <w:rPr>
                <w:sz w:val="16"/>
                <w:szCs w:val="16"/>
                <w:lang w:val="sv-SE"/>
              </w:rPr>
            </w:pPr>
            <w:r w:rsidRPr="00AD5D04">
              <w:rPr>
                <w:sz w:val="16"/>
                <w:szCs w:val="16"/>
                <w:lang w:val="sv-SE"/>
              </w:rPr>
              <w:t>0</w:t>
            </w:r>
          </w:p>
        </w:tc>
        <w:tc>
          <w:tcPr>
            <w:tcW w:w="1559" w:type="dxa"/>
          </w:tcPr>
          <w:p w:rsidR="00827EA9" w:rsidRPr="00AD5D04" w:rsidRDefault="00827EA9" w:rsidP="00827EA9">
            <w:pPr>
              <w:jc w:val="center"/>
              <w:rPr>
                <w:sz w:val="16"/>
                <w:szCs w:val="16"/>
                <w:lang w:val="sv-SE"/>
              </w:rPr>
            </w:pPr>
            <w:r w:rsidRPr="00AD5D04">
              <w:rPr>
                <w:sz w:val="16"/>
                <w:szCs w:val="16"/>
                <w:lang w:val="sv-SE"/>
              </w:rPr>
              <w:t>3</w:t>
            </w:r>
          </w:p>
        </w:tc>
        <w:tc>
          <w:tcPr>
            <w:tcW w:w="1276" w:type="dxa"/>
          </w:tcPr>
          <w:p w:rsidR="00827EA9" w:rsidRPr="00AD5D04" w:rsidRDefault="00827EA9" w:rsidP="00827EA9">
            <w:pPr>
              <w:jc w:val="center"/>
              <w:rPr>
                <w:sz w:val="16"/>
                <w:szCs w:val="16"/>
                <w:lang w:val="sv-SE"/>
              </w:rPr>
            </w:pPr>
            <w:r w:rsidRPr="00AD5D04">
              <w:rPr>
                <w:sz w:val="16"/>
                <w:szCs w:val="16"/>
                <w:lang w:val="sv-SE"/>
              </w:rPr>
              <w:t>3</w:t>
            </w:r>
          </w:p>
        </w:tc>
      </w:tr>
      <w:tr w:rsidR="00827EA9" w:rsidRPr="00AD5D04" w:rsidTr="00827EA9">
        <w:tc>
          <w:tcPr>
            <w:tcW w:w="534" w:type="dxa"/>
          </w:tcPr>
          <w:p w:rsidR="00827EA9" w:rsidRPr="00AD5D04" w:rsidRDefault="00827EA9" w:rsidP="00827EA9">
            <w:pPr>
              <w:jc w:val="both"/>
              <w:rPr>
                <w:sz w:val="16"/>
                <w:szCs w:val="16"/>
                <w:lang w:val="sv-SE"/>
              </w:rPr>
            </w:pPr>
            <w:r w:rsidRPr="00AD5D04">
              <w:rPr>
                <w:sz w:val="16"/>
                <w:szCs w:val="16"/>
                <w:lang w:val="sv-SE"/>
              </w:rPr>
              <w:t>5</w:t>
            </w:r>
          </w:p>
        </w:tc>
        <w:tc>
          <w:tcPr>
            <w:tcW w:w="992" w:type="dxa"/>
          </w:tcPr>
          <w:p w:rsidR="00827EA9" w:rsidRPr="00AD5D04" w:rsidRDefault="00827EA9" w:rsidP="00827EA9">
            <w:pPr>
              <w:jc w:val="both"/>
              <w:rPr>
                <w:sz w:val="16"/>
                <w:szCs w:val="16"/>
                <w:lang w:val="sv-SE"/>
              </w:rPr>
            </w:pPr>
            <w:r w:rsidRPr="00AD5D04">
              <w:rPr>
                <w:sz w:val="16"/>
                <w:szCs w:val="16"/>
                <w:lang w:val="sv-SE"/>
              </w:rPr>
              <w:t>Paha</w:t>
            </w:r>
          </w:p>
        </w:tc>
        <w:tc>
          <w:tcPr>
            <w:tcW w:w="992" w:type="dxa"/>
          </w:tcPr>
          <w:p w:rsidR="00827EA9" w:rsidRPr="00AD5D04" w:rsidRDefault="00827EA9" w:rsidP="00827EA9">
            <w:pPr>
              <w:jc w:val="center"/>
              <w:rPr>
                <w:sz w:val="16"/>
                <w:szCs w:val="16"/>
                <w:lang w:val="sv-SE"/>
              </w:rPr>
            </w:pPr>
            <w:r w:rsidRPr="00AD5D04">
              <w:rPr>
                <w:sz w:val="16"/>
                <w:szCs w:val="16"/>
                <w:lang w:val="sv-SE"/>
              </w:rPr>
              <w:t>0</w:t>
            </w:r>
          </w:p>
        </w:tc>
        <w:tc>
          <w:tcPr>
            <w:tcW w:w="1559" w:type="dxa"/>
          </w:tcPr>
          <w:p w:rsidR="00827EA9" w:rsidRPr="00AD5D04" w:rsidRDefault="00827EA9" w:rsidP="00827EA9">
            <w:pPr>
              <w:jc w:val="center"/>
              <w:rPr>
                <w:sz w:val="16"/>
                <w:szCs w:val="16"/>
                <w:lang w:val="sv-SE"/>
              </w:rPr>
            </w:pPr>
            <w:r w:rsidRPr="00AD5D04">
              <w:rPr>
                <w:sz w:val="16"/>
                <w:szCs w:val="16"/>
                <w:lang w:val="sv-SE"/>
              </w:rPr>
              <w:t>3</w:t>
            </w:r>
          </w:p>
        </w:tc>
        <w:tc>
          <w:tcPr>
            <w:tcW w:w="1276" w:type="dxa"/>
          </w:tcPr>
          <w:p w:rsidR="00827EA9" w:rsidRPr="00AD5D04" w:rsidRDefault="00827EA9" w:rsidP="00827EA9">
            <w:pPr>
              <w:jc w:val="center"/>
              <w:rPr>
                <w:sz w:val="16"/>
                <w:szCs w:val="16"/>
                <w:lang w:val="sv-SE"/>
              </w:rPr>
            </w:pPr>
            <w:r w:rsidRPr="00AD5D04">
              <w:rPr>
                <w:sz w:val="16"/>
                <w:szCs w:val="16"/>
                <w:lang w:val="sv-SE"/>
              </w:rPr>
              <w:t>3</w:t>
            </w:r>
          </w:p>
        </w:tc>
      </w:tr>
      <w:tr w:rsidR="00827EA9" w:rsidRPr="00AD5D04" w:rsidTr="00827EA9">
        <w:tc>
          <w:tcPr>
            <w:tcW w:w="534" w:type="dxa"/>
          </w:tcPr>
          <w:p w:rsidR="00827EA9" w:rsidRPr="00AD5D04" w:rsidRDefault="00827EA9" w:rsidP="00827EA9">
            <w:pPr>
              <w:jc w:val="both"/>
              <w:rPr>
                <w:sz w:val="16"/>
                <w:szCs w:val="16"/>
                <w:lang w:val="sv-SE"/>
              </w:rPr>
            </w:pPr>
            <w:r w:rsidRPr="00AD5D04">
              <w:rPr>
                <w:sz w:val="16"/>
                <w:szCs w:val="16"/>
                <w:lang w:val="sv-SE"/>
              </w:rPr>
              <w:t>6</w:t>
            </w:r>
          </w:p>
        </w:tc>
        <w:tc>
          <w:tcPr>
            <w:tcW w:w="992" w:type="dxa"/>
          </w:tcPr>
          <w:p w:rsidR="00827EA9" w:rsidRPr="00AD5D04" w:rsidRDefault="00827EA9" w:rsidP="00827EA9">
            <w:pPr>
              <w:jc w:val="both"/>
              <w:rPr>
                <w:sz w:val="16"/>
                <w:szCs w:val="16"/>
                <w:lang w:val="sv-SE"/>
              </w:rPr>
            </w:pPr>
            <w:r w:rsidRPr="00AD5D04">
              <w:rPr>
                <w:sz w:val="16"/>
                <w:szCs w:val="16"/>
                <w:lang w:val="sv-SE"/>
              </w:rPr>
              <w:t>Lutut</w:t>
            </w:r>
          </w:p>
        </w:tc>
        <w:tc>
          <w:tcPr>
            <w:tcW w:w="992" w:type="dxa"/>
          </w:tcPr>
          <w:p w:rsidR="00827EA9" w:rsidRPr="00AD5D04" w:rsidRDefault="00827EA9" w:rsidP="00827EA9">
            <w:pPr>
              <w:jc w:val="center"/>
              <w:rPr>
                <w:sz w:val="16"/>
                <w:szCs w:val="16"/>
                <w:lang w:val="sv-SE"/>
              </w:rPr>
            </w:pPr>
            <w:r w:rsidRPr="00AD5D04">
              <w:rPr>
                <w:sz w:val="16"/>
                <w:szCs w:val="16"/>
                <w:lang w:val="sv-SE"/>
              </w:rPr>
              <w:t>0</w:t>
            </w:r>
          </w:p>
        </w:tc>
        <w:tc>
          <w:tcPr>
            <w:tcW w:w="1559" w:type="dxa"/>
          </w:tcPr>
          <w:p w:rsidR="00827EA9" w:rsidRPr="00AD5D04" w:rsidRDefault="00827EA9" w:rsidP="00827EA9">
            <w:pPr>
              <w:jc w:val="center"/>
              <w:rPr>
                <w:sz w:val="16"/>
                <w:szCs w:val="16"/>
                <w:lang w:val="sv-SE"/>
              </w:rPr>
            </w:pPr>
            <w:r w:rsidRPr="00AD5D04">
              <w:rPr>
                <w:sz w:val="16"/>
                <w:szCs w:val="16"/>
                <w:lang w:val="sv-SE"/>
              </w:rPr>
              <w:t>3</w:t>
            </w:r>
          </w:p>
        </w:tc>
        <w:tc>
          <w:tcPr>
            <w:tcW w:w="1276" w:type="dxa"/>
          </w:tcPr>
          <w:p w:rsidR="00827EA9" w:rsidRPr="00AD5D04" w:rsidRDefault="00827EA9" w:rsidP="00827EA9">
            <w:pPr>
              <w:jc w:val="center"/>
              <w:rPr>
                <w:sz w:val="16"/>
                <w:szCs w:val="16"/>
                <w:lang w:val="sv-SE"/>
              </w:rPr>
            </w:pPr>
            <w:r w:rsidRPr="00AD5D04">
              <w:rPr>
                <w:sz w:val="16"/>
                <w:szCs w:val="16"/>
                <w:lang w:val="sv-SE"/>
              </w:rPr>
              <w:t>3</w:t>
            </w:r>
          </w:p>
        </w:tc>
      </w:tr>
      <w:tr w:rsidR="00827EA9" w:rsidRPr="00AD5D04" w:rsidTr="00827EA9">
        <w:tc>
          <w:tcPr>
            <w:tcW w:w="534" w:type="dxa"/>
          </w:tcPr>
          <w:p w:rsidR="00827EA9" w:rsidRPr="00AD5D04" w:rsidRDefault="00827EA9" w:rsidP="00827EA9">
            <w:pPr>
              <w:jc w:val="both"/>
              <w:rPr>
                <w:sz w:val="16"/>
                <w:szCs w:val="16"/>
                <w:lang w:val="sv-SE"/>
              </w:rPr>
            </w:pPr>
            <w:r w:rsidRPr="00AD5D04">
              <w:rPr>
                <w:sz w:val="16"/>
                <w:szCs w:val="16"/>
                <w:lang w:val="sv-SE"/>
              </w:rPr>
              <w:t>7</w:t>
            </w:r>
          </w:p>
        </w:tc>
        <w:tc>
          <w:tcPr>
            <w:tcW w:w="992" w:type="dxa"/>
          </w:tcPr>
          <w:p w:rsidR="00827EA9" w:rsidRPr="00AD5D04" w:rsidRDefault="00827EA9" w:rsidP="00827EA9">
            <w:pPr>
              <w:jc w:val="both"/>
              <w:rPr>
                <w:sz w:val="16"/>
                <w:szCs w:val="16"/>
                <w:lang w:val="sv-SE"/>
              </w:rPr>
            </w:pPr>
            <w:r w:rsidRPr="00AD5D04">
              <w:rPr>
                <w:sz w:val="16"/>
                <w:szCs w:val="16"/>
                <w:lang w:val="sv-SE"/>
              </w:rPr>
              <w:t>Kaki</w:t>
            </w:r>
          </w:p>
        </w:tc>
        <w:tc>
          <w:tcPr>
            <w:tcW w:w="992" w:type="dxa"/>
          </w:tcPr>
          <w:p w:rsidR="00827EA9" w:rsidRPr="00AD5D04" w:rsidRDefault="00827EA9" w:rsidP="00827EA9">
            <w:pPr>
              <w:jc w:val="center"/>
              <w:rPr>
                <w:sz w:val="16"/>
                <w:szCs w:val="16"/>
                <w:lang w:val="sv-SE"/>
              </w:rPr>
            </w:pPr>
            <w:r w:rsidRPr="00AD5D04">
              <w:rPr>
                <w:sz w:val="16"/>
                <w:szCs w:val="16"/>
                <w:lang w:val="sv-SE"/>
              </w:rPr>
              <w:t>0</w:t>
            </w:r>
          </w:p>
        </w:tc>
        <w:tc>
          <w:tcPr>
            <w:tcW w:w="1559" w:type="dxa"/>
          </w:tcPr>
          <w:p w:rsidR="00827EA9" w:rsidRPr="00AD5D04" w:rsidRDefault="00827EA9" w:rsidP="00827EA9">
            <w:pPr>
              <w:jc w:val="center"/>
              <w:rPr>
                <w:sz w:val="16"/>
                <w:szCs w:val="16"/>
                <w:lang w:val="sv-SE"/>
              </w:rPr>
            </w:pPr>
            <w:r w:rsidRPr="00AD5D04">
              <w:rPr>
                <w:sz w:val="16"/>
                <w:szCs w:val="16"/>
                <w:lang w:val="sv-SE"/>
              </w:rPr>
              <w:t>3</w:t>
            </w:r>
          </w:p>
        </w:tc>
        <w:tc>
          <w:tcPr>
            <w:tcW w:w="1276" w:type="dxa"/>
          </w:tcPr>
          <w:p w:rsidR="00827EA9" w:rsidRPr="00AD5D04" w:rsidRDefault="00827EA9" w:rsidP="00827EA9">
            <w:pPr>
              <w:jc w:val="center"/>
              <w:rPr>
                <w:sz w:val="16"/>
                <w:szCs w:val="16"/>
                <w:lang w:val="sv-SE"/>
              </w:rPr>
            </w:pPr>
            <w:r w:rsidRPr="00AD5D04">
              <w:rPr>
                <w:sz w:val="16"/>
                <w:szCs w:val="16"/>
                <w:lang w:val="sv-SE"/>
              </w:rPr>
              <w:t>3</w:t>
            </w:r>
          </w:p>
        </w:tc>
      </w:tr>
    </w:tbl>
    <w:tbl>
      <w:tblPr>
        <w:tblpPr w:leftFromText="180" w:rightFromText="180" w:vertAnchor="text" w:horzAnchor="page" w:tblpX="7553" w:tblpY="-17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1276"/>
      </w:tblGrid>
      <w:tr w:rsidR="00827EA9" w:rsidRPr="00553560" w:rsidTr="00827EA9">
        <w:tc>
          <w:tcPr>
            <w:tcW w:w="2093" w:type="dxa"/>
          </w:tcPr>
          <w:p w:rsidR="00827EA9" w:rsidRPr="00553560" w:rsidRDefault="00827EA9" w:rsidP="00827EA9">
            <w:pPr>
              <w:jc w:val="center"/>
              <w:rPr>
                <w:sz w:val="16"/>
                <w:szCs w:val="16"/>
                <w:lang w:val="sv-SE"/>
              </w:rPr>
            </w:pPr>
            <w:r w:rsidRPr="00553560">
              <w:rPr>
                <w:sz w:val="16"/>
                <w:szCs w:val="16"/>
                <w:lang w:val="sv-SE"/>
              </w:rPr>
              <w:t>PERIODE</w:t>
            </w:r>
          </w:p>
        </w:tc>
        <w:tc>
          <w:tcPr>
            <w:tcW w:w="1276" w:type="dxa"/>
          </w:tcPr>
          <w:p w:rsidR="00827EA9" w:rsidRPr="00553560" w:rsidRDefault="00827EA9" w:rsidP="00827EA9">
            <w:pPr>
              <w:jc w:val="center"/>
              <w:rPr>
                <w:sz w:val="16"/>
                <w:szCs w:val="16"/>
                <w:lang w:val="sv-SE"/>
              </w:rPr>
            </w:pPr>
            <w:r w:rsidRPr="00553560">
              <w:rPr>
                <w:sz w:val="16"/>
                <w:szCs w:val="16"/>
                <w:lang w:val="sv-SE"/>
              </w:rPr>
              <w:t>PENJUALAN</w:t>
            </w:r>
          </w:p>
        </w:tc>
      </w:tr>
      <w:tr w:rsidR="00827EA9" w:rsidRPr="00553560" w:rsidTr="00827EA9">
        <w:tc>
          <w:tcPr>
            <w:tcW w:w="2093" w:type="dxa"/>
          </w:tcPr>
          <w:p w:rsidR="00827EA9" w:rsidRPr="00553560" w:rsidRDefault="00827EA9" w:rsidP="00827EA9">
            <w:pPr>
              <w:jc w:val="both"/>
              <w:rPr>
                <w:sz w:val="16"/>
                <w:szCs w:val="16"/>
              </w:rPr>
            </w:pPr>
            <w:r w:rsidRPr="00553560">
              <w:rPr>
                <w:sz w:val="16"/>
                <w:szCs w:val="16"/>
              </w:rPr>
              <w:t xml:space="preserve">2 Juli – 30 Juli </w:t>
            </w:r>
          </w:p>
        </w:tc>
        <w:tc>
          <w:tcPr>
            <w:tcW w:w="1276" w:type="dxa"/>
          </w:tcPr>
          <w:p w:rsidR="00827EA9" w:rsidRPr="00553560" w:rsidRDefault="00827EA9" w:rsidP="00827EA9">
            <w:pPr>
              <w:ind w:left="34"/>
              <w:jc w:val="center"/>
              <w:rPr>
                <w:sz w:val="16"/>
                <w:szCs w:val="16"/>
              </w:rPr>
            </w:pPr>
            <w:r w:rsidRPr="00553560">
              <w:rPr>
                <w:sz w:val="16"/>
                <w:szCs w:val="16"/>
              </w:rPr>
              <w:t>320 buah</w:t>
            </w:r>
          </w:p>
        </w:tc>
      </w:tr>
      <w:tr w:rsidR="00827EA9" w:rsidRPr="00553560" w:rsidTr="00827EA9">
        <w:tc>
          <w:tcPr>
            <w:tcW w:w="2093" w:type="dxa"/>
          </w:tcPr>
          <w:p w:rsidR="00827EA9" w:rsidRPr="00553560" w:rsidRDefault="00827EA9" w:rsidP="00827EA9">
            <w:pPr>
              <w:jc w:val="both"/>
              <w:rPr>
                <w:sz w:val="16"/>
                <w:szCs w:val="16"/>
              </w:rPr>
            </w:pPr>
            <w:r w:rsidRPr="00553560">
              <w:rPr>
                <w:sz w:val="16"/>
                <w:szCs w:val="16"/>
              </w:rPr>
              <w:t>31 Juli – 3 Agustus</w:t>
            </w:r>
          </w:p>
        </w:tc>
        <w:tc>
          <w:tcPr>
            <w:tcW w:w="1276" w:type="dxa"/>
          </w:tcPr>
          <w:p w:rsidR="00827EA9" w:rsidRPr="00553560" w:rsidRDefault="00827EA9" w:rsidP="00827EA9">
            <w:pPr>
              <w:ind w:left="34"/>
              <w:jc w:val="center"/>
              <w:rPr>
                <w:sz w:val="16"/>
                <w:szCs w:val="16"/>
              </w:rPr>
            </w:pPr>
            <w:r w:rsidRPr="00553560">
              <w:rPr>
                <w:sz w:val="16"/>
                <w:szCs w:val="16"/>
              </w:rPr>
              <w:t>360 buah</w:t>
            </w:r>
          </w:p>
        </w:tc>
      </w:tr>
      <w:tr w:rsidR="00827EA9" w:rsidRPr="00553560" w:rsidTr="00827EA9">
        <w:tc>
          <w:tcPr>
            <w:tcW w:w="2093" w:type="dxa"/>
          </w:tcPr>
          <w:p w:rsidR="00827EA9" w:rsidRPr="00553560" w:rsidRDefault="00827EA9" w:rsidP="00827EA9">
            <w:pPr>
              <w:jc w:val="both"/>
              <w:rPr>
                <w:sz w:val="16"/>
                <w:szCs w:val="16"/>
              </w:rPr>
            </w:pPr>
            <w:r w:rsidRPr="00553560">
              <w:rPr>
                <w:sz w:val="16"/>
                <w:szCs w:val="16"/>
              </w:rPr>
              <w:t>5 Agustus – 4 September</w:t>
            </w:r>
          </w:p>
        </w:tc>
        <w:tc>
          <w:tcPr>
            <w:tcW w:w="1276" w:type="dxa"/>
          </w:tcPr>
          <w:p w:rsidR="00827EA9" w:rsidRPr="00553560" w:rsidRDefault="00827EA9" w:rsidP="00827EA9">
            <w:pPr>
              <w:ind w:left="34"/>
              <w:jc w:val="center"/>
              <w:rPr>
                <w:sz w:val="16"/>
                <w:szCs w:val="16"/>
              </w:rPr>
            </w:pPr>
            <w:r w:rsidRPr="00553560">
              <w:rPr>
                <w:sz w:val="16"/>
                <w:szCs w:val="16"/>
              </w:rPr>
              <w:t>320 buah</w:t>
            </w:r>
          </w:p>
        </w:tc>
      </w:tr>
      <w:tr w:rsidR="00827EA9" w:rsidRPr="00553560" w:rsidTr="00827EA9">
        <w:tc>
          <w:tcPr>
            <w:tcW w:w="2093" w:type="dxa"/>
          </w:tcPr>
          <w:p w:rsidR="00827EA9" w:rsidRPr="00553560" w:rsidRDefault="00827EA9" w:rsidP="00827EA9">
            <w:pPr>
              <w:jc w:val="both"/>
              <w:rPr>
                <w:sz w:val="16"/>
                <w:szCs w:val="16"/>
              </w:rPr>
            </w:pPr>
            <w:r w:rsidRPr="00553560">
              <w:rPr>
                <w:sz w:val="16"/>
                <w:szCs w:val="16"/>
              </w:rPr>
              <w:t>5 September – 29 Oktober</w:t>
            </w:r>
          </w:p>
        </w:tc>
        <w:tc>
          <w:tcPr>
            <w:tcW w:w="1276" w:type="dxa"/>
          </w:tcPr>
          <w:p w:rsidR="00827EA9" w:rsidRPr="00553560" w:rsidRDefault="00827EA9" w:rsidP="00827EA9">
            <w:pPr>
              <w:ind w:left="34"/>
              <w:jc w:val="center"/>
              <w:rPr>
                <w:sz w:val="16"/>
                <w:szCs w:val="16"/>
              </w:rPr>
            </w:pPr>
            <w:r w:rsidRPr="00553560">
              <w:rPr>
                <w:sz w:val="16"/>
                <w:szCs w:val="16"/>
              </w:rPr>
              <w:t>440 buah</w:t>
            </w:r>
          </w:p>
        </w:tc>
      </w:tr>
      <w:tr w:rsidR="00827EA9" w:rsidRPr="00553560" w:rsidTr="00827EA9">
        <w:tc>
          <w:tcPr>
            <w:tcW w:w="2093" w:type="dxa"/>
          </w:tcPr>
          <w:p w:rsidR="00827EA9" w:rsidRPr="00553560" w:rsidRDefault="00827EA9" w:rsidP="00827EA9">
            <w:pPr>
              <w:jc w:val="both"/>
              <w:rPr>
                <w:sz w:val="16"/>
                <w:szCs w:val="16"/>
              </w:rPr>
            </w:pPr>
            <w:r w:rsidRPr="00553560">
              <w:rPr>
                <w:sz w:val="16"/>
                <w:szCs w:val="16"/>
              </w:rPr>
              <w:t>30  Oktober – 3 November</w:t>
            </w:r>
          </w:p>
        </w:tc>
        <w:tc>
          <w:tcPr>
            <w:tcW w:w="1276" w:type="dxa"/>
          </w:tcPr>
          <w:p w:rsidR="00827EA9" w:rsidRPr="00553560" w:rsidRDefault="00827EA9" w:rsidP="00827EA9">
            <w:pPr>
              <w:ind w:left="34"/>
              <w:jc w:val="center"/>
              <w:rPr>
                <w:sz w:val="16"/>
                <w:szCs w:val="16"/>
              </w:rPr>
            </w:pPr>
            <w:r w:rsidRPr="00553560">
              <w:rPr>
                <w:sz w:val="16"/>
                <w:szCs w:val="16"/>
              </w:rPr>
              <w:t>400 buah</w:t>
            </w:r>
          </w:p>
        </w:tc>
      </w:tr>
      <w:tr w:rsidR="00827EA9" w:rsidRPr="00553560" w:rsidTr="00827EA9">
        <w:tc>
          <w:tcPr>
            <w:tcW w:w="2093" w:type="dxa"/>
          </w:tcPr>
          <w:p w:rsidR="00827EA9" w:rsidRPr="00553560" w:rsidRDefault="00827EA9" w:rsidP="00827EA9">
            <w:pPr>
              <w:jc w:val="both"/>
              <w:rPr>
                <w:sz w:val="16"/>
                <w:szCs w:val="16"/>
              </w:rPr>
            </w:pPr>
            <w:r w:rsidRPr="00553560">
              <w:rPr>
                <w:sz w:val="16"/>
                <w:szCs w:val="16"/>
              </w:rPr>
              <w:t>4 November – 31 Desember</w:t>
            </w:r>
          </w:p>
        </w:tc>
        <w:tc>
          <w:tcPr>
            <w:tcW w:w="1276" w:type="dxa"/>
          </w:tcPr>
          <w:p w:rsidR="00827EA9" w:rsidRPr="00553560" w:rsidRDefault="00827EA9" w:rsidP="00827EA9">
            <w:pPr>
              <w:ind w:left="34"/>
              <w:jc w:val="center"/>
              <w:rPr>
                <w:sz w:val="16"/>
                <w:szCs w:val="16"/>
              </w:rPr>
            </w:pPr>
            <w:r w:rsidRPr="00553560">
              <w:rPr>
                <w:sz w:val="16"/>
                <w:szCs w:val="16"/>
              </w:rPr>
              <w:t>480 buah</w:t>
            </w:r>
          </w:p>
        </w:tc>
      </w:tr>
      <w:tr w:rsidR="00827EA9" w:rsidRPr="00553560" w:rsidTr="00827EA9">
        <w:tc>
          <w:tcPr>
            <w:tcW w:w="2093" w:type="dxa"/>
          </w:tcPr>
          <w:p w:rsidR="00827EA9" w:rsidRPr="00553560" w:rsidRDefault="00827EA9" w:rsidP="00827EA9">
            <w:pPr>
              <w:jc w:val="both"/>
              <w:rPr>
                <w:sz w:val="16"/>
                <w:szCs w:val="16"/>
                <w:lang w:val="sv-SE"/>
              </w:rPr>
            </w:pPr>
            <w:r w:rsidRPr="00553560">
              <w:rPr>
                <w:sz w:val="16"/>
                <w:szCs w:val="16"/>
                <w:lang w:val="sv-SE"/>
              </w:rPr>
              <w:t xml:space="preserve">Jumlah </w:t>
            </w:r>
          </w:p>
        </w:tc>
        <w:tc>
          <w:tcPr>
            <w:tcW w:w="1276" w:type="dxa"/>
          </w:tcPr>
          <w:p w:rsidR="00827EA9" w:rsidRPr="00553560" w:rsidRDefault="00827EA9" w:rsidP="00827EA9">
            <w:pPr>
              <w:ind w:left="34"/>
              <w:jc w:val="center"/>
              <w:rPr>
                <w:b/>
                <w:sz w:val="16"/>
                <w:szCs w:val="16"/>
                <w:lang w:val="sv-SE"/>
              </w:rPr>
            </w:pPr>
            <w:r w:rsidRPr="00553560">
              <w:rPr>
                <w:b/>
                <w:sz w:val="16"/>
                <w:szCs w:val="16"/>
                <w:lang w:val="sv-SE"/>
              </w:rPr>
              <w:t>2320 buah</w:t>
            </w:r>
          </w:p>
        </w:tc>
      </w:tr>
      <w:tr w:rsidR="00827EA9" w:rsidRPr="00553560" w:rsidTr="00827EA9">
        <w:tc>
          <w:tcPr>
            <w:tcW w:w="2093" w:type="dxa"/>
          </w:tcPr>
          <w:p w:rsidR="00827EA9" w:rsidRPr="00553560" w:rsidRDefault="00827EA9" w:rsidP="00827EA9">
            <w:pPr>
              <w:jc w:val="both"/>
              <w:rPr>
                <w:sz w:val="16"/>
                <w:szCs w:val="16"/>
                <w:lang w:val="sv-SE"/>
              </w:rPr>
            </w:pPr>
            <w:r w:rsidRPr="00553560">
              <w:rPr>
                <w:sz w:val="16"/>
                <w:szCs w:val="16"/>
                <w:lang w:val="sv-SE"/>
              </w:rPr>
              <w:t>Rata-rata</w:t>
            </w:r>
          </w:p>
        </w:tc>
        <w:tc>
          <w:tcPr>
            <w:tcW w:w="1276" w:type="dxa"/>
          </w:tcPr>
          <w:p w:rsidR="00827EA9" w:rsidRPr="00553560" w:rsidRDefault="00827EA9" w:rsidP="00827EA9">
            <w:pPr>
              <w:ind w:left="34"/>
              <w:jc w:val="center"/>
              <w:rPr>
                <w:b/>
                <w:sz w:val="16"/>
                <w:szCs w:val="16"/>
                <w:lang w:val="sv-SE"/>
              </w:rPr>
            </w:pPr>
            <w:r w:rsidRPr="00553560">
              <w:rPr>
                <w:b/>
                <w:sz w:val="16"/>
                <w:szCs w:val="16"/>
                <w:lang w:val="sv-SE"/>
              </w:rPr>
              <w:t>387 buah</w:t>
            </w:r>
          </w:p>
        </w:tc>
      </w:tr>
    </w:tbl>
    <w:p w:rsidR="00827EA9" w:rsidRDefault="00827EA9" w:rsidP="00827EA9">
      <w:pPr>
        <w:jc w:val="both"/>
        <w:rPr>
          <w:sz w:val="22"/>
          <w:szCs w:val="22"/>
          <w:lang w:val="sv-SE"/>
        </w:rPr>
      </w:pPr>
    </w:p>
    <w:p w:rsidR="00827EA9" w:rsidRDefault="00827EA9" w:rsidP="00827EA9">
      <w:pPr>
        <w:jc w:val="both"/>
        <w:rPr>
          <w:sz w:val="22"/>
          <w:szCs w:val="22"/>
          <w:lang w:val="sv-SE"/>
        </w:rPr>
      </w:pPr>
    </w:p>
    <w:p w:rsidR="00827EA9" w:rsidRPr="004C4F07" w:rsidRDefault="003D7460" w:rsidP="00827EA9">
      <w:pPr>
        <w:ind w:left="5757"/>
        <w:jc w:val="both"/>
        <w:rPr>
          <w:sz w:val="22"/>
          <w:szCs w:val="22"/>
        </w:rPr>
      </w:pPr>
      <w:r>
        <w:rPr>
          <w:noProof/>
          <w:sz w:val="22"/>
          <w:szCs w:val="22"/>
        </w:rPr>
        <w:drawing>
          <wp:anchor distT="0" distB="0" distL="114300" distR="114300" simplePos="0" relativeHeight="251664896" behindDoc="1" locked="0" layoutInCell="1" allowOverlap="1">
            <wp:simplePos x="0" y="0"/>
            <wp:positionH relativeFrom="column">
              <wp:posOffset>1699260</wp:posOffset>
            </wp:positionH>
            <wp:positionV relativeFrom="paragraph">
              <wp:posOffset>1270635</wp:posOffset>
            </wp:positionV>
            <wp:extent cx="1539240" cy="1045210"/>
            <wp:effectExtent l="19050" t="0" r="3810" b="0"/>
            <wp:wrapNone/>
            <wp:docPr id="1320" name="Picture 1320" descr="DSC0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descr="DSC04851"/>
                    <pic:cNvPicPr>
                      <a:picLocks noChangeAspect="1" noChangeArrowheads="1"/>
                    </pic:cNvPicPr>
                  </pic:nvPicPr>
                  <pic:blipFill>
                    <a:blip r:embed="rId32" cstate="print">
                      <a:lum bright="42000" contrast="24000"/>
                      <a:grayscl/>
                    </a:blip>
                    <a:srcRect/>
                    <a:stretch>
                      <a:fillRect/>
                    </a:stretch>
                  </pic:blipFill>
                  <pic:spPr bwMode="auto">
                    <a:xfrm>
                      <a:off x="0" y="0"/>
                      <a:ext cx="1539240" cy="1045210"/>
                    </a:xfrm>
                    <a:prstGeom prst="rect">
                      <a:avLst/>
                    </a:prstGeom>
                    <a:noFill/>
                    <a:ln w="9525">
                      <a:noFill/>
                      <a:miter lim="800000"/>
                      <a:headEnd/>
                      <a:tailEnd/>
                    </a:ln>
                  </pic:spPr>
                </pic:pic>
              </a:graphicData>
            </a:graphic>
          </wp:anchor>
        </w:drawing>
      </w:r>
      <w:r>
        <w:rPr>
          <w:noProof/>
          <w:sz w:val="22"/>
          <w:szCs w:val="22"/>
        </w:rPr>
        <w:drawing>
          <wp:anchor distT="0" distB="0" distL="114300" distR="114300" simplePos="0" relativeHeight="251663872" behindDoc="1" locked="0" layoutInCell="1" allowOverlap="1">
            <wp:simplePos x="0" y="0"/>
            <wp:positionH relativeFrom="column">
              <wp:posOffset>1717675</wp:posOffset>
            </wp:positionH>
            <wp:positionV relativeFrom="paragraph">
              <wp:posOffset>20320</wp:posOffset>
            </wp:positionV>
            <wp:extent cx="1565275" cy="1175385"/>
            <wp:effectExtent l="19050" t="0" r="0" b="0"/>
            <wp:wrapNone/>
            <wp:docPr id="1319" name="Picture 1319" descr="DSC0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descr="DSC04854"/>
                    <pic:cNvPicPr>
                      <a:picLocks noChangeAspect="1" noChangeArrowheads="1"/>
                    </pic:cNvPicPr>
                  </pic:nvPicPr>
                  <pic:blipFill>
                    <a:blip r:embed="rId33" cstate="print">
                      <a:lum bright="40000" contrast="20000"/>
                      <a:grayscl/>
                    </a:blip>
                    <a:srcRect/>
                    <a:stretch>
                      <a:fillRect/>
                    </a:stretch>
                  </pic:blipFill>
                  <pic:spPr bwMode="auto">
                    <a:xfrm>
                      <a:off x="0" y="0"/>
                      <a:ext cx="1565275" cy="1175385"/>
                    </a:xfrm>
                    <a:prstGeom prst="rect">
                      <a:avLst/>
                    </a:prstGeom>
                    <a:noFill/>
                    <a:ln w="9525">
                      <a:noFill/>
                      <a:miter lim="800000"/>
                      <a:headEnd/>
                      <a:tailEnd/>
                    </a:ln>
                  </pic:spPr>
                </pic:pic>
              </a:graphicData>
            </a:graphic>
          </wp:anchor>
        </w:drawing>
      </w:r>
      <w:r>
        <w:rPr>
          <w:noProof/>
          <w:sz w:val="22"/>
          <w:szCs w:val="22"/>
        </w:rPr>
        <w:drawing>
          <wp:anchor distT="0" distB="0" distL="114300" distR="114300" simplePos="0" relativeHeight="251662848" behindDoc="1" locked="0" layoutInCell="1" allowOverlap="1">
            <wp:simplePos x="0" y="0"/>
            <wp:positionH relativeFrom="column">
              <wp:posOffset>-15875</wp:posOffset>
            </wp:positionH>
            <wp:positionV relativeFrom="paragraph">
              <wp:posOffset>20320</wp:posOffset>
            </wp:positionV>
            <wp:extent cx="1657985" cy="2349500"/>
            <wp:effectExtent l="19050" t="0" r="0" b="0"/>
            <wp:wrapNone/>
            <wp:docPr id="1318" name="Picture 1318" descr="DSC04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descr="DSC04853"/>
                    <pic:cNvPicPr>
                      <a:picLocks noChangeAspect="1" noChangeArrowheads="1"/>
                    </pic:cNvPicPr>
                  </pic:nvPicPr>
                  <pic:blipFill>
                    <a:blip r:embed="rId34" cstate="print">
                      <a:lum bright="42000" contrast="30000"/>
                      <a:grayscl/>
                    </a:blip>
                    <a:srcRect/>
                    <a:stretch>
                      <a:fillRect/>
                    </a:stretch>
                  </pic:blipFill>
                  <pic:spPr bwMode="auto">
                    <a:xfrm>
                      <a:off x="0" y="0"/>
                      <a:ext cx="1657985" cy="2349500"/>
                    </a:xfrm>
                    <a:prstGeom prst="rect">
                      <a:avLst/>
                    </a:prstGeom>
                    <a:noFill/>
                    <a:ln w="9525">
                      <a:noFill/>
                      <a:miter lim="800000"/>
                      <a:headEnd/>
                      <a:tailEnd/>
                    </a:ln>
                  </pic:spPr>
                </pic:pic>
              </a:graphicData>
            </a:graphic>
          </wp:anchor>
        </w:drawing>
      </w:r>
      <w:r w:rsidR="00827EA9" w:rsidRPr="004C4F07">
        <w:rPr>
          <w:sz w:val="22"/>
          <w:szCs w:val="22"/>
        </w:rPr>
        <w:t xml:space="preserve">Selain itu jumlah </w:t>
      </w:r>
      <w:r w:rsidR="00827EA9" w:rsidRPr="004C4F07">
        <w:rPr>
          <w:i/>
          <w:sz w:val="22"/>
          <w:szCs w:val="22"/>
        </w:rPr>
        <w:t>output</w:t>
      </w:r>
      <w:r w:rsidR="00827EA9" w:rsidRPr="004C4F07">
        <w:rPr>
          <w:sz w:val="22"/>
          <w:szCs w:val="22"/>
        </w:rPr>
        <w:t xml:space="preserve"> yang dihasilkan belum maksimal yaitu rata-rata hanya 387 buah/minggu sedangkan permintaan yang ada adalah 442 buah/minggu untuk jenis produk gelang rajut, sehingga untuk memenuhi target produksi tersebut masing-masing pekerja harus menambah jam kerja dari jam kerja yang biasanya</w:t>
      </w:r>
      <w:r w:rsidR="00827EA9">
        <w:rPr>
          <w:sz w:val="22"/>
          <w:szCs w:val="22"/>
        </w:rPr>
        <w:t xml:space="preserve"> (tabel 2)</w:t>
      </w:r>
      <w:r w:rsidR="00827EA9" w:rsidRPr="004C4F07">
        <w:rPr>
          <w:sz w:val="22"/>
          <w:szCs w:val="22"/>
        </w:rPr>
        <w:t>.</w:t>
      </w:r>
    </w:p>
    <w:p w:rsidR="00827EA9" w:rsidRDefault="00827EA9" w:rsidP="00827EA9">
      <w:pPr>
        <w:jc w:val="both"/>
        <w:rPr>
          <w:sz w:val="22"/>
          <w:szCs w:val="22"/>
          <w:lang w:val="sv-SE"/>
        </w:rPr>
      </w:pPr>
    </w:p>
    <w:p w:rsidR="00827EA9" w:rsidRDefault="00827EA9" w:rsidP="00827EA9">
      <w:pPr>
        <w:jc w:val="both"/>
        <w:rPr>
          <w:sz w:val="22"/>
          <w:szCs w:val="22"/>
          <w:lang w:val="sv-SE"/>
        </w:rPr>
      </w:pPr>
    </w:p>
    <w:p w:rsidR="00827EA9" w:rsidRDefault="00827EA9" w:rsidP="00827EA9">
      <w:pPr>
        <w:jc w:val="both"/>
        <w:rPr>
          <w:sz w:val="22"/>
          <w:szCs w:val="22"/>
          <w:lang w:val="sv-SE"/>
        </w:rPr>
      </w:pPr>
    </w:p>
    <w:p w:rsidR="00827EA9" w:rsidRPr="004C4F07" w:rsidRDefault="00827EA9" w:rsidP="00827EA9">
      <w:r w:rsidRPr="004C4F07">
        <w:rPr>
          <w:bCs/>
          <w:sz w:val="20"/>
          <w:szCs w:val="20"/>
        </w:rPr>
        <w:t>Gambar 1. Sikap dan Posisi kerja Operator Sebelum Perancangan</w:t>
      </w:r>
    </w:p>
    <w:p w:rsidR="00827EA9" w:rsidRDefault="00827EA9" w:rsidP="00827EA9">
      <w:pPr>
        <w:ind w:firstLine="709"/>
        <w:jc w:val="both"/>
        <w:rPr>
          <w:sz w:val="22"/>
          <w:szCs w:val="22"/>
        </w:rPr>
      </w:pPr>
    </w:p>
    <w:p w:rsidR="00827EA9" w:rsidRDefault="00827EA9" w:rsidP="00827EA9">
      <w:pPr>
        <w:ind w:firstLine="720"/>
        <w:jc w:val="both"/>
        <w:rPr>
          <w:sz w:val="22"/>
          <w:szCs w:val="22"/>
        </w:rPr>
      </w:pPr>
      <w:r w:rsidRPr="00414AA7">
        <w:rPr>
          <w:sz w:val="22"/>
          <w:szCs w:val="22"/>
        </w:rPr>
        <w:t>Data waktu proses pembuatan gelang rajut sebelum perancangan ini diperoleh dari hasil pengamatan dengan menggunakan jam henti (</w:t>
      </w:r>
      <w:r w:rsidRPr="00414AA7">
        <w:rPr>
          <w:i/>
          <w:sz w:val="22"/>
          <w:szCs w:val="22"/>
        </w:rPr>
        <w:t>stop watch</w:t>
      </w:r>
      <w:r w:rsidRPr="00414AA7">
        <w:rPr>
          <w:sz w:val="22"/>
          <w:szCs w:val="22"/>
        </w:rPr>
        <w:t>) karena jenis pekerjaan yang dilakukan adalah kontinyu. Adapun data hasil penguk</w:t>
      </w:r>
      <w:r>
        <w:rPr>
          <w:sz w:val="22"/>
          <w:szCs w:val="22"/>
        </w:rPr>
        <w:t>uran dapat dilihat pada tabel 3</w:t>
      </w:r>
      <w:r w:rsidRPr="00414AA7">
        <w:rPr>
          <w:sz w:val="22"/>
          <w:szCs w:val="22"/>
        </w:rPr>
        <w:t xml:space="preserve"> berikut:</w:t>
      </w:r>
    </w:p>
    <w:p w:rsidR="00827EA9" w:rsidRDefault="00827EA9" w:rsidP="00827EA9">
      <w:pPr>
        <w:ind w:firstLine="720"/>
        <w:jc w:val="both"/>
        <w:rPr>
          <w:sz w:val="22"/>
          <w:szCs w:val="22"/>
        </w:rPr>
      </w:pPr>
    </w:p>
    <w:p w:rsidR="00827EA9" w:rsidRPr="00644BA5" w:rsidRDefault="00827EA9" w:rsidP="00827EA9">
      <w:pPr>
        <w:ind w:left="1080" w:hanging="1080"/>
        <w:jc w:val="center"/>
        <w:rPr>
          <w:sz w:val="22"/>
          <w:szCs w:val="22"/>
          <w:lang w:val="sv-SE"/>
        </w:rPr>
      </w:pPr>
      <w:r>
        <w:rPr>
          <w:sz w:val="22"/>
          <w:szCs w:val="22"/>
        </w:rPr>
        <w:t>Tabel 3</w:t>
      </w:r>
      <w:r w:rsidRPr="00644BA5">
        <w:rPr>
          <w:sz w:val="22"/>
          <w:szCs w:val="22"/>
        </w:rPr>
        <w:t xml:space="preserve">. Data Waktu Proses </w:t>
      </w:r>
      <w:r w:rsidRPr="00644BA5">
        <w:rPr>
          <w:sz w:val="22"/>
          <w:szCs w:val="22"/>
          <w:lang w:val="sv-SE"/>
        </w:rPr>
        <w:t xml:space="preserve">Pembuatan </w:t>
      </w:r>
      <w:r w:rsidRPr="00644BA5">
        <w:rPr>
          <w:sz w:val="22"/>
          <w:szCs w:val="22"/>
        </w:rPr>
        <w:t>Gelang rajut sebelum Perancangan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9"/>
        <w:gridCol w:w="2040"/>
        <w:gridCol w:w="924"/>
        <w:gridCol w:w="2077"/>
        <w:gridCol w:w="924"/>
        <w:gridCol w:w="2077"/>
      </w:tblGrid>
      <w:tr w:rsidR="00827EA9" w:rsidRPr="00414AA7" w:rsidTr="00827EA9">
        <w:tc>
          <w:tcPr>
            <w:tcW w:w="389" w:type="pct"/>
            <w:vAlign w:val="center"/>
          </w:tcPr>
          <w:p w:rsidR="00827EA9" w:rsidRPr="00414AA7" w:rsidRDefault="00827EA9" w:rsidP="00827EA9">
            <w:pPr>
              <w:jc w:val="center"/>
              <w:rPr>
                <w:b/>
                <w:sz w:val="16"/>
                <w:szCs w:val="16"/>
              </w:rPr>
            </w:pPr>
            <w:r w:rsidRPr="00414AA7">
              <w:rPr>
                <w:b/>
                <w:sz w:val="16"/>
                <w:szCs w:val="16"/>
              </w:rPr>
              <w:t>No</w:t>
            </w:r>
          </w:p>
        </w:tc>
        <w:tc>
          <w:tcPr>
            <w:tcW w:w="1169" w:type="pct"/>
            <w:vAlign w:val="center"/>
          </w:tcPr>
          <w:p w:rsidR="00827EA9" w:rsidRPr="00414AA7" w:rsidRDefault="00827EA9" w:rsidP="00827EA9">
            <w:pPr>
              <w:jc w:val="center"/>
              <w:rPr>
                <w:b/>
                <w:sz w:val="16"/>
                <w:szCs w:val="16"/>
              </w:rPr>
            </w:pPr>
            <w:r w:rsidRPr="00414AA7">
              <w:rPr>
                <w:b/>
                <w:sz w:val="16"/>
                <w:szCs w:val="16"/>
              </w:rPr>
              <w:t>Waktu (menit)</w:t>
            </w:r>
          </w:p>
        </w:tc>
        <w:tc>
          <w:tcPr>
            <w:tcW w:w="530" w:type="pct"/>
            <w:vAlign w:val="center"/>
          </w:tcPr>
          <w:p w:rsidR="00827EA9" w:rsidRPr="00414AA7" w:rsidRDefault="00827EA9" w:rsidP="00827EA9">
            <w:pPr>
              <w:jc w:val="center"/>
              <w:rPr>
                <w:b/>
                <w:sz w:val="16"/>
                <w:szCs w:val="16"/>
              </w:rPr>
            </w:pPr>
            <w:r w:rsidRPr="00414AA7">
              <w:rPr>
                <w:b/>
                <w:sz w:val="16"/>
                <w:szCs w:val="16"/>
              </w:rPr>
              <w:t>No</w:t>
            </w:r>
          </w:p>
        </w:tc>
        <w:tc>
          <w:tcPr>
            <w:tcW w:w="1191" w:type="pct"/>
            <w:vAlign w:val="center"/>
          </w:tcPr>
          <w:p w:rsidR="00827EA9" w:rsidRPr="00414AA7" w:rsidRDefault="00827EA9" w:rsidP="00827EA9">
            <w:pPr>
              <w:jc w:val="center"/>
              <w:rPr>
                <w:b/>
                <w:sz w:val="16"/>
                <w:szCs w:val="16"/>
              </w:rPr>
            </w:pPr>
            <w:r w:rsidRPr="00414AA7">
              <w:rPr>
                <w:b/>
                <w:sz w:val="16"/>
                <w:szCs w:val="16"/>
              </w:rPr>
              <w:t>Waktu (menit)</w:t>
            </w:r>
          </w:p>
        </w:tc>
        <w:tc>
          <w:tcPr>
            <w:tcW w:w="530" w:type="pct"/>
            <w:vAlign w:val="center"/>
          </w:tcPr>
          <w:p w:rsidR="00827EA9" w:rsidRPr="00414AA7" w:rsidRDefault="00827EA9" w:rsidP="00827EA9">
            <w:pPr>
              <w:jc w:val="center"/>
              <w:rPr>
                <w:b/>
                <w:sz w:val="16"/>
                <w:szCs w:val="16"/>
              </w:rPr>
            </w:pPr>
            <w:r w:rsidRPr="00414AA7">
              <w:rPr>
                <w:b/>
                <w:sz w:val="16"/>
                <w:szCs w:val="16"/>
              </w:rPr>
              <w:t>No</w:t>
            </w:r>
          </w:p>
        </w:tc>
        <w:tc>
          <w:tcPr>
            <w:tcW w:w="1192" w:type="pct"/>
            <w:vAlign w:val="center"/>
          </w:tcPr>
          <w:p w:rsidR="00827EA9" w:rsidRPr="00414AA7" w:rsidRDefault="00827EA9" w:rsidP="00827EA9">
            <w:pPr>
              <w:jc w:val="center"/>
              <w:rPr>
                <w:b/>
                <w:sz w:val="16"/>
                <w:szCs w:val="16"/>
              </w:rPr>
            </w:pPr>
            <w:r w:rsidRPr="00414AA7">
              <w:rPr>
                <w:b/>
                <w:sz w:val="16"/>
                <w:szCs w:val="16"/>
              </w:rPr>
              <w:t>Waktu (menit)</w:t>
            </w:r>
          </w:p>
        </w:tc>
      </w:tr>
      <w:tr w:rsidR="00827EA9" w:rsidRPr="00414AA7" w:rsidTr="00827EA9">
        <w:tc>
          <w:tcPr>
            <w:tcW w:w="389" w:type="pct"/>
            <w:vAlign w:val="center"/>
          </w:tcPr>
          <w:p w:rsidR="00827EA9" w:rsidRPr="00414AA7" w:rsidRDefault="00827EA9" w:rsidP="00827EA9">
            <w:pPr>
              <w:jc w:val="center"/>
              <w:rPr>
                <w:b/>
                <w:sz w:val="16"/>
                <w:szCs w:val="16"/>
              </w:rPr>
            </w:pPr>
            <w:r w:rsidRPr="00414AA7">
              <w:rPr>
                <w:b/>
                <w:sz w:val="16"/>
                <w:szCs w:val="16"/>
              </w:rPr>
              <w:t>1.</w:t>
            </w:r>
          </w:p>
        </w:tc>
        <w:tc>
          <w:tcPr>
            <w:tcW w:w="1169" w:type="pct"/>
            <w:vAlign w:val="center"/>
          </w:tcPr>
          <w:p w:rsidR="00827EA9" w:rsidRPr="00414AA7" w:rsidRDefault="00827EA9" w:rsidP="00827EA9">
            <w:pPr>
              <w:jc w:val="center"/>
              <w:rPr>
                <w:sz w:val="16"/>
                <w:szCs w:val="16"/>
              </w:rPr>
            </w:pPr>
            <w:r w:rsidRPr="00414AA7">
              <w:rPr>
                <w:sz w:val="16"/>
                <w:szCs w:val="16"/>
              </w:rPr>
              <w:t>23.9</w:t>
            </w:r>
          </w:p>
        </w:tc>
        <w:tc>
          <w:tcPr>
            <w:tcW w:w="530" w:type="pct"/>
            <w:vAlign w:val="center"/>
          </w:tcPr>
          <w:p w:rsidR="00827EA9" w:rsidRPr="00414AA7" w:rsidRDefault="00827EA9" w:rsidP="00827EA9">
            <w:pPr>
              <w:jc w:val="center"/>
              <w:rPr>
                <w:b/>
                <w:sz w:val="16"/>
                <w:szCs w:val="16"/>
              </w:rPr>
            </w:pPr>
            <w:r w:rsidRPr="00414AA7">
              <w:rPr>
                <w:b/>
                <w:sz w:val="16"/>
                <w:szCs w:val="16"/>
              </w:rPr>
              <w:t>11.</w:t>
            </w:r>
          </w:p>
        </w:tc>
        <w:tc>
          <w:tcPr>
            <w:tcW w:w="1191" w:type="pct"/>
            <w:vAlign w:val="center"/>
          </w:tcPr>
          <w:p w:rsidR="00827EA9" w:rsidRPr="00414AA7" w:rsidRDefault="00827EA9" w:rsidP="00827EA9">
            <w:pPr>
              <w:jc w:val="center"/>
              <w:rPr>
                <w:sz w:val="16"/>
                <w:szCs w:val="16"/>
              </w:rPr>
            </w:pPr>
            <w:r w:rsidRPr="00414AA7">
              <w:rPr>
                <w:sz w:val="16"/>
                <w:szCs w:val="16"/>
              </w:rPr>
              <w:t>23.6</w:t>
            </w:r>
          </w:p>
        </w:tc>
        <w:tc>
          <w:tcPr>
            <w:tcW w:w="530" w:type="pct"/>
            <w:vAlign w:val="center"/>
          </w:tcPr>
          <w:p w:rsidR="00827EA9" w:rsidRPr="00414AA7" w:rsidRDefault="00827EA9" w:rsidP="00827EA9">
            <w:pPr>
              <w:jc w:val="center"/>
              <w:rPr>
                <w:b/>
                <w:sz w:val="16"/>
                <w:szCs w:val="16"/>
              </w:rPr>
            </w:pPr>
            <w:r w:rsidRPr="00414AA7">
              <w:rPr>
                <w:b/>
                <w:sz w:val="16"/>
                <w:szCs w:val="16"/>
              </w:rPr>
              <w:t>21.</w:t>
            </w:r>
          </w:p>
        </w:tc>
        <w:tc>
          <w:tcPr>
            <w:tcW w:w="1192" w:type="pct"/>
            <w:vAlign w:val="center"/>
          </w:tcPr>
          <w:p w:rsidR="00827EA9" w:rsidRPr="00414AA7" w:rsidRDefault="00827EA9" w:rsidP="00827EA9">
            <w:pPr>
              <w:jc w:val="center"/>
              <w:rPr>
                <w:sz w:val="16"/>
                <w:szCs w:val="16"/>
              </w:rPr>
            </w:pPr>
            <w:r w:rsidRPr="00414AA7">
              <w:rPr>
                <w:sz w:val="16"/>
                <w:szCs w:val="16"/>
              </w:rPr>
              <w:t>24.1</w:t>
            </w:r>
          </w:p>
        </w:tc>
      </w:tr>
      <w:tr w:rsidR="00827EA9" w:rsidRPr="00414AA7" w:rsidTr="00827EA9">
        <w:tc>
          <w:tcPr>
            <w:tcW w:w="389" w:type="pct"/>
            <w:vAlign w:val="center"/>
          </w:tcPr>
          <w:p w:rsidR="00827EA9" w:rsidRPr="00414AA7" w:rsidRDefault="00827EA9" w:rsidP="00827EA9">
            <w:pPr>
              <w:jc w:val="center"/>
              <w:rPr>
                <w:b/>
                <w:sz w:val="16"/>
                <w:szCs w:val="16"/>
              </w:rPr>
            </w:pPr>
            <w:r>
              <w:rPr>
                <w:b/>
                <w:sz w:val="16"/>
                <w:szCs w:val="16"/>
              </w:rPr>
              <w:t xml:space="preserve"> </w:t>
            </w:r>
            <w:r w:rsidRPr="00414AA7">
              <w:rPr>
                <w:b/>
                <w:sz w:val="16"/>
                <w:szCs w:val="16"/>
              </w:rPr>
              <w:t>2.</w:t>
            </w:r>
          </w:p>
        </w:tc>
        <w:tc>
          <w:tcPr>
            <w:tcW w:w="1169" w:type="pct"/>
            <w:vAlign w:val="center"/>
          </w:tcPr>
          <w:p w:rsidR="00827EA9" w:rsidRPr="00414AA7" w:rsidRDefault="00827EA9" w:rsidP="00827EA9">
            <w:pPr>
              <w:jc w:val="center"/>
              <w:rPr>
                <w:sz w:val="16"/>
                <w:szCs w:val="16"/>
              </w:rPr>
            </w:pPr>
            <w:r w:rsidRPr="00414AA7">
              <w:rPr>
                <w:sz w:val="16"/>
                <w:szCs w:val="16"/>
              </w:rPr>
              <w:t>23.6</w:t>
            </w:r>
          </w:p>
        </w:tc>
        <w:tc>
          <w:tcPr>
            <w:tcW w:w="530" w:type="pct"/>
            <w:vAlign w:val="center"/>
          </w:tcPr>
          <w:p w:rsidR="00827EA9" w:rsidRPr="00414AA7" w:rsidRDefault="00827EA9" w:rsidP="00827EA9">
            <w:pPr>
              <w:jc w:val="center"/>
              <w:rPr>
                <w:b/>
                <w:sz w:val="16"/>
                <w:szCs w:val="16"/>
              </w:rPr>
            </w:pPr>
            <w:r w:rsidRPr="00414AA7">
              <w:rPr>
                <w:b/>
                <w:sz w:val="16"/>
                <w:szCs w:val="16"/>
              </w:rPr>
              <w:t>12.</w:t>
            </w:r>
          </w:p>
        </w:tc>
        <w:tc>
          <w:tcPr>
            <w:tcW w:w="1191" w:type="pct"/>
            <w:vAlign w:val="center"/>
          </w:tcPr>
          <w:p w:rsidR="00827EA9" w:rsidRPr="00414AA7" w:rsidRDefault="00827EA9" w:rsidP="00827EA9">
            <w:pPr>
              <w:jc w:val="center"/>
              <w:rPr>
                <w:sz w:val="16"/>
                <w:szCs w:val="16"/>
              </w:rPr>
            </w:pPr>
            <w:r w:rsidRPr="00414AA7">
              <w:rPr>
                <w:sz w:val="16"/>
                <w:szCs w:val="16"/>
              </w:rPr>
              <w:t>23.8</w:t>
            </w:r>
          </w:p>
        </w:tc>
        <w:tc>
          <w:tcPr>
            <w:tcW w:w="530" w:type="pct"/>
            <w:vAlign w:val="center"/>
          </w:tcPr>
          <w:p w:rsidR="00827EA9" w:rsidRPr="00414AA7" w:rsidRDefault="00827EA9" w:rsidP="00827EA9">
            <w:pPr>
              <w:jc w:val="center"/>
              <w:rPr>
                <w:b/>
                <w:sz w:val="16"/>
                <w:szCs w:val="16"/>
              </w:rPr>
            </w:pPr>
            <w:r w:rsidRPr="00414AA7">
              <w:rPr>
                <w:b/>
                <w:sz w:val="16"/>
                <w:szCs w:val="16"/>
              </w:rPr>
              <w:t>22.</w:t>
            </w:r>
          </w:p>
        </w:tc>
        <w:tc>
          <w:tcPr>
            <w:tcW w:w="1192" w:type="pct"/>
            <w:vAlign w:val="center"/>
          </w:tcPr>
          <w:p w:rsidR="00827EA9" w:rsidRPr="00414AA7" w:rsidRDefault="00827EA9" w:rsidP="00827EA9">
            <w:pPr>
              <w:jc w:val="center"/>
              <w:rPr>
                <w:sz w:val="16"/>
                <w:szCs w:val="16"/>
              </w:rPr>
            </w:pPr>
            <w:r w:rsidRPr="00414AA7">
              <w:rPr>
                <w:sz w:val="16"/>
                <w:szCs w:val="16"/>
              </w:rPr>
              <w:t>23.8</w:t>
            </w:r>
          </w:p>
        </w:tc>
      </w:tr>
      <w:tr w:rsidR="00827EA9" w:rsidRPr="00414AA7" w:rsidTr="00827EA9">
        <w:tc>
          <w:tcPr>
            <w:tcW w:w="389" w:type="pct"/>
            <w:vAlign w:val="center"/>
          </w:tcPr>
          <w:p w:rsidR="00827EA9" w:rsidRPr="00414AA7" w:rsidRDefault="00827EA9" w:rsidP="00827EA9">
            <w:pPr>
              <w:jc w:val="center"/>
              <w:rPr>
                <w:b/>
                <w:sz w:val="16"/>
                <w:szCs w:val="16"/>
              </w:rPr>
            </w:pPr>
            <w:r w:rsidRPr="00414AA7">
              <w:rPr>
                <w:b/>
                <w:sz w:val="16"/>
                <w:szCs w:val="16"/>
              </w:rPr>
              <w:t>3.</w:t>
            </w:r>
          </w:p>
        </w:tc>
        <w:tc>
          <w:tcPr>
            <w:tcW w:w="1169" w:type="pct"/>
            <w:vAlign w:val="center"/>
          </w:tcPr>
          <w:p w:rsidR="00827EA9" w:rsidRPr="00414AA7" w:rsidRDefault="00827EA9" w:rsidP="00827EA9">
            <w:pPr>
              <w:jc w:val="center"/>
              <w:rPr>
                <w:sz w:val="16"/>
                <w:szCs w:val="16"/>
              </w:rPr>
            </w:pPr>
            <w:r w:rsidRPr="00414AA7">
              <w:rPr>
                <w:sz w:val="16"/>
                <w:szCs w:val="16"/>
              </w:rPr>
              <w:t>23.2</w:t>
            </w:r>
          </w:p>
        </w:tc>
        <w:tc>
          <w:tcPr>
            <w:tcW w:w="530" w:type="pct"/>
            <w:vAlign w:val="center"/>
          </w:tcPr>
          <w:p w:rsidR="00827EA9" w:rsidRPr="00414AA7" w:rsidRDefault="00827EA9" w:rsidP="00827EA9">
            <w:pPr>
              <w:jc w:val="center"/>
              <w:rPr>
                <w:b/>
                <w:sz w:val="16"/>
                <w:szCs w:val="16"/>
              </w:rPr>
            </w:pPr>
            <w:r w:rsidRPr="00414AA7">
              <w:rPr>
                <w:b/>
                <w:sz w:val="16"/>
                <w:szCs w:val="16"/>
              </w:rPr>
              <w:t>13.</w:t>
            </w:r>
          </w:p>
        </w:tc>
        <w:tc>
          <w:tcPr>
            <w:tcW w:w="1191" w:type="pct"/>
            <w:vAlign w:val="center"/>
          </w:tcPr>
          <w:p w:rsidR="00827EA9" w:rsidRPr="00414AA7" w:rsidRDefault="00827EA9" w:rsidP="00827EA9">
            <w:pPr>
              <w:jc w:val="center"/>
              <w:rPr>
                <w:sz w:val="16"/>
                <w:szCs w:val="16"/>
              </w:rPr>
            </w:pPr>
            <w:r w:rsidRPr="00414AA7">
              <w:rPr>
                <w:sz w:val="16"/>
                <w:szCs w:val="16"/>
              </w:rPr>
              <w:t>24.5</w:t>
            </w:r>
          </w:p>
        </w:tc>
        <w:tc>
          <w:tcPr>
            <w:tcW w:w="530" w:type="pct"/>
            <w:vAlign w:val="center"/>
          </w:tcPr>
          <w:p w:rsidR="00827EA9" w:rsidRPr="00414AA7" w:rsidRDefault="00827EA9" w:rsidP="00827EA9">
            <w:pPr>
              <w:jc w:val="center"/>
              <w:rPr>
                <w:b/>
                <w:sz w:val="16"/>
                <w:szCs w:val="16"/>
              </w:rPr>
            </w:pPr>
            <w:r w:rsidRPr="00414AA7">
              <w:rPr>
                <w:b/>
                <w:sz w:val="16"/>
                <w:szCs w:val="16"/>
              </w:rPr>
              <w:t>23.</w:t>
            </w:r>
          </w:p>
        </w:tc>
        <w:tc>
          <w:tcPr>
            <w:tcW w:w="1192" w:type="pct"/>
            <w:vAlign w:val="center"/>
          </w:tcPr>
          <w:p w:rsidR="00827EA9" w:rsidRPr="00414AA7" w:rsidRDefault="00827EA9" w:rsidP="00827EA9">
            <w:pPr>
              <w:jc w:val="center"/>
              <w:rPr>
                <w:sz w:val="16"/>
                <w:szCs w:val="16"/>
              </w:rPr>
            </w:pPr>
            <w:r w:rsidRPr="00414AA7">
              <w:rPr>
                <w:sz w:val="16"/>
                <w:szCs w:val="16"/>
              </w:rPr>
              <w:t>23.6</w:t>
            </w:r>
          </w:p>
        </w:tc>
      </w:tr>
      <w:tr w:rsidR="00827EA9" w:rsidRPr="00414AA7" w:rsidTr="00827EA9">
        <w:tc>
          <w:tcPr>
            <w:tcW w:w="389" w:type="pct"/>
            <w:vAlign w:val="center"/>
          </w:tcPr>
          <w:p w:rsidR="00827EA9" w:rsidRPr="00414AA7" w:rsidRDefault="00827EA9" w:rsidP="00827EA9">
            <w:pPr>
              <w:jc w:val="center"/>
              <w:rPr>
                <w:b/>
                <w:sz w:val="16"/>
                <w:szCs w:val="16"/>
              </w:rPr>
            </w:pPr>
            <w:r w:rsidRPr="00414AA7">
              <w:rPr>
                <w:b/>
                <w:sz w:val="16"/>
                <w:szCs w:val="16"/>
              </w:rPr>
              <w:t>4.</w:t>
            </w:r>
          </w:p>
        </w:tc>
        <w:tc>
          <w:tcPr>
            <w:tcW w:w="1169" w:type="pct"/>
            <w:vAlign w:val="center"/>
          </w:tcPr>
          <w:p w:rsidR="00827EA9" w:rsidRPr="00414AA7" w:rsidRDefault="00827EA9" w:rsidP="00827EA9">
            <w:pPr>
              <w:jc w:val="center"/>
              <w:rPr>
                <w:sz w:val="16"/>
                <w:szCs w:val="16"/>
              </w:rPr>
            </w:pPr>
            <w:r w:rsidRPr="00414AA7">
              <w:rPr>
                <w:sz w:val="16"/>
                <w:szCs w:val="16"/>
              </w:rPr>
              <w:t>22.8</w:t>
            </w:r>
          </w:p>
        </w:tc>
        <w:tc>
          <w:tcPr>
            <w:tcW w:w="530" w:type="pct"/>
            <w:vAlign w:val="center"/>
          </w:tcPr>
          <w:p w:rsidR="00827EA9" w:rsidRPr="00414AA7" w:rsidRDefault="00827EA9" w:rsidP="00827EA9">
            <w:pPr>
              <w:jc w:val="center"/>
              <w:rPr>
                <w:b/>
                <w:sz w:val="16"/>
                <w:szCs w:val="16"/>
              </w:rPr>
            </w:pPr>
            <w:r w:rsidRPr="00414AA7">
              <w:rPr>
                <w:b/>
                <w:sz w:val="16"/>
                <w:szCs w:val="16"/>
              </w:rPr>
              <w:t>14.</w:t>
            </w:r>
          </w:p>
        </w:tc>
        <w:tc>
          <w:tcPr>
            <w:tcW w:w="1191" w:type="pct"/>
            <w:vAlign w:val="center"/>
          </w:tcPr>
          <w:p w:rsidR="00827EA9" w:rsidRPr="00414AA7" w:rsidRDefault="00827EA9" w:rsidP="00827EA9">
            <w:pPr>
              <w:jc w:val="center"/>
              <w:rPr>
                <w:sz w:val="16"/>
                <w:szCs w:val="16"/>
              </w:rPr>
            </w:pPr>
            <w:r w:rsidRPr="00414AA7">
              <w:rPr>
                <w:sz w:val="16"/>
                <w:szCs w:val="16"/>
              </w:rPr>
              <w:t>22.6</w:t>
            </w:r>
          </w:p>
        </w:tc>
        <w:tc>
          <w:tcPr>
            <w:tcW w:w="530" w:type="pct"/>
            <w:vAlign w:val="center"/>
          </w:tcPr>
          <w:p w:rsidR="00827EA9" w:rsidRPr="00414AA7" w:rsidRDefault="00827EA9" w:rsidP="00827EA9">
            <w:pPr>
              <w:jc w:val="center"/>
              <w:rPr>
                <w:b/>
                <w:sz w:val="16"/>
                <w:szCs w:val="16"/>
              </w:rPr>
            </w:pPr>
            <w:r w:rsidRPr="00414AA7">
              <w:rPr>
                <w:b/>
                <w:sz w:val="16"/>
                <w:szCs w:val="16"/>
              </w:rPr>
              <w:t>24.</w:t>
            </w:r>
          </w:p>
        </w:tc>
        <w:tc>
          <w:tcPr>
            <w:tcW w:w="1192" w:type="pct"/>
            <w:vAlign w:val="center"/>
          </w:tcPr>
          <w:p w:rsidR="00827EA9" w:rsidRPr="00414AA7" w:rsidRDefault="00827EA9" w:rsidP="00827EA9">
            <w:pPr>
              <w:jc w:val="center"/>
              <w:rPr>
                <w:sz w:val="16"/>
                <w:szCs w:val="16"/>
              </w:rPr>
            </w:pPr>
            <w:r w:rsidRPr="00414AA7">
              <w:rPr>
                <w:sz w:val="16"/>
                <w:szCs w:val="16"/>
              </w:rPr>
              <w:t>23.6</w:t>
            </w:r>
          </w:p>
        </w:tc>
      </w:tr>
      <w:tr w:rsidR="00827EA9" w:rsidRPr="00414AA7" w:rsidTr="00827EA9">
        <w:tc>
          <w:tcPr>
            <w:tcW w:w="389" w:type="pct"/>
            <w:vAlign w:val="center"/>
          </w:tcPr>
          <w:p w:rsidR="00827EA9" w:rsidRPr="00414AA7" w:rsidRDefault="00827EA9" w:rsidP="00827EA9">
            <w:pPr>
              <w:jc w:val="center"/>
              <w:rPr>
                <w:b/>
                <w:sz w:val="16"/>
                <w:szCs w:val="16"/>
              </w:rPr>
            </w:pPr>
            <w:r w:rsidRPr="00414AA7">
              <w:rPr>
                <w:b/>
                <w:sz w:val="16"/>
                <w:szCs w:val="16"/>
              </w:rPr>
              <w:t>5.</w:t>
            </w:r>
          </w:p>
        </w:tc>
        <w:tc>
          <w:tcPr>
            <w:tcW w:w="1169" w:type="pct"/>
            <w:vAlign w:val="center"/>
          </w:tcPr>
          <w:p w:rsidR="00827EA9" w:rsidRPr="00414AA7" w:rsidRDefault="00827EA9" w:rsidP="00827EA9">
            <w:pPr>
              <w:jc w:val="center"/>
              <w:rPr>
                <w:sz w:val="16"/>
                <w:szCs w:val="16"/>
              </w:rPr>
            </w:pPr>
            <w:r w:rsidRPr="00414AA7">
              <w:rPr>
                <w:sz w:val="16"/>
                <w:szCs w:val="16"/>
              </w:rPr>
              <w:t>23.4</w:t>
            </w:r>
          </w:p>
        </w:tc>
        <w:tc>
          <w:tcPr>
            <w:tcW w:w="530" w:type="pct"/>
            <w:vAlign w:val="center"/>
          </w:tcPr>
          <w:p w:rsidR="00827EA9" w:rsidRPr="00414AA7" w:rsidRDefault="00827EA9" w:rsidP="00827EA9">
            <w:pPr>
              <w:jc w:val="center"/>
              <w:rPr>
                <w:b/>
                <w:sz w:val="16"/>
                <w:szCs w:val="16"/>
              </w:rPr>
            </w:pPr>
            <w:r w:rsidRPr="00414AA7">
              <w:rPr>
                <w:b/>
                <w:sz w:val="16"/>
                <w:szCs w:val="16"/>
              </w:rPr>
              <w:t>15.</w:t>
            </w:r>
          </w:p>
        </w:tc>
        <w:tc>
          <w:tcPr>
            <w:tcW w:w="1191" w:type="pct"/>
            <w:vAlign w:val="center"/>
          </w:tcPr>
          <w:p w:rsidR="00827EA9" w:rsidRPr="00414AA7" w:rsidRDefault="00827EA9" w:rsidP="00827EA9">
            <w:pPr>
              <w:jc w:val="center"/>
              <w:rPr>
                <w:sz w:val="16"/>
                <w:szCs w:val="16"/>
              </w:rPr>
            </w:pPr>
            <w:r w:rsidRPr="00414AA7">
              <w:rPr>
                <w:sz w:val="16"/>
                <w:szCs w:val="16"/>
              </w:rPr>
              <w:t>23.6</w:t>
            </w:r>
          </w:p>
        </w:tc>
        <w:tc>
          <w:tcPr>
            <w:tcW w:w="530" w:type="pct"/>
            <w:vAlign w:val="center"/>
          </w:tcPr>
          <w:p w:rsidR="00827EA9" w:rsidRPr="00414AA7" w:rsidRDefault="00827EA9" w:rsidP="00827EA9">
            <w:pPr>
              <w:jc w:val="center"/>
              <w:rPr>
                <w:b/>
                <w:sz w:val="16"/>
                <w:szCs w:val="16"/>
              </w:rPr>
            </w:pPr>
            <w:r w:rsidRPr="00414AA7">
              <w:rPr>
                <w:b/>
                <w:sz w:val="16"/>
                <w:szCs w:val="16"/>
              </w:rPr>
              <w:t>25.</w:t>
            </w:r>
          </w:p>
        </w:tc>
        <w:tc>
          <w:tcPr>
            <w:tcW w:w="1192" w:type="pct"/>
            <w:vAlign w:val="center"/>
          </w:tcPr>
          <w:p w:rsidR="00827EA9" w:rsidRPr="00414AA7" w:rsidRDefault="00827EA9" w:rsidP="00827EA9">
            <w:pPr>
              <w:jc w:val="center"/>
              <w:rPr>
                <w:sz w:val="16"/>
                <w:szCs w:val="16"/>
              </w:rPr>
            </w:pPr>
            <w:r w:rsidRPr="00414AA7">
              <w:rPr>
                <w:sz w:val="16"/>
                <w:szCs w:val="16"/>
              </w:rPr>
              <w:t>22.4</w:t>
            </w:r>
          </w:p>
        </w:tc>
      </w:tr>
      <w:tr w:rsidR="00827EA9" w:rsidRPr="00414AA7" w:rsidTr="00827EA9">
        <w:tc>
          <w:tcPr>
            <w:tcW w:w="389" w:type="pct"/>
            <w:vAlign w:val="center"/>
          </w:tcPr>
          <w:p w:rsidR="00827EA9" w:rsidRPr="00414AA7" w:rsidRDefault="00827EA9" w:rsidP="00827EA9">
            <w:pPr>
              <w:jc w:val="center"/>
              <w:rPr>
                <w:b/>
                <w:sz w:val="16"/>
                <w:szCs w:val="16"/>
              </w:rPr>
            </w:pPr>
            <w:r w:rsidRPr="00414AA7">
              <w:rPr>
                <w:b/>
                <w:sz w:val="16"/>
                <w:szCs w:val="16"/>
              </w:rPr>
              <w:t>6.</w:t>
            </w:r>
          </w:p>
        </w:tc>
        <w:tc>
          <w:tcPr>
            <w:tcW w:w="1169" w:type="pct"/>
            <w:vAlign w:val="center"/>
          </w:tcPr>
          <w:p w:rsidR="00827EA9" w:rsidRPr="00414AA7" w:rsidRDefault="00827EA9" w:rsidP="00827EA9">
            <w:pPr>
              <w:jc w:val="center"/>
              <w:rPr>
                <w:sz w:val="16"/>
                <w:szCs w:val="16"/>
              </w:rPr>
            </w:pPr>
            <w:r w:rsidRPr="00414AA7">
              <w:rPr>
                <w:sz w:val="16"/>
                <w:szCs w:val="16"/>
              </w:rPr>
              <w:t>23.7</w:t>
            </w:r>
          </w:p>
        </w:tc>
        <w:tc>
          <w:tcPr>
            <w:tcW w:w="530" w:type="pct"/>
            <w:vAlign w:val="center"/>
          </w:tcPr>
          <w:p w:rsidR="00827EA9" w:rsidRPr="00414AA7" w:rsidRDefault="00827EA9" w:rsidP="00827EA9">
            <w:pPr>
              <w:jc w:val="center"/>
              <w:rPr>
                <w:b/>
                <w:sz w:val="16"/>
                <w:szCs w:val="16"/>
              </w:rPr>
            </w:pPr>
            <w:r w:rsidRPr="00414AA7">
              <w:rPr>
                <w:b/>
                <w:sz w:val="16"/>
                <w:szCs w:val="16"/>
              </w:rPr>
              <w:t>16.</w:t>
            </w:r>
          </w:p>
        </w:tc>
        <w:tc>
          <w:tcPr>
            <w:tcW w:w="1191" w:type="pct"/>
            <w:vAlign w:val="center"/>
          </w:tcPr>
          <w:p w:rsidR="00827EA9" w:rsidRPr="00414AA7" w:rsidRDefault="00827EA9" w:rsidP="00827EA9">
            <w:pPr>
              <w:jc w:val="center"/>
              <w:rPr>
                <w:sz w:val="16"/>
                <w:szCs w:val="16"/>
              </w:rPr>
            </w:pPr>
            <w:r w:rsidRPr="00414AA7">
              <w:rPr>
                <w:sz w:val="16"/>
                <w:szCs w:val="16"/>
              </w:rPr>
              <w:t>23.4</w:t>
            </w:r>
          </w:p>
        </w:tc>
        <w:tc>
          <w:tcPr>
            <w:tcW w:w="530" w:type="pct"/>
            <w:vAlign w:val="center"/>
          </w:tcPr>
          <w:p w:rsidR="00827EA9" w:rsidRPr="00414AA7" w:rsidRDefault="00827EA9" w:rsidP="00827EA9">
            <w:pPr>
              <w:jc w:val="center"/>
              <w:rPr>
                <w:b/>
                <w:sz w:val="16"/>
                <w:szCs w:val="16"/>
              </w:rPr>
            </w:pPr>
            <w:r w:rsidRPr="00414AA7">
              <w:rPr>
                <w:b/>
                <w:sz w:val="16"/>
                <w:szCs w:val="16"/>
              </w:rPr>
              <w:t>26.</w:t>
            </w:r>
          </w:p>
        </w:tc>
        <w:tc>
          <w:tcPr>
            <w:tcW w:w="1192" w:type="pct"/>
            <w:vAlign w:val="center"/>
          </w:tcPr>
          <w:p w:rsidR="00827EA9" w:rsidRPr="00414AA7" w:rsidRDefault="00827EA9" w:rsidP="00827EA9">
            <w:pPr>
              <w:jc w:val="center"/>
              <w:rPr>
                <w:sz w:val="16"/>
                <w:szCs w:val="16"/>
              </w:rPr>
            </w:pPr>
            <w:r w:rsidRPr="00414AA7">
              <w:rPr>
                <w:sz w:val="16"/>
                <w:szCs w:val="16"/>
              </w:rPr>
              <w:t>23.7</w:t>
            </w:r>
          </w:p>
        </w:tc>
      </w:tr>
      <w:tr w:rsidR="00827EA9" w:rsidRPr="00414AA7" w:rsidTr="00827EA9">
        <w:tc>
          <w:tcPr>
            <w:tcW w:w="389" w:type="pct"/>
            <w:vAlign w:val="center"/>
          </w:tcPr>
          <w:p w:rsidR="00827EA9" w:rsidRPr="00414AA7" w:rsidRDefault="00827EA9" w:rsidP="00827EA9">
            <w:pPr>
              <w:jc w:val="center"/>
              <w:rPr>
                <w:b/>
                <w:sz w:val="16"/>
                <w:szCs w:val="16"/>
              </w:rPr>
            </w:pPr>
            <w:r w:rsidRPr="00414AA7">
              <w:rPr>
                <w:b/>
                <w:sz w:val="16"/>
                <w:szCs w:val="16"/>
              </w:rPr>
              <w:t>7.</w:t>
            </w:r>
          </w:p>
        </w:tc>
        <w:tc>
          <w:tcPr>
            <w:tcW w:w="1169" w:type="pct"/>
            <w:vAlign w:val="center"/>
          </w:tcPr>
          <w:p w:rsidR="00827EA9" w:rsidRPr="00414AA7" w:rsidRDefault="00827EA9" w:rsidP="00827EA9">
            <w:pPr>
              <w:jc w:val="center"/>
              <w:rPr>
                <w:sz w:val="16"/>
                <w:szCs w:val="16"/>
              </w:rPr>
            </w:pPr>
            <w:r w:rsidRPr="00414AA7">
              <w:rPr>
                <w:sz w:val="16"/>
                <w:szCs w:val="16"/>
              </w:rPr>
              <w:t>23.9</w:t>
            </w:r>
          </w:p>
        </w:tc>
        <w:tc>
          <w:tcPr>
            <w:tcW w:w="530" w:type="pct"/>
            <w:vAlign w:val="center"/>
          </w:tcPr>
          <w:p w:rsidR="00827EA9" w:rsidRPr="00414AA7" w:rsidRDefault="00827EA9" w:rsidP="00827EA9">
            <w:pPr>
              <w:jc w:val="center"/>
              <w:rPr>
                <w:b/>
                <w:sz w:val="16"/>
                <w:szCs w:val="16"/>
              </w:rPr>
            </w:pPr>
            <w:r w:rsidRPr="00414AA7">
              <w:rPr>
                <w:b/>
                <w:sz w:val="16"/>
                <w:szCs w:val="16"/>
              </w:rPr>
              <w:t>17.</w:t>
            </w:r>
          </w:p>
        </w:tc>
        <w:tc>
          <w:tcPr>
            <w:tcW w:w="1191" w:type="pct"/>
            <w:vAlign w:val="center"/>
          </w:tcPr>
          <w:p w:rsidR="00827EA9" w:rsidRPr="00414AA7" w:rsidRDefault="00827EA9" w:rsidP="00827EA9">
            <w:pPr>
              <w:jc w:val="center"/>
              <w:rPr>
                <w:sz w:val="16"/>
                <w:szCs w:val="16"/>
              </w:rPr>
            </w:pPr>
            <w:r w:rsidRPr="00414AA7">
              <w:rPr>
                <w:sz w:val="16"/>
                <w:szCs w:val="16"/>
              </w:rPr>
              <w:t>23.8</w:t>
            </w:r>
          </w:p>
        </w:tc>
        <w:tc>
          <w:tcPr>
            <w:tcW w:w="530" w:type="pct"/>
            <w:vAlign w:val="center"/>
          </w:tcPr>
          <w:p w:rsidR="00827EA9" w:rsidRPr="00414AA7" w:rsidRDefault="00827EA9" w:rsidP="00827EA9">
            <w:pPr>
              <w:jc w:val="center"/>
              <w:rPr>
                <w:b/>
                <w:sz w:val="16"/>
                <w:szCs w:val="16"/>
              </w:rPr>
            </w:pPr>
            <w:r w:rsidRPr="00414AA7">
              <w:rPr>
                <w:b/>
                <w:sz w:val="16"/>
                <w:szCs w:val="16"/>
              </w:rPr>
              <w:t>27.</w:t>
            </w:r>
          </w:p>
        </w:tc>
        <w:tc>
          <w:tcPr>
            <w:tcW w:w="1192" w:type="pct"/>
            <w:vAlign w:val="center"/>
          </w:tcPr>
          <w:p w:rsidR="00827EA9" w:rsidRPr="00414AA7" w:rsidRDefault="00827EA9" w:rsidP="00827EA9">
            <w:pPr>
              <w:jc w:val="center"/>
              <w:rPr>
                <w:sz w:val="16"/>
                <w:szCs w:val="16"/>
              </w:rPr>
            </w:pPr>
            <w:r w:rsidRPr="00414AA7">
              <w:rPr>
                <w:sz w:val="16"/>
                <w:szCs w:val="16"/>
              </w:rPr>
              <w:t>24.5</w:t>
            </w:r>
          </w:p>
        </w:tc>
      </w:tr>
      <w:tr w:rsidR="00827EA9" w:rsidRPr="00414AA7" w:rsidTr="00827EA9">
        <w:tc>
          <w:tcPr>
            <w:tcW w:w="389" w:type="pct"/>
            <w:vAlign w:val="center"/>
          </w:tcPr>
          <w:p w:rsidR="00827EA9" w:rsidRPr="00414AA7" w:rsidRDefault="00827EA9" w:rsidP="00827EA9">
            <w:pPr>
              <w:jc w:val="center"/>
              <w:rPr>
                <w:b/>
                <w:sz w:val="16"/>
                <w:szCs w:val="16"/>
              </w:rPr>
            </w:pPr>
            <w:r w:rsidRPr="00414AA7">
              <w:rPr>
                <w:b/>
                <w:sz w:val="16"/>
                <w:szCs w:val="16"/>
              </w:rPr>
              <w:t>8.</w:t>
            </w:r>
          </w:p>
        </w:tc>
        <w:tc>
          <w:tcPr>
            <w:tcW w:w="1169" w:type="pct"/>
            <w:vAlign w:val="center"/>
          </w:tcPr>
          <w:p w:rsidR="00827EA9" w:rsidRPr="00414AA7" w:rsidRDefault="00827EA9" w:rsidP="00827EA9">
            <w:pPr>
              <w:jc w:val="center"/>
              <w:rPr>
                <w:sz w:val="16"/>
                <w:szCs w:val="16"/>
              </w:rPr>
            </w:pPr>
            <w:r w:rsidRPr="00414AA7">
              <w:rPr>
                <w:sz w:val="16"/>
                <w:szCs w:val="16"/>
              </w:rPr>
              <w:t>23.6</w:t>
            </w:r>
          </w:p>
        </w:tc>
        <w:tc>
          <w:tcPr>
            <w:tcW w:w="530" w:type="pct"/>
            <w:vAlign w:val="center"/>
          </w:tcPr>
          <w:p w:rsidR="00827EA9" w:rsidRPr="00414AA7" w:rsidRDefault="00827EA9" w:rsidP="00827EA9">
            <w:pPr>
              <w:jc w:val="center"/>
              <w:rPr>
                <w:b/>
                <w:sz w:val="16"/>
                <w:szCs w:val="16"/>
              </w:rPr>
            </w:pPr>
            <w:r w:rsidRPr="00414AA7">
              <w:rPr>
                <w:b/>
                <w:sz w:val="16"/>
                <w:szCs w:val="16"/>
              </w:rPr>
              <w:t>18.</w:t>
            </w:r>
          </w:p>
        </w:tc>
        <w:tc>
          <w:tcPr>
            <w:tcW w:w="1191" w:type="pct"/>
            <w:vAlign w:val="center"/>
          </w:tcPr>
          <w:p w:rsidR="00827EA9" w:rsidRPr="00414AA7" w:rsidRDefault="00827EA9" w:rsidP="00827EA9">
            <w:pPr>
              <w:jc w:val="center"/>
              <w:rPr>
                <w:sz w:val="16"/>
                <w:szCs w:val="16"/>
              </w:rPr>
            </w:pPr>
            <w:r w:rsidRPr="00414AA7">
              <w:rPr>
                <w:sz w:val="16"/>
                <w:szCs w:val="16"/>
              </w:rPr>
              <w:t>23.7</w:t>
            </w:r>
          </w:p>
        </w:tc>
        <w:tc>
          <w:tcPr>
            <w:tcW w:w="530" w:type="pct"/>
            <w:vAlign w:val="center"/>
          </w:tcPr>
          <w:p w:rsidR="00827EA9" w:rsidRPr="00414AA7" w:rsidRDefault="00827EA9" w:rsidP="00827EA9">
            <w:pPr>
              <w:jc w:val="center"/>
              <w:rPr>
                <w:b/>
                <w:sz w:val="16"/>
                <w:szCs w:val="16"/>
              </w:rPr>
            </w:pPr>
            <w:r w:rsidRPr="00414AA7">
              <w:rPr>
                <w:b/>
                <w:sz w:val="16"/>
                <w:szCs w:val="16"/>
              </w:rPr>
              <w:t>28.</w:t>
            </w:r>
          </w:p>
        </w:tc>
        <w:tc>
          <w:tcPr>
            <w:tcW w:w="1192" w:type="pct"/>
            <w:vAlign w:val="center"/>
          </w:tcPr>
          <w:p w:rsidR="00827EA9" w:rsidRPr="00414AA7" w:rsidRDefault="00827EA9" w:rsidP="00827EA9">
            <w:pPr>
              <w:jc w:val="center"/>
              <w:rPr>
                <w:sz w:val="16"/>
                <w:szCs w:val="16"/>
              </w:rPr>
            </w:pPr>
            <w:r w:rsidRPr="00414AA7">
              <w:rPr>
                <w:sz w:val="16"/>
                <w:szCs w:val="16"/>
              </w:rPr>
              <w:t>22.5</w:t>
            </w:r>
          </w:p>
        </w:tc>
      </w:tr>
      <w:tr w:rsidR="00827EA9" w:rsidRPr="00414AA7" w:rsidTr="00827EA9">
        <w:tc>
          <w:tcPr>
            <w:tcW w:w="389" w:type="pct"/>
            <w:vAlign w:val="center"/>
          </w:tcPr>
          <w:p w:rsidR="00827EA9" w:rsidRPr="00414AA7" w:rsidRDefault="00827EA9" w:rsidP="00827EA9">
            <w:pPr>
              <w:jc w:val="center"/>
              <w:rPr>
                <w:b/>
                <w:sz w:val="16"/>
                <w:szCs w:val="16"/>
              </w:rPr>
            </w:pPr>
            <w:r w:rsidRPr="00414AA7">
              <w:rPr>
                <w:b/>
                <w:sz w:val="16"/>
                <w:szCs w:val="16"/>
              </w:rPr>
              <w:t>9.</w:t>
            </w:r>
          </w:p>
        </w:tc>
        <w:tc>
          <w:tcPr>
            <w:tcW w:w="1169" w:type="pct"/>
            <w:vAlign w:val="center"/>
          </w:tcPr>
          <w:p w:rsidR="00827EA9" w:rsidRPr="00414AA7" w:rsidRDefault="00827EA9" w:rsidP="00827EA9">
            <w:pPr>
              <w:jc w:val="center"/>
              <w:rPr>
                <w:sz w:val="16"/>
                <w:szCs w:val="16"/>
              </w:rPr>
            </w:pPr>
            <w:r w:rsidRPr="00414AA7">
              <w:rPr>
                <w:sz w:val="16"/>
                <w:szCs w:val="16"/>
              </w:rPr>
              <w:t>24.1</w:t>
            </w:r>
          </w:p>
        </w:tc>
        <w:tc>
          <w:tcPr>
            <w:tcW w:w="530" w:type="pct"/>
            <w:vAlign w:val="center"/>
          </w:tcPr>
          <w:p w:rsidR="00827EA9" w:rsidRPr="00414AA7" w:rsidRDefault="00827EA9" w:rsidP="00827EA9">
            <w:pPr>
              <w:jc w:val="center"/>
              <w:rPr>
                <w:b/>
                <w:sz w:val="16"/>
                <w:szCs w:val="16"/>
              </w:rPr>
            </w:pPr>
            <w:r w:rsidRPr="00414AA7">
              <w:rPr>
                <w:b/>
                <w:sz w:val="16"/>
                <w:szCs w:val="16"/>
              </w:rPr>
              <w:t>19.</w:t>
            </w:r>
          </w:p>
        </w:tc>
        <w:tc>
          <w:tcPr>
            <w:tcW w:w="1191" w:type="pct"/>
            <w:vAlign w:val="center"/>
          </w:tcPr>
          <w:p w:rsidR="00827EA9" w:rsidRPr="00414AA7" w:rsidRDefault="00827EA9" w:rsidP="00827EA9">
            <w:pPr>
              <w:jc w:val="center"/>
              <w:rPr>
                <w:sz w:val="16"/>
                <w:szCs w:val="16"/>
              </w:rPr>
            </w:pPr>
            <w:r w:rsidRPr="00414AA7">
              <w:rPr>
                <w:sz w:val="16"/>
                <w:szCs w:val="16"/>
              </w:rPr>
              <w:t>23.2</w:t>
            </w:r>
          </w:p>
        </w:tc>
        <w:tc>
          <w:tcPr>
            <w:tcW w:w="530" w:type="pct"/>
            <w:vAlign w:val="center"/>
          </w:tcPr>
          <w:p w:rsidR="00827EA9" w:rsidRPr="00414AA7" w:rsidRDefault="00827EA9" w:rsidP="00827EA9">
            <w:pPr>
              <w:jc w:val="center"/>
              <w:rPr>
                <w:b/>
                <w:sz w:val="16"/>
                <w:szCs w:val="16"/>
              </w:rPr>
            </w:pPr>
            <w:r w:rsidRPr="00414AA7">
              <w:rPr>
                <w:b/>
                <w:sz w:val="16"/>
                <w:szCs w:val="16"/>
              </w:rPr>
              <w:t>29.</w:t>
            </w:r>
          </w:p>
        </w:tc>
        <w:tc>
          <w:tcPr>
            <w:tcW w:w="1192" w:type="pct"/>
            <w:vAlign w:val="center"/>
          </w:tcPr>
          <w:p w:rsidR="00827EA9" w:rsidRPr="00414AA7" w:rsidRDefault="00827EA9" w:rsidP="00827EA9">
            <w:pPr>
              <w:jc w:val="center"/>
              <w:rPr>
                <w:sz w:val="16"/>
                <w:szCs w:val="16"/>
              </w:rPr>
            </w:pPr>
            <w:r w:rsidRPr="00414AA7">
              <w:rPr>
                <w:sz w:val="16"/>
                <w:szCs w:val="16"/>
              </w:rPr>
              <w:t>23.6</w:t>
            </w:r>
          </w:p>
        </w:tc>
      </w:tr>
      <w:tr w:rsidR="00827EA9" w:rsidRPr="00414AA7" w:rsidTr="00827EA9">
        <w:tc>
          <w:tcPr>
            <w:tcW w:w="389" w:type="pct"/>
            <w:vAlign w:val="center"/>
          </w:tcPr>
          <w:p w:rsidR="00827EA9" w:rsidRPr="00414AA7" w:rsidRDefault="00827EA9" w:rsidP="00827EA9">
            <w:pPr>
              <w:jc w:val="center"/>
              <w:rPr>
                <w:b/>
                <w:sz w:val="16"/>
                <w:szCs w:val="16"/>
              </w:rPr>
            </w:pPr>
            <w:r w:rsidRPr="00414AA7">
              <w:rPr>
                <w:b/>
                <w:sz w:val="16"/>
                <w:szCs w:val="16"/>
              </w:rPr>
              <w:t>10.</w:t>
            </w:r>
          </w:p>
        </w:tc>
        <w:tc>
          <w:tcPr>
            <w:tcW w:w="1169" w:type="pct"/>
            <w:vAlign w:val="center"/>
          </w:tcPr>
          <w:p w:rsidR="00827EA9" w:rsidRPr="00414AA7" w:rsidRDefault="00827EA9" w:rsidP="00827EA9">
            <w:pPr>
              <w:jc w:val="center"/>
              <w:rPr>
                <w:sz w:val="16"/>
                <w:szCs w:val="16"/>
              </w:rPr>
            </w:pPr>
            <w:r w:rsidRPr="00414AA7">
              <w:rPr>
                <w:sz w:val="16"/>
                <w:szCs w:val="16"/>
              </w:rPr>
              <w:t>23.1</w:t>
            </w:r>
          </w:p>
        </w:tc>
        <w:tc>
          <w:tcPr>
            <w:tcW w:w="530" w:type="pct"/>
            <w:vAlign w:val="center"/>
          </w:tcPr>
          <w:p w:rsidR="00827EA9" w:rsidRPr="00414AA7" w:rsidRDefault="00827EA9" w:rsidP="00827EA9">
            <w:pPr>
              <w:jc w:val="center"/>
              <w:rPr>
                <w:b/>
                <w:sz w:val="16"/>
                <w:szCs w:val="16"/>
              </w:rPr>
            </w:pPr>
            <w:r w:rsidRPr="00414AA7">
              <w:rPr>
                <w:b/>
                <w:sz w:val="16"/>
                <w:szCs w:val="16"/>
              </w:rPr>
              <w:t>20.</w:t>
            </w:r>
          </w:p>
        </w:tc>
        <w:tc>
          <w:tcPr>
            <w:tcW w:w="1191" w:type="pct"/>
            <w:vAlign w:val="center"/>
          </w:tcPr>
          <w:p w:rsidR="00827EA9" w:rsidRPr="00414AA7" w:rsidRDefault="00827EA9" w:rsidP="00827EA9">
            <w:pPr>
              <w:jc w:val="center"/>
              <w:rPr>
                <w:sz w:val="16"/>
                <w:szCs w:val="16"/>
              </w:rPr>
            </w:pPr>
            <w:r w:rsidRPr="00414AA7">
              <w:rPr>
                <w:sz w:val="16"/>
                <w:szCs w:val="16"/>
              </w:rPr>
              <w:t>24.1</w:t>
            </w:r>
          </w:p>
        </w:tc>
        <w:tc>
          <w:tcPr>
            <w:tcW w:w="530" w:type="pct"/>
            <w:vAlign w:val="center"/>
          </w:tcPr>
          <w:p w:rsidR="00827EA9" w:rsidRPr="00414AA7" w:rsidRDefault="00827EA9" w:rsidP="00827EA9">
            <w:pPr>
              <w:jc w:val="center"/>
              <w:rPr>
                <w:b/>
                <w:sz w:val="16"/>
                <w:szCs w:val="16"/>
              </w:rPr>
            </w:pPr>
            <w:r w:rsidRPr="00414AA7">
              <w:rPr>
                <w:b/>
                <w:sz w:val="16"/>
                <w:szCs w:val="16"/>
              </w:rPr>
              <w:t>30.</w:t>
            </w:r>
          </w:p>
        </w:tc>
        <w:tc>
          <w:tcPr>
            <w:tcW w:w="1192" w:type="pct"/>
            <w:vAlign w:val="center"/>
          </w:tcPr>
          <w:p w:rsidR="00827EA9" w:rsidRPr="00414AA7" w:rsidRDefault="00827EA9" w:rsidP="00827EA9">
            <w:pPr>
              <w:jc w:val="center"/>
              <w:rPr>
                <w:sz w:val="16"/>
                <w:szCs w:val="16"/>
              </w:rPr>
            </w:pPr>
            <w:r w:rsidRPr="00414AA7">
              <w:rPr>
                <w:sz w:val="16"/>
                <w:szCs w:val="16"/>
              </w:rPr>
              <w:t>23.9</w:t>
            </w:r>
          </w:p>
        </w:tc>
      </w:tr>
      <w:tr w:rsidR="00827EA9" w:rsidRPr="00414AA7" w:rsidTr="00827EA9">
        <w:tc>
          <w:tcPr>
            <w:tcW w:w="3808" w:type="pct"/>
            <w:gridSpan w:val="5"/>
            <w:vAlign w:val="center"/>
          </w:tcPr>
          <w:p w:rsidR="00827EA9" w:rsidRPr="00414AA7" w:rsidRDefault="00827EA9" w:rsidP="00827EA9">
            <w:pPr>
              <w:jc w:val="center"/>
              <w:rPr>
                <w:b/>
                <w:sz w:val="16"/>
                <w:szCs w:val="16"/>
              </w:rPr>
            </w:pPr>
            <w:r w:rsidRPr="00414AA7">
              <w:rPr>
                <w:b/>
                <w:sz w:val="16"/>
                <w:szCs w:val="16"/>
              </w:rPr>
              <w:t>Jumlah (∑)</w:t>
            </w:r>
          </w:p>
        </w:tc>
        <w:tc>
          <w:tcPr>
            <w:tcW w:w="1192" w:type="pct"/>
            <w:vAlign w:val="center"/>
          </w:tcPr>
          <w:p w:rsidR="00827EA9" w:rsidRPr="00414AA7" w:rsidRDefault="00827EA9" w:rsidP="00827EA9">
            <w:pPr>
              <w:jc w:val="center"/>
              <w:rPr>
                <w:b/>
                <w:sz w:val="16"/>
                <w:szCs w:val="16"/>
              </w:rPr>
            </w:pPr>
            <w:r w:rsidRPr="00414AA7">
              <w:rPr>
                <w:b/>
                <w:sz w:val="16"/>
                <w:szCs w:val="16"/>
              </w:rPr>
              <w:t>707,3</w:t>
            </w:r>
          </w:p>
        </w:tc>
      </w:tr>
    </w:tbl>
    <w:p w:rsidR="00827EA9" w:rsidRPr="00414AA7" w:rsidRDefault="00827EA9" w:rsidP="00827EA9">
      <w:pPr>
        <w:jc w:val="both"/>
        <w:rPr>
          <w:sz w:val="22"/>
          <w:szCs w:val="22"/>
        </w:rPr>
      </w:pPr>
    </w:p>
    <w:p w:rsidR="00827EA9" w:rsidRPr="00644BA5" w:rsidRDefault="00827EA9" w:rsidP="00827EA9">
      <w:pPr>
        <w:ind w:firstLine="709"/>
        <w:jc w:val="both"/>
        <w:rPr>
          <w:sz w:val="22"/>
          <w:szCs w:val="22"/>
        </w:rPr>
      </w:pPr>
      <w:r w:rsidRPr="00644BA5">
        <w:rPr>
          <w:sz w:val="22"/>
          <w:szCs w:val="22"/>
        </w:rPr>
        <w:t>Dengan penelitian yang berjudul “</w:t>
      </w:r>
      <w:r w:rsidRPr="00644BA5">
        <w:rPr>
          <w:b/>
          <w:sz w:val="22"/>
          <w:szCs w:val="22"/>
        </w:rPr>
        <w:t xml:space="preserve"> </w:t>
      </w:r>
      <w:r w:rsidRPr="00644BA5">
        <w:rPr>
          <w:sz w:val="22"/>
          <w:szCs w:val="22"/>
        </w:rPr>
        <w:t>Perancangan Meja dan Kursi Kerja yang  Ergonomis serta Perbaikan Gerakan Kerja pada Proses Pembuatan Gelang Rajut untuk Meningkatkan Produktivitas Kerja”, diharapkan mampu menghasilkan desain meja serta kursi kerja yang sesuai dengan posisi duduk operator dengan mempertimbangkan ukuran dimensi tubuh operator sehingga diharapkan akan meningkatkan produksi dan mengurangi keluhan-keluhan pada bagian tubuh pekerja, selain itu kita dapat melihat apakah fasilitas yang ada sekarang sudah memenuhi kaidah ergonomi sehingga para pekerja dapat bekerja dengan baik, aman dan nyaman.</w:t>
      </w:r>
    </w:p>
    <w:p w:rsidR="00827EA9" w:rsidRDefault="00827EA9" w:rsidP="00827EA9">
      <w:pPr>
        <w:ind w:firstLine="709"/>
        <w:jc w:val="both"/>
        <w:rPr>
          <w:sz w:val="22"/>
          <w:szCs w:val="22"/>
        </w:rPr>
      </w:pPr>
    </w:p>
    <w:p w:rsidR="00D45C08" w:rsidRDefault="00D45C08" w:rsidP="00827EA9">
      <w:pPr>
        <w:ind w:firstLine="709"/>
        <w:jc w:val="both"/>
        <w:rPr>
          <w:sz w:val="22"/>
          <w:szCs w:val="22"/>
        </w:rPr>
      </w:pPr>
    </w:p>
    <w:p w:rsidR="00D45C08" w:rsidRDefault="00D45C08" w:rsidP="00827EA9">
      <w:pPr>
        <w:ind w:firstLine="709"/>
        <w:jc w:val="both"/>
        <w:rPr>
          <w:sz w:val="22"/>
          <w:szCs w:val="22"/>
        </w:rPr>
      </w:pPr>
    </w:p>
    <w:p w:rsidR="00827EA9" w:rsidRDefault="00827EA9" w:rsidP="00D45C08">
      <w:pPr>
        <w:pStyle w:val="BodyText"/>
        <w:tabs>
          <w:tab w:val="left" w:pos="1418"/>
        </w:tabs>
        <w:spacing w:after="0"/>
        <w:rPr>
          <w:b/>
          <w:sz w:val="22"/>
          <w:szCs w:val="22"/>
        </w:rPr>
      </w:pPr>
      <w:r w:rsidRPr="00FF5869">
        <w:rPr>
          <w:b/>
          <w:sz w:val="22"/>
          <w:szCs w:val="22"/>
        </w:rPr>
        <w:lastRenderedPageBreak/>
        <w:t>LANDASAN TEORI</w:t>
      </w:r>
    </w:p>
    <w:p w:rsidR="00827EA9" w:rsidRDefault="00827EA9" w:rsidP="00827EA9">
      <w:pPr>
        <w:jc w:val="both"/>
        <w:rPr>
          <w:b/>
          <w:bCs/>
          <w:sz w:val="22"/>
          <w:szCs w:val="22"/>
          <w:lang w:val="sv-SE"/>
        </w:rPr>
      </w:pPr>
      <w:r w:rsidRPr="00624D7E">
        <w:rPr>
          <w:b/>
          <w:bCs/>
          <w:i/>
          <w:iCs/>
          <w:sz w:val="22"/>
          <w:szCs w:val="22"/>
          <w:lang w:val="sv-SE"/>
        </w:rPr>
        <w:t>Antropometri</w:t>
      </w:r>
      <w:r w:rsidRPr="00624D7E">
        <w:rPr>
          <w:b/>
          <w:bCs/>
          <w:sz w:val="22"/>
          <w:szCs w:val="22"/>
          <w:lang w:val="sv-SE"/>
        </w:rPr>
        <w:t xml:space="preserve"> dalam Perancangan Produk atau Fasilitas Kerja</w:t>
      </w:r>
    </w:p>
    <w:p w:rsidR="00827EA9" w:rsidRDefault="00827EA9" w:rsidP="00827EA9">
      <w:pPr>
        <w:ind w:firstLine="720"/>
        <w:jc w:val="both"/>
        <w:rPr>
          <w:sz w:val="22"/>
          <w:szCs w:val="22"/>
          <w:lang w:val="sv-SE"/>
        </w:rPr>
      </w:pPr>
      <w:r>
        <w:rPr>
          <w:sz w:val="22"/>
          <w:szCs w:val="22"/>
          <w:lang w:val="sv-SE"/>
        </w:rPr>
        <w:t>U</w:t>
      </w:r>
      <w:r w:rsidRPr="00624D7E">
        <w:rPr>
          <w:sz w:val="22"/>
          <w:szCs w:val="22"/>
          <w:lang w:val="sv-SE"/>
        </w:rPr>
        <w:t xml:space="preserve">ntuk memperjelas mengenai data </w:t>
      </w:r>
      <w:r w:rsidRPr="00624D7E">
        <w:rPr>
          <w:i/>
          <w:iCs/>
          <w:sz w:val="22"/>
          <w:szCs w:val="22"/>
          <w:lang w:val="sv-SE"/>
        </w:rPr>
        <w:t>anthropometri</w:t>
      </w:r>
      <w:r>
        <w:rPr>
          <w:sz w:val="22"/>
          <w:szCs w:val="22"/>
          <w:lang w:val="sv-SE"/>
        </w:rPr>
        <w:t xml:space="preserve"> yang</w:t>
      </w:r>
      <w:r w:rsidRPr="00624D7E">
        <w:rPr>
          <w:sz w:val="22"/>
          <w:szCs w:val="22"/>
          <w:lang w:val="sv-SE"/>
        </w:rPr>
        <w:t xml:space="preserve"> diaplikasikan dalam berbagai rancangan produk ataupun fas</w:t>
      </w:r>
      <w:r>
        <w:rPr>
          <w:sz w:val="22"/>
          <w:szCs w:val="22"/>
          <w:lang w:val="sv-SE"/>
        </w:rPr>
        <w:t>ilitas kerja, maka pada gambar 2</w:t>
      </w:r>
      <w:r w:rsidRPr="00624D7E">
        <w:rPr>
          <w:sz w:val="22"/>
          <w:szCs w:val="22"/>
          <w:lang w:val="sv-SE"/>
        </w:rPr>
        <w:t xml:space="preserve"> ini dapat memberikan informasi tentang berbagai macam a</w:t>
      </w:r>
      <w:r>
        <w:rPr>
          <w:sz w:val="22"/>
          <w:szCs w:val="22"/>
          <w:lang w:val="sv-SE"/>
        </w:rPr>
        <w:t>nggota tubuh yang perlu diukur.</w:t>
      </w:r>
    </w:p>
    <w:p w:rsidR="00827EA9" w:rsidRPr="00624D7E" w:rsidRDefault="00827EA9" w:rsidP="00827EA9">
      <w:pPr>
        <w:ind w:firstLine="709"/>
        <w:jc w:val="both"/>
        <w:rPr>
          <w:sz w:val="22"/>
          <w:szCs w:val="22"/>
          <w:lang w:val="sv-SE"/>
        </w:rPr>
      </w:pPr>
      <w:r w:rsidRPr="00843704">
        <w:rPr>
          <w:sz w:val="22"/>
          <w:szCs w:val="22"/>
        </w:rPr>
        <w:t>Untuk penetapan data antropometri ini, pemakaian distribusi normal akan umum d</w:t>
      </w:r>
      <w:r>
        <w:rPr>
          <w:sz w:val="22"/>
          <w:szCs w:val="22"/>
        </w:rPr>
        <w:t>iterapkan, seperti pada gambar 3 di bawah</w:t>
      </w:r>
      <w:r w:rsidRPr="00843704">
        <w:rPr>
          <w:sz w:val="22"/>
          <w:szCs w:val="22"/>
        </w:rPr>
        <w:t xml:space="preserve"> yang merupakan distribusi normal apabila kita akan mempergunakan ukuran dengan persentil </w:t>
      </w:r>
      <w:r>
        <w:rPr>
          <w:sz w:val="22"/>
          <w:szCs w:val="22"/>
        </w:rPr>
        <w:t>2,5</w:t>
      </w:r>
      <w:r w:rsidRPr="00A933FD">
        <w:rPr>
          <w:sz w:val="22"/>
          <w:szCs w:val="22"/>
          <w:vertAlign w:val="superscript"/>
        </w:rPr>
        <w:t>th</w:t>
      </w:r>
      <w:r>
        <w:rPr>
          <w:sz w:val="22"/>
          <w:szCs w:val="22"/>
        </w:rPr>
        <w:t xml:space="preserve"> – 97,5</w:t>
      </w:r>
      <w:r w:rsidRPr="00A933FD">
        <w:rPr>
          <w:sz w:val="22"/>
          <w:szCs w:val="22"/>
          <w:vertAlign w:val="superscript"/>
        </w:rPr>
        <w:t>th</w:t>
      </w:r>
      <w:r>
        <w:rPr>
          <w:sz w:val="22"/>
          <w:szCs w:val="22"/>
        </w:rPr>
        <w:t xml:space="preserve"> </w:t>
      </w:r>
      <w:r w:rsidRPr="00843704">
        <w:rPr>
          <w:sz w:val="22"/>
          <w:szCs w:val="22"/>
        </w:rPr>
        <w:t xml:space="preserve"> dalam sebuah perancangan. Dalam statistik, distribusi normal dapat diformulasikan berdasarkan harga rata-rata (</w:t>
      </w:r>
      <w:r w:rsidRPr="00843704">
        <w:rPr>
          <w:i/>
          <w:iCs/>
          <w:sz w:val="22"/>
          <w:szCs w:val="22"/>
        </w:rPr>
        <w:t>mean</w:t>
      </w:r>
      <w:r w:rsidRPr="00843704">
        <w:rPr>
          <w:sz w:val="22"/>
          <w:szCs w:val="22"/>
        </w:rPr>
        <w:t xml:space="preserve">, </w:t>
      </w:r>
      <w:r w:rsidRPr="00843704">
        <w:rPr>
          <w:position w:val="-6"/>
          <w:sz w:val="22"/>
          <w:szCs w:val="22"/>
        </w:rPr>
        <w:object w:dxaOrig="200" w:dyaOrig="340">
          <v:shape id="_x0000_i1026" type="#_x0000_t75" style="width:9.65pt;height:17.2pt" o:ole="">
            <v:imagedata r:id="rId35" o:title=""/>
          </v:shape>
          <o:OLEObject Type="Embed" ProgID="Equation.3" ShapeID="_x0000_i1026" DrawAspect="Content" ObjectID="_1399997494" r:id="rId36"/>
        </w:object>
      </w:r>
      <w:r w:rsidRPr="00843704">
        <w:rPr>
          <w:sz w:val="22"/>
          <w:szCs w:val="22"/>
        </w:rPr>
        <w:t>) dan simpangan standardnya (</w:t>
      </w:r>
      <w:r w:rsidRPr="00843704">
        <w:rPr>
          <w:i/>
          <w:iCs/>
          <w:sz w:val="22"/>
          <w:szCs w:val="22"/>
        </w:rPr>
        <w:t>standard deviation</w:t>
      </w:r>
      <w:r w:rsidRPr="00843704">
        <w:rPr>
          <w:sz w:val="22"/>
          <w:szCs w:val="22"/>
        </w:rPr>
        <w:t xml:space="preserve">) dari data yang ada. Dengan persentil, maka yang dimaksud disini adalah suatu nilai yang menunjukkan persentase tertentu </w:t>
      </w:r>
    </w:p>
    <w:p w:rsidR="00827EA9" w:rsidRDefault="003D7460" w:rsidP="00827EA9">
      <w:pPr>
        <w:jc w:val="center"/>
        <w:rPr>
          <w:b/>
          <w:bCs/>
          <w:sz w:val="22"/>
          <w:szCs w:val="22"/>
          <w:lang w:val="sv-SE"/>
        </w:rPr>
      </w:pPr>
      <w:r>
        <w:rPr>
          <w:b/>
          <w:bCs/>
          <w:noProof/>
        </w:rPr>
        <w:drawing>
          <wp:anchor distT="0" distB="0" distL="114300" distR="114300" simplePos="0" relativeHeight="251661824" behindDoc="1" locked="0" layoutInCell="1" allowOverlap="1">
            <wp:simplePos x="0" y="0"/>
            <wp:positionH relativeFrom="column">
              <wp:posOffset>672465</wp:posOffset>
            </wp:positionH>
            <wp:positionV relativeFrom="paragraph">
              <wp:posOffset>24130</wp:posOffset>
            </wp:positionV>
            <wp:extent cx="1225550" cy="1708150"/>
            <wp:effectExtent l="19050" t="0" r="0" b="0"/>
            <wp:wrapNone/>
            <wp:docPr id="131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a:srcRect/>
                    <a:stretch>
                      <a:fillRect/>
                    </a:stretch>
                  </pic:blipFill>
                  <pic:spPr bwMode="auto">
                    <a:xfrm>
                      <a:off x="0" y="0"/>
                      <a:ext cx="1225550" cy="1708150"/>
                    </a:xfrm>
                    <a:prstGeom prst="rect">
                      <a:avLst/>
                    </a:prstGeom>
                    <a:noFill/>
                    <a:ln w="9525">
                      <a:noFill/>
                      <a:miter lim="800000"/>
                      <a:headEnd/>
                      <a:tailEnd/>
                    </a:ln>
                  </pic:spPr>
                </pic:pic>
              </a:graphicData>
            </a:graphic>
          </wp:anchor>
        </w:drawing>
      </w:r>
      <w:r>
        <w:rPr>
          <w:b/>
          <w:bCs/>
          <w:noProof/>
        </w:rPr>
        <w:drawing>
          <wp:anchor distT="0" distB="0" distL="114300" distR="114300" simplePos="0" relativeHeight="251658752" behindDoc="1" locked="0" layoutInCell="1" allowOverlap="1">
            <wp:simplePos x="0" y="0"/>
            <wp:positionH relativeFrom="column">
              <wp:posOffset>2787015</wp:posOffset>
            </wp:positionH>
            <wp:positionV relativeFrom="paragraph">
              <wp:posOffset>133350</wp:posOffset>
            </wp:positionV>
            <wp:extent cx="2550160" cy="1442720"/>
            <wp:effectExtent l="19050" t="0" r="2540" b="0"/>
            <wp:wrapNone/>
            <wp:docPr id="1314" name="Picture 13" descr="D:\Penelitian\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enelitian\untitled2.jpg"/>
                    <pic:cNvPicPr>
                      <a:picLocks noChangeAspect="1" noChangeArrowheads="1"/>
                    </pic:cNvPicPr>
                  </pic:nvPicPr>
                  <pic:blipFill>
                    <a:blip r:embed="rId38"/>
                    <a:srcRect/>
                    <a:stretch>
                      <a:fillRect/>
                    </a:stretch>
                  </pic:blipFill>
                  <pic:spPr bwMode="auto">
                    <a:xfrm>
                      <a:off x="0" y="0"/>
                      <a:ext cx="2550160" cy="1442720"/>
                    </a:xfrm>
                    <a:prstGeom prst="rect">
                      <a:avLst/>
                    </a:prstGeom>
                    <a:noFill/>
                    <a:ln w="9525">
                      <a:noFill/>
                      <a:miter lim="800000"/>
                      <a:headEnd/>
                      <a:tailEnd/>
                    </a:ln>
                  </pic:spPr>
                </pic:pic>
              </a:graphicData>
            </a:graphic>
          </wp:anchor>
        </w:drawing>
      </w:r>
    </w:p>
    <w:p w:rsidR="00827EA9" w:rsidRDefault="00827EA9" w:rsidP="00827EA9">
      <w:pPr>
        <w:jc w:val="center"/>
        <w:rPr>
          <w:b/>
          <w:bCs/>
          <w:sz w:val="22"/>
          <w:szCs w:val="22"/>
          <w:lang w:val="sv-SE"/>
        </w:rPr>
      </w:pPr>
      <w:r>
        <w:rPr>
          <w:b/>
          <w:bCs/>
          <w:sz w:val="22"/>
          <w:szCs w:val="22"/>
          <w:lang w:val="sv-SE"/>
        </w:rPr>
        <w:tab/>
      </w:r>
      <w:r>
        <w:rPr>
          <w:b/>
          <w:bCs/>
          <w:sz w:val="22"/>
          <w:szCs w:val="22"/>
          <w:lang w:val="sv-SE"/>
        </w:rPr>
        <w:tab/>
      </w:r>
      <w:r>
        <w:rPr>
          <w:b/>
          <w:bCs/>
          <w:sz w:val="22"/>
          <w:szCs w:val="22"/>
          <w:lang w:val="sv-SE"/>
        </w:rPr>
        <w:tab/>
      </w:r>
      <w:r>
        <w:rPr>
          <w:b/>
          <w:bCs/>
          <w:sz w:val="22"/>
          <w:szCs w:val="22"/>
          <w:lang w:val="sv-SE"/>
        </w:rPr>
        <w:tab/>
      </w:r>
    </w:p>
    <w:p w:rsidR="00827EA9" w:rsidRDefault="00827EA9" w:rsidP="00827EA9">
      <w:pPr>
        <w:jc w:val="center"/>
        <w:rPr>
          <w:b/>
          <w:bCs/>
          <w:sz w:val="22"/>
          <w:szCs w:val="22"/>
          <w:lang w:val="sv-SE"/>
        </w:rPr>
      </w:pPr>
    </w:p>
    <w:p w:rsidR="00827EA9" w:rsidRDefault="00827EA9" w:rsidP="00827EA9">
      <w:pPr>
        <w:jc w:val="center"/>
        <w:rPr>
          <w:b/>
          <w:bCs/>
          <w:sz w:val="22"/>
          <w:szCs w:val="22"/>
          <w:lang w:val="sv-SE"/>
        </w:rPr>
      </w:pPr>
    </w:p>
    <w:p w:rsidR="00827EA9" w:rsidRDefault="00827EA9" w:rsidP="00827EA9">
      <w:pPr>
        <w:jc w:val="center"/>
        <w:rPr>
          <w:b/>
          <w:bCs/>
          <w:sz w:val="22"/>
          <w:szCs w:val="22"/>
          <w:lang w:val="sv-SE"/>
        </w:rPr>
      </w:pPr>
    </w:p>
    <w:p w:rsidR="00827EA9" w:rsidRDefault="00827EA9" w:rsidP="00827EA9">
      <w:pPr>
        <w:jc w:val="center"/>
        <w:rPr>
          <w:b/>
          <w:bCs/>
          <w:sz w:val="22"/>
          <w:szCs w:val="22"/>
          <w:lang w:val="sv-SE"/>
        </w:rPr>
      </w:pPr>
    </w:p>
    <w:p w:rsidR="00827EA9" w:rsidRDefault="00827EA9" w:rsidP="00827EA9">
      <w:pPr>
        <w:tabs>
          <w:tab w:val="left" w:pos="680"/>
        </w:tabs>
        <w:rPr>
          <w:b/>
          <w:bCs/>
          <w:sz w:val="22"/>
          <w:szCs w:val="22"/>
          <w:lang w:val="sv-SE"/>
        </w:rPr>
      </w:pPr>
      <w:r>
        <w:rPr>
          <w:b/>
          <w:bCs/>
          <w:sz w:val="22"/>
          <w:szCs w:val="22"/>
          <w:lang w:val="sv-SE"/>
        </w:rPr>
        <w:tab/>
      </w:r>
    </w:p>
    <w:p w:rsidR="00827EA9" w:rsidRDefault="00827EA9" w:rsidP="00827EA9">
      <w:pPr>
        <w:jc w:val="center"/>
        <w:rPr>
          <w:b/>
          <w:bCs/>
          <w:sz w:val="22"/>
          <w:szCs w:val="22"/>
          <w:lang w:val="sv-SE"/>
        </w:rPr>
      </w:pPr>
    </w:p>
    <w:p w:rsidR="00827EA9" w:rsidRDefault="00827EA9" w:rsidP="00827EA9">
      <w:pPr>
        <w:jc w:val="center"/>
        <w:rPr>
          <w:b/>
          <w:bCs/>
          <w:sz w:val="22"/>
          <w:szCs w:val="22"/>
          <w:lang w:val="sv-SE"/>
        </w:rPr>
      </w:pPr>
      <w:r>
        <w:rPr>
          <w:b/>
          <w:bCs/>
          <w:noProof/>
          <w:sz w:val="22"/>
          <w:szCs w:val="22"/>
        </w:rPr>
        <w:pict>
          <v:rect id="_x0000_s3364" style="position:absolute;left:0;text-align:left;margin-left:356.1pt;margin-top:6.2pt;width:62.3pt;height:26.95pt;z-index:251660800" stroked="f">
            <v:textbox style="mso-next-textbox:#_x0000_s3364">
              <w:txbxContent>
                <w:p w:rsidR="00827EA9" w:rsidRPr="008C2CDE" w:rsidRDefault="00827EA9" w:rsidP="00827EA9">
                  <w:pPr>
                    <w:rPr>
                      <w:b/>
                      <w:sz w:val="16"/>
                      <w:szCs w:val="16"/>
                    </w:rPr>
                  </w:pPr>
                  <w:r w:rsidRPr="008C2CDE">
                    <w:rPr>
                      <w:b/>
                      <w:sz w:val="16"/>
                      <w:szCs w:val="16"/>
                    </w:rPr>
                    <w:t xml:space="preserve"> 1,96</w:t>
                  </w:r>
                  <w:r w:rsidRPr="008C2CDE">
                    <w:rPr>
                      <w:b/>
                      <w:sz w:val="16"/>
                      <w:szCs w:val="16"/>
                    </w:rPr>
                    <w:sym w:font="Symbol" w:char="F073"/>
                  </w:r>
                  <w:r w:rsidRPr="008C2CDE">
                    <w:rPr>
                      <w:b/>
                      <w:sz w:val="16"/>
                      <w:szCs w:val="16"/>
                      <w:vertAlign w:val="subscript"/>
                    </w:rPr>
                    <w:sym w:font="Symbol" w:char="F063"/>
                  </w:r>
                </w:p>
                <w:p w:rsidR="00827EA9" w:rsidRPr="008C2CDE" w:rsidRDefault="00827EA9" w:rsidP="00827EA9">
                  <w:pPr>
                    <w:rPr>
                      <w:b/>
                      <w:sz w:val="16"/>
                      <w:szCs w:val="16"/>
                    </w:rPr>
                  </w:pPr>
                  <w:r w:rsidRPr="008C2CDE">
                    <w:rPr>
                      <w:b/>
                      <w:sz w:val="16"/>
                      <w:szCs w:val="16"/>
                    </w:rPr>
                    <w:t>97,5</w:t>
                  </w:r>
                  <w:r w:rsidRPr="008C2CDE">
                    <w:rPr>
                      <w:b/>
                      <w:sz w:val="16"/>
                      <w:szCs w:val="16"/>
                      <w:vertAlign w:val="superscript"/>
                    </w:rPr>
                    <w:t>th</w:t>
                  </w:r>
                  <w:r w:rsidRPr="008C2CDE">
                    <w:rPr>
                      <w:b/>
                      <w:sz w:val="16"/>
                      <w:szCs w:val="16"/>
                    </w:rPr>
                    <w:t xml:space="preserve"> %ile</w:t>
                  </w:r>
                </w:p>
              </w:txbxContent>
            </v:textbox>
          </v:rect>
        </w:pict>
      </w:r>
      <w:r>
        <w:rPr>
          <w:b/>
          <w:bCs/>
          <w:noProof/>
          <w:sz w:val="22"/>
          <w:szCs w:val="22"/>
        </w:rPr>
        <w:pict>
          <v:rect id="_x0000_s3363" style="position:absolute;left:0;text-align:left;margin-left:241.1pt;margin-top:6.2pt;width:57.25pt;height:24.75pt;z-index:251659776" stroked="f">
            <v:textbox style="mso-next-textbox:#_x0000_s3363">
              <w:txbxContent>
                <w:p w:rsidR="00827EA9" w:rsidRPr="008C2CDE" w:rsidRDefault="00827EA9" w:rsidP="00827EA9">
                  <w:pPr>
                    <w:rPr>
                      <w:b/>
                      <w:sz w:val="16"/>
                      <w:szCs w:val="16"/>
                    </w:rPr>
                  </w:pPr>
                  <w:r w:rsidRPr="008C2CDE">
                    <w:rPr>
                      <w:b/>
                      <w:sz w:val="16"/>
                      <w:szCs w:val="16"/>
                    </w:rPr>
                    <w:t>-1,96</w:t>
                  </w:r>
                  <w:r w:rsidRPr="008C2CDE">
                    <w:rPr>
                      <w:b/>
                      <w:sz w:val="16"/>
                      <w:szCs w:val="16"/>
                    </w:rPr>
                    <w:sym w:font="Symbol" w:char="F073"/>
                  </w:r>
                  <w:r w:rsidRPr="008C2CDE">
                    <w:rPr>
                      <w:b/>
                      <w:sz w:val="16"/>
                      <w:szCs w:val="16"/>
                      <w:vertAlign w:val="subscript"/>
                    </w:rPr>
                    <w:sym w:font="Symbol" w:char="F063"/>
                  </w:r>
                </w:p>
                <w:p w:rsidR="00827EA9" w:rsidRPr="008C2CDE" w:rsidRDefault="00827EA9" w:rsidP="00827EA9">
                  <w:pPr>
                    <w:rPr>
                      <w:b/>
                      <w:sz w:val="16"/>
                      <w:szCs w:val="16"/>
                    </w:rPr>
                  </w:pPr>
                  <w:r w:rsidRPr="008C2CDE">
                    <w:rPr>
                      <w:b/>
                      <w:sz w:val="16"/>
                      <w:szCs w:val="16"/>
                    </w:rPr>
                    <w:t>2,5</w:t>
                  </w:r>
                  <w:r w:rsidRPr="008C2CDE">
                    <w:rPr>
                      <w:b/>
                      <w:sz w:val="16"/>
                      <w:szCs w:val="16"/>
                      <w:vertAlign w:val="superscript"/>
                    </w:rPr>
                    <w:t>th</w:t>
                  </w:r>
                  <w:r w:rsidRPr="008C2CDE">
                    <w:rPr>
                      <w:b/>
                      <w:sz w:val="16"/>
                      <w:szCs w:val="16"/>
                    </w:rPr>
                    <w:t xml:space="preserve"> %ile</w:t>
                  </w:r>
                </w:p>
              </w:txbxContent>
            </v:textbox>
          </v:rect>
        </w:pict>
      </w:r>
    </w:p>
    <w:p w:rsidR="00827EA9" w:rsidRDefault="00827EA9" w:rsidP="00827EA9">
      <w:pPr>
        <w:jc w:val="center"/>
        <w:rPr>
          <w:b/>
          <w:bCs/>
          <w:sz w:val="22"/>
          <w:szCs w:val="22"/>
          <w:lang w:val="sv-SE"/>
        </w:rPr>
      </w:pPr>
    </w:p>
    <w:p w:rsidR="00827EA9" w:rsidRDefault="00827EA9" w:rsidP="00827EA9">
      <w:pPr>
        <w:jc w:val="center"/>
        <w:rPr>
          <w:b/>
          <w:bCs/>
          <w:sz w:val="22"/>
          <w:szCs w:val="22"/>
          <w:lang w:val="sv-SE"/>
        </w:rPr>
      </w:pPr>
    </w:p>
    <w:p w:rsidR="00827EA9" w:rsidRPr="00DB443C" w:rsidRDefault="00827EA9" w:rsidP="00827EA9">
      <w:pPr>
        <w:jc w:val="both"/>
        <w:rPr>
          <w:bCs/>
          <w:sz w:val="16"/>
          <w:szCs w:val="16"/>
          <w:lang w:val="sv-SE"/>
        </w:rPr>
      </w:pPr>
      <w:r>
        <w:rPr>
          <w:b/>
          <w:bCs/>
          <w:sz w:val="16"/>
          <w:szCs w:val="16"/>
          <w:lang w:val="sv-SE"/>
        </w:rPr>
        <w:t xml:space="preserve">         </w:t>
      </w:r>
      <w:r>
        <w:rPr>
          <w:bCs/>
          <w:sz w:val="16"/>
          <w:szCs w:val="16"/>
          <w:lang w:val="sv-SE"/>
        </w:rPr>
        <w:t xml:space="preserve">Gambar 2. </w:t>
      </w:r>
      <w:r w:rsidRPr="00DB443C">
        <w:rPr>
          <w:bCs/>
          <w:sz w:val="16"/>
          <w:szCs w:val="16"/>
          <w:lang w:val="sv-SE"/>
        </w:rPr>
        <w:t xml:space="preserve"> Data </w:t>
      </w:r>
      <w:r w:rsidRPr="00DB443C">
        <w:rPr>
          <w:bCs/>
          <w:i/>
          <w:iCs/>
          <w:sz w:val="16"/>
          <w:szCs w:val="16"/>
          <w:lang w:val="sv-SE"/>
        </w:rPr>
        <w:t>Antropometri</w:t>
      </w:r>
      <w:r w:rsidRPr="00DB443C">
        <w:rPr>
          <w:bCs/>
          <w:sz w:val="16"/>
          <w:szCs w:val="16"/>
          <w:lang w:val="sv-SE"/>
        </w:rPr>
        <w:t xml:space="preserve"> yang Diperlukan </w:t>
      </w:r>
      <w:r>
        <w:rPr>
          <w:bCs/>
          <w:sz w:val="16"/>
          <w:szCs w:val="16"/>
          <w:lang w:val="sv-SE"/>
        </w:rPr>
        <w:t xml:space="preserve"> </w:t>
      </w:r>
      <w:r>
        <w:rPr>
          <w:bCs/>
          <w:sz w:val="16"/>
          <w:szCs w:val="16"/>
          <w:lang w:val="sv-SE"/>
        </w:rPr>
        <w:tab/>
        <w:t xml:space="preserve">             </w:t>
      </w:r>
      <w:r w:rsidRPr="00DB443C">
        <w:rPr>
          <w:bCs/>
          <w:sz w:val="16"/>
          <w:szCs w:val="16"/>
          <w:lang w:val="pt-BR"/>
        </w:rPr>
        <w:t>Gam</w:t>
      </w:r>
      <w:r>
        <w:rPr>
          <w:bCs/>
          <w:sz w:val="16"/>
          <w:szCs w:val="16"/>
          <w:lang w:val="pt-BR"/>
        </w:rPr>
        <w:t xml:space="preserve">bar 3. Distribusi Normal </w:t>
      </w:r>
      <w:r w:rsidRPr="00DB443C">
        <w:rPr>
          <w:bCs/>
          <w:sz w:val="16"/>
          <w:szCs w:val="16"/>
          <w:lang w:val="pt-BR"/>
        </w:rPr>
        <w:t xml:space="preserve">Data </w:t>
      </w:r>
      <w:r w:rsidRPr="00DB443C">
        <w:rPr>
          <w:bCs/>
          <w:i/>
          <w:iCs/>
          <w:sz w:val="16"/>
          <w:szCs w:val="16"/>
          <w:lang w:val="pt-BR"/>
        </w:rPr>
        <w:t>Antropometri</w:t>
      </w:r>
      <w:r>
        <w:rPr>
          <w:bCs/>
          <w:sz w:val="16"/>
          <w:szCs w:val="16"/>
          <w:lang w:val="pt-BR"/>
        </w:rPr>
        <w:t xml:space="preserve"> 2,5th–97,5th %ile</w:t>
      </w:r>
    </w:p>
    <w:p w:rsidR="00827EA9" w:rsidRPr="00DB443C" w:rsidRDefault="00827EA9" w:rsidP="00827EA9">
      <w:pPr>
        <w:jc w:val="both"/>
        <w:rPr>
          <w:bCs/>
          <w:sz w:val="16"/>
          <w:szCs w:val="16"/>
          <w:lang w:val="sv-SE"/>
        </w:rPr>
      </w:pPr>
      <w:r w:rsidRPr="00DB443C">
        <w:rPr>
          <w:bCs/>
          <w:sz w:val="16"/>
          <w:szCs w:val="16"/>
          <w:lang w:val="sv-SE"/>
        </w:rPr>
        <w:t xml:space="preserve">          untuk Perancangan Produk atau Fasilitas kerja</w:t>
      </w:r>
      <w:r>
        <w:rPr>
          <w:bCs/>
          <w:sz w:val="16"/>
          <w:szCs w:val="16"/>
          <w:lang w:val="sv-SE"/>
        </w:rPr>
        <w:tab/>
        <w:t xml:space="preserve">            </w:t>
      </w:r>
    </w:p>
    <w:p w:rsidR="00827EA9" w:rsidRDefault="00827EA9" w:rsidP="00827EA9">
      <w:pPr>
        <w:rPr>
          <w:b/>
          <w:bCs/>
          <w:sz w:val="22"/>
          <w:szCs w:val="22"/>
        </w:rPr>
      </w:pPr>
    </w:p>
    <w:p w:rsidR="00827EA9" w:rsidRPr="003D793A" w:rsidRDefault="00827EA9" w:rsidP="00827EA9">
      <w:pPr>
        <w:rPr>
          <w:b/>
          <w:bCs/>
          <w:sz w:val="22"/>
          <w:szCs w:val="22"/>
        </w:rPr>
      </w:pPr>
      <w:r w:rsidRPr="003D793A">
        <w:rPr>
          <w:b/>
          <w:bCs/>
          <w:sz w:val="22"/>
          <w:szCs w:val="22"/>
        </w:rPr>
        <w:t>Uji Normalitas</w:t>
      </w:r>
    </w:p>
    <w:p w:rsidR="00827EA9" w:rsidRPr="003D793A" w:rsidRDefault="00827EA9" w:rsidP="00827EA9">
      <w:pPr>
        <w:ind w:firstLine="709"/>
        <w:jc w:val="both"/>
        <w:rPr>
          <w:sz w:val="22"/>
          <w:szCs w:val="22"/>
        </w:rPr>
      </w:pPr>
      <w:r w:rsidRPr="003D793A">
        <w:rPr>
          <w:sz w:val="22"/>
          <w:szCs w:val="22"/>
        </w:rPr>
        <w:t>Pengujian terhadap kenormalitasan data sangat di perlukan agar dapat diketahui apakah data memiliki populasi normal atau tidak. Metode pengujian normalitas mengunakan Liliefors dan uji Kolmogorov Smirnov karena memiliki kete</w:t>
      </w:r>
      <w:r>
        <w:rPr>
          <w:sz w:val="22"/>
          <w:szCs w:val="22"/>
        </w:rPr>
        <w:t>litian pengujian yang tinggi.</w:t>
      </w:r>
    </w:p>
    <w:p w:rsidR="00827EA9" w:rsidRDefault="00827EA9" w:rsidP="00827EA9">
      <w:pPr>
        <w:ind w:firstLine="709"/>
        <w:jc w:val="both"/>
        <w:rPr>
          <w:i/>
          <w:iCs/>
          <w:sz w:val="22"/>
          <w:szCs w:val="22"/>
          <w:lang w:val="sv-SE"/>
        </w:rPr>
      </w:pPr>
      <w:r w:rsidRPr="003D793A">
        <w:rPr>
          <w:sz w:val="22"/>
          <w:szCs w:val="22"/>
        </w:rPr>
        <w:t>Uji kenormalan data bertujuan untuk mengetahui apakah data yang diperoleh b</w:t>
      </w:r>
      <w:r>
        <w:rPr>
          <w:sz w:val="22"/>
          <w:szCs w:val="22"/>
        </w:rPr>
        <w:t>erdistribusi normal atau tidak d</w:t>
      </w:r>
      <w:r w:rsidRPr="003D793A">
        <w:rPr>
          <w:sz w:val="22"/>
          <w:szCs w:val="22"/>
        </w:rPr>
        <w:t xml:space="preserve">engan menggunakan tingkat kepercayaan 95 %, </w:t>
      </w:r>
      <w:r w:rsidRPr="003D793A">
        <w:rPr>
          <w:rFonts w:ascii="Symbol" w:hAnsi="Symbol" w:cs="Symbol"/>
          <w:sz w:val="22"/>
          <w:szCs w:val="22"/>
        </w:rPr>
        <w:t></w:t>
      </w:r>
      <w:r w:rsidRPr="003D793A">
        <w:rPr>
          <w:sz w:val="22"/>
          <w:szCs w:val="22"/>
        </w:rPr>
        <w:t xml:space="preserve"> = 0,05</w:t>
      </w:r>
      <w:r>
        <w:rPr>
          <w:sz w:val="22"/>
          <w:szCs w:val="22"/>
        </w:rPr>
        <w:t xml:space="preserve">. </w:t>
      </w:r>
      <w:r w:rsidRPr="003D793A">
        <w:rPr>
          <w:sz w:val="22"/>
          <w:szCs w:val="22"/>
          <w:lang w:val="sv-SE"/>
        </w:rPr>
        <w:t xml:space="preserve">Uji normalitas dilakukan dengan menggunakan </w:t>
      </w:r>
      <w:r w:rsidRPr="003D793A">
        <w:rPr>
          <w:i/>
          <w:iCs/>
          <w:sz w:val="22"/>
          <w:szCs w:val="22"/>
          <w:lang w:val="sv-SE"/>
        </w:rPr>
        <w:t>software SPSS 12</w:t>
      </w:r>
      <w:r w:rsidRPr="003D793A">
        <w:rPr>
          <w:sz w:val="22"/>
          <w:szCs w:val="22"/>
          <w:lang w:val="sv-SE"/>
        </w:rPr>
        <w:t xml:space="preserve">. Dalam pengujian menggunakan uji </w:t>
      </w:r>
      <w:r w:rsidRPr="003D793A">
        <w:rPr>
          <w:i/>
          <w:iCs/>
          <w:sz w:val="22"/>
          <w:szCs w:val="22"/>
          <w:lang w:val="sv-SE"/>
        </w:rPr>
        <w:t>Kolmogorof-Smirnov.</w:t>
      </w:r>
    </w:p>
    <w:p w:rsidR="00827EA9" w:rsidRPr="003D793A" w:rsidRDefault="00827EA9" w:rsidP="00827EA9">
      <w:pPr>
        <w:ind w:firstLine="709"/>
        <w:jc w:val="both"/>
        <w:rPr>
          <w:i/>
          <w:iCs/>
          <w:sz w:val="22"/>
          <w:szCs w:val="22"/>
          <w:lang w:val="sv-SE"/>
        </w:rPr>
      </w:pPr>
    </w:p>
    <w:p w:rsidR="00827EA9" w:rsidRPr="005E31B3" w:rsidRDefault="00827EA9" w:rsidP="00827EA9">
      <w:pPr>
        <w:rPr>
          <w:b/>
          <w:bCs/>
          <w:noProof/>
          <w:sz w:val="22"/>
          <w:szCs w:val="22"/>
        </w:rPr>
      </w:pPr>
      <w:r w:rsidRPr="005E31B3">
        <w:rPr>
          <w:b/>
          <w:bCs/>
          <w:noProof/>
          <w:sz w:val="22"/>
          <w:szCs w:val="22"/>
        </w:rPr>
        <w:t>Uji Keseragaman Data</w:t>
      </w:r>
    </w:p>
    <w:p w:rsidR="00827EA9" w:rsidRPr="005E31B3" w:rsidRDefault="00827EA9" w:rsidP="00827EA9">
      <w:pPr>
        <w:pStyle w:val="Heading9"/>
        <w:ind w:left="360"/>
        <w:jc w:val="both"/>
        <w:rPr>
          <w:rFonts w:ascii="Times New Roman" w:hAnsi="Times New Roman"/>
          <w:lang w:val="id-ID"/>
        </w:rPr>
      </w:pPr>
      <w:r w:rsidRPr="005E31B3">
        <w:rPr>
          <w:rFonts w:ascii="Times New Roman" w:hAnsi="Times New Roman"/>
          <w:position w:val="-6"/>
          <w:lang w:val="sv-SE"/>
        </w:rPr>
        <w:object w:dxaOrig="200" w:dyaOrig="340">
          <v:shape id="_x0000_i1027" type="#_x0000_t75" style="width:16.1pt;height:25.8pt" o:ole="">
            <v:imagedata r:id="rId35" o:title=""/>
          </v:shape>
          <o:OLEObject Type="Embed" ProgID="Equation.3" ShapeID="_x0000_i1027" DrawAspect="Content" ObjectID="_1399997495" r:id="rId39"/>
        </w:object>
      </w:r>
      <w:r w:rsidRPr="005E31B3">
        <w:rPr>
          <w:rFonts w:ascii="Times New Roman" w:hAnsi="Times New Roman"/>
          <w:lang w:val="id-ID"/>
        </w:rPr>
        <w:t xml:space="preserve"> =</w:t>
      </w:r>
      <w:r w:rsidRPr="005E31B3">
        <w:rPr>
          <w:rFonts w:ascii="Times New Roman" w:hAnsi="Times New Roman"/>
          <w:position w:val="-24"/>
          <w:lang w:val="sv-SE"/>
        </w:rPr>
        <w:object w:dxaOrig="600" w:dyaOrig="960">
          <v:shape id="_x0000_i1028" type="#_x0000_t75" style="width:34.4pt;height:53.75pt" o:ole="">
            <v:imagedata r:id="rId40" o:title=""/>
          </v:shape>
          <o:OLEObject Type="Embed" ProgID="Equation.3" ShapeID="_x0000_i1028" DrawAspect="Content" ObjectID="_1399997496" r:id="rId41"/>
        </w:object>
      </w:r>
      <w:r w:rsidRPr="005E31B3">
        <w:rPr>
          <w:rFonts w:ascii="Times New Roman" w:hAnsi="Times New Roman"/>
          <w:lang w:val="id-ID"/>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5E31B3">
        <w:rPr>
          <w:rFonts w:ascii="Times New Roman" w:hAnsi="Times New Roman"/>
          <w:lang w:val="id-ID"/>
        </w:rPr>
        <w:t xml:space="preserve">  (1)</w:t>
      </w:r>
    </w:p>
    <w:p w:rsidR="00827EA9" w:rsidRDefault="00827EA9" w:rsidP="00827EA9">
      <w:pPr>
        <w:pStyle w:val="Heading9"/>
        <w:ind w:left="360"/>
        <w:jc w:val="both"/>
        <w:rPr>
          <w:rFonts w:ascii="Times New Roman" w:hAnsi="Times New Roman"/>
          <w:lang w:val="es-ES"/>
        </w:rPr>
      </w:pPr>
      <w:r w:rsidRPr="005E31B3">
        <w:rPr>
          <w:rFonts w:ascii="Times New Roman" w:hAnsi="Times New Roman"/>
          <w:position w:val="-26"/>
          <w:lang w:val="id-ID"/>
        </w:rPr>
        <w:object w:dxaOrig="1840" w:dyaOrig="1080">
          <v:shape id="_x0000_i1029" type="#_x0000_t75" style="width:88.1pt;height:50.5pt" o:ole="">
            <v:imagedata r:id="rId42" o:title=""/>
          </v:shape>
          <o:OLEObject Type="Embed" ProgID="Equation.3" ShapeID="_x0000_i1029" DrawAspect="Content" ObjectID="_1399997497" r:id="rId43"/>
        </w:object>
      </w:r>
      <w:r>
        <w:rPr>
          <w:rFonts w:ascii="Times New Roman" w:hAnsi="Times New Roman"/>
          <w:lang w:val="es-ES"/>
        </w:rPr>
        <w:tab/>
      </w:r>
      <w:r>
        <w:rPr>
          <w:rFonts w:ascii="Times New Roman" w:hAnsi="Times New Roman"/>
          <w:lang w:val="es-ES"/>
        </w:rPr>
        <w:tab/>
      </w:r>
      <w:r>
        <w:rPr>
          <w:rFonts w:ascii="Times New Roman" w:hAnsi="Times New Roman"/>
          <w:lang w:val="es-ES"/>
        </w:rPr>
        <w:tab/>
      </w:r>
      <w:r>
        <w:rPr>
          <w:rFonts w:ascii="Times New Roman" w:hAnsi="Times New Roman"/>
          <w:lang w:val="es-ES"/>
        </w:rPr>
        <w:tab/>
      </w:r>
      <w:r>
        <w:rPr>
          <w:rFonts w:ascii="Times New Roman" w:hAnsi="Times New Roman"/>
          <w:lang w:val="es-ES"/>
        </w:rPr>
        <w:tab/>
      </w:r>
      <w:r>
        <w:rPr>
          <w:rFonts w:ascii="Times New Roman" w:hAnsi="Times New Roman"/>
          <w:lang w:val="es-ES"/>
        </w:rPr>
        <w:tab/>
      </w:r>
      <w:r>
        <w:rPr>
          <w:rFonts w:ascii="Times New Roman" w:hAnsi="Times New Roman"/>
          <w:lang w:val="es-ES"/>
        </w:rPr>
        <w:tab/>
      </w:r>
      <w:r>
        <w:rPr>
          <w:rFonts w:ascii="Times New Roman" w:hAnsi="Times New Roman"/>
          <w:lang w:val="es-ES"/>
        </w:rPr>
        <w:tab/>
      </w:r>
      <w:r>
        <w:rPr>
          <w:rFonts w:ascii="Times New Roman" w:hAnsi="Times New Roman"/>
          <w:lang w:val="es-ES"/>
        </w:rPr>
        <w:tab/>
      </w:r>
      <w:r w:rsidRPr="005E31B3">
        <w:rPr>
          <w:rFonts w:ascii="Times New Roman" w:hAnsi="Times New Roman"/>
          <w:lang w:val="es-ES"/>
        </w:rPr>
        <w:t xml:space="preserve">  (2)</w:t>
      </w:r>
    </w:p>
    <w:p w:rsidR="00827EA9" w:rsidRPr="005E31B3" w:rsidRDefault="00827EA9" w:rsidP="00827EA9">
      <w:pPr>
        <w:pStyle w:val="Heading9"/>
        <w:ind w:left="360" w:firstLine="360"/>
        <w:jc w:val="both"/>
        <w:rPr>
          <w:rFonts w:ascii="Times New Roman" w:hAnsi="Times New Roman"/>
          <w:lang w:val="id-ID"/>
        </w:rPr>
      </w:pPr>
      <w:r w:rsidRPr="005E31B3">
        <w:rPr>
          <w:rFonts w:ascii="Times New Roman" w:hAnsi="Times New Roman"/>
          <w:lang w:val="id-ID"/>
        </w:rPr>
        <w:t xml:space="preserve">BKA = </w:t>
      </w:r>
      <w:r w:rsidRPr="005E31B3">
        <w:rPr>
          <w:rFonts w:ascii="Times New Roman" w:hAnsi="Times New Roman"/>
          <w:position w:val="-6"/>
          <w:lang w:val="id-ID"/>
        </w:rPr>
        <w:object w:dxaOrig="200" w:dyaOrig="340">
          <v:shape id="_x0000_i1030" type="#_x0000_t75" style="width:9.65pt;height:17.2pt" o:ole="">
            <v:imagedata r:id="rId44" o:title=""/>
          </v:shape>
          <o:OLEObject Type="Embed" ProgID="Equation.3" ShapeID="_x0000_i1030" DrawAspect="Content" ObjectID="_1399997498" r:id="rId45"/>
        </w:object>
      </w:r>
      <w:r>
        <w:rPr>
          <w:rFonts w:ascii="Times New Roman" w:hAnsi="Times New Roman"/>
          <w:lang w:val="id-ID"/>
        </w:rPr>
        <w:t xml:space="preserve"> +  k.σ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5E31B3">
        <w:rPr>
          <w:rFonts w:ascii="Times New Roman" w:hAnsi="Times New Roman"/>
          <w:lang w:val="id-ID"/>
        </w:rPr>
        <w:t xml:space="preserve">  (3)</w:t>
      </w:r>
    </w:p>
    <w:p w:rsidR="00827EA9" w:rsidRPr="005E31B3" w:rsidRDefault="00827EA9" w:rsidP="00827EA9">
      <w:pPr>
        <w:pStyle w:val="Heading9"/>
        <w:ind w:left="360" w:firstLine="360"/>
        <w:jc w:val="both"/>
        <w:rPr>
          <w:rFonts w:ascii="Times New Roman" w:hAnsi="Times New Roman"/>
          <w:lang w:val="id-ID"/>
        </w:rPr>
      </w:pPr>
      <w:r w:rsidRPr="005E31B3">
        <w:rPr>
          <w:rFonts w:ascii="Times New Roman" w:hAnsi="Times New Roman"/>
          <w:lang w:val="id-ID"/>
        </w:rPr>
        <w:t xml:space="preserve">BKB = </w:t>
      </w:r>
      <w:r w:rsidRPr="005E31B3">
        <w:rPr>
          <w:rFonts w:ascii="Times New Roman" w:hAnsi="Times New Roman"/>
          <w:position w:val="-6"/>
          <w:lang w:val="id-ID"/>
        </w:rPr>
        <w:object w:dxaOrig="200" w:dyaOrig="340">
          <v:shape id="_x0000_i1031" type="#_x0000_t75" style="width:9.65pt;height:17.2pt" o:ole="">
            <v:imagedata r:id="rId44" o:title=""/>
          </v:shape>
          <o:OLEObject Type="Embed" ProgID="Equation.3" ShapeID="_x0000_i1031" DrawAspect="Content" ObjectID="_1399997499" r:id="rId46"/>
        </w:object>
      </w:r>
      <w:r w:rsidRPr="005E31B3">
        <w:rPr>
          <w:rFonts w:ascii="Times New Roman" w:hAnsi="Times New Roman"/>
          <w:color w:val="000000"/>
          <w:lang w:val="id-ID"/>
        </w:rPr>
        <w:t xml:space="preserve"> </w:t>
      </w:r>
      <w:r>
        <w:rPr>
          <w:rFonts w:ascii="Times New Roman" w:hAnsi="Times New Roman"/>
          <w:lang w:val="id-ID"/>
        </w:rPr>
        <w:t xml:space="preserve">– k.σ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5E31B3">
        <w:rPr>
          <w:rFonts w:ascii="Times New Roman" w:hAnsi="Times New Roman"/>
          <w:lang w:val="id-ID"/>
        </w:rPr>
        <w:t xml:space="preserve">  (4)</w:t>
      </w:r>
    </w:p>
    <w:p w:rsidR="00827EA9" w:rsidRPr="005E31B3" w:rsidRDefault="00827EA9" w:rsidP="00827EA9">
      <w:pPr>
        <w:ind w:firstLine="720"/>
        <w:jc w:val="both"/>
        <w:rPr>
          <w:sz w:val="22"/>
          <w:szCs w:val="22"/>
        </w:rPr>
      </w:pPr>
      <w:r w:rsidRPr="005E31B3">
        <w:rPr>
          <w:sz w:val="22"/>
          <w:szCs w:val="22"/>
        </w:rPr>
        <w:t>Dimana :</w:t>
      </w:r>
    </w:p>
    <w:p w:rsidR="00827EA9" w:rsidRPr="005E31B3" w:rsidRDefault="00827EA9" w:rsidP="00827EA9">
      <w:pPr>
        <w:tabs>
          <w:tab w:val="left" w:pos="1440"/>
        </w:tabs>
        <w:ind w:left="2160" w:hanging="1571"/>
        <w:jc w:val="both"/>
        <w:rPr>
          <w:sz w:val="22"/>
          <w:szCs w:val="22"/>
        </w:rPr>
      </w:pPr>
      <w:r>
        <w:rPr>
          <w:sz w:val="22"/>
          <w:szCs w:val="22"/>
        </w:rPr>
        <w:tab/>
        <w:t xml:space="preserve">K </w:t>
      </w:r>
      <w:r w:rsidRPr="005E31B3">
        <w:rPr>
          <w:sz w:val="22"/>
          <w:szCs w:val="22"/>
        </w:rPr>
        <w:t xml:space="preserve">: Harga indeks yang besarnya tergantung </w:t>
      </w:r>
      <w:r w:rsidRPr="005E31B3">
        <w:rPr>
          <w:i/>
          <w:iCs/>
          <w:sz w:val="22"/>
          <w:szCs w:val="22"/>
        </w:rPr>
        <w:t>convidence level</w:t>
      </w:r>
      <w:r w:rsidRPr="005E31B3">
        <w:rPr>
          <w:sz w:val="22"/>
          <w:szCs w:val="22"/>
        </w:rPr>
        <w:t>, yaitu   jika :</w:t>
      </w:r>
    </w:p>
    <w:p w:rsidR="00827EA9" w:rsidRPr="005E31B3" w:rsidRDefault="00827EA9" w:rsidP="00827EA9">
      <w:pPr>
        <w:ind w:left="1800" w:firstLine="360"/>
        <w:jc w:val="both"/>
        <w:rPr>
          <w:sz w:val="22"/>
          <w:szCs w:val="22"/>
        </w:rPr>
      </w:pPr>
      <w:r w:rsidRPr="005E31B3">
        <w:rPr>
          <w:sz w:val="22"/>
          <w:szCs w:val="22"/>
        </w:rPr>
        <w:t>CL = 68% - 94,99%, maka k = 1</w:t>
      </w:r>
    </w:p>
    <w:p w:rsidR="00827EA9" w:rsidRPr="005E31B3" w:rsidRDefault="00827EA9" w:rsidP="00827EA9">
      <w:pPr>
        <w:ind w:left="1440" w:firstLine="720"/>
        <w:jc w:val="both"/>
        <w:rPr>
          <w:sz w:val="22"/>
          <w:szCs w:val="22"/>
        </w:rPr>
      </w:pPr>
      <w:r w:rsidRPr="005E31B3">
        <w:rPr>
          <w:sz w:val="22"/>
          <w:szCs w:val="22"/>
        </w:rPr>
        <w:lastRenderedPageBreak/>
        <w:t>CL = 95% - 98,99%, maka k = 2</w:t>
      </w:r>
    </w:p>
    <w:p w:rsidR="00827EA9" w:rsidRDefault="00827EA9" w:rsidP="00827EA9">
      <w:pPr>
        <w:ind w:left="1440" w:firstLine="720"/>
        <w:jc w:val="both"/>
        <w:rPr>
          <w:sz w:val="22"/>
          <w:szCs w:val="22"/>
        </w:rPr>
      </w:pPr>
      <w:r w:rsidRPr="005E31B3">
        <w:rPr>
          <w:sz w:val="22"/>
          <w:szCs w:val="22"/>
        </w:rPr>
        <w:t>CL = 99% - 100%,    maka k = 3</w:t>
      </w:r>
    </w:p>
    <w:p w:rsidR="00827EA9" w:rsidRDefault="00827EA9" w:rsidP="00827EA9">
      <w:pPr>
        <w:ind w:left="1440" w:firstLine="720"/>
        <w:jc w:val="both"/>
        <w:rPr>
          <w:sz w:val="22"/>
          <w:szCs w:val="22"/>
        </w:rPr>
      </w:pPr>
    </w:p>
    <w:p w:rsidR="00827EA9" w:rsidRDefault="00827EA9" w:rsidP="00827EA9">
      <w:pPr>
        <w:tabs>
          <w:tab w:val="num" w:pos="2340"/>
        </w:tabs>
        <w:rPr>
          <w:b/>
          <w:bCs/>
          <w:sz w:val="22"/>
          <w:szCs w:val="22"/>
        </w:rPr>
      </w:pPr>
      <w:r w:rsidRPr="000766F3">
        <w:rPr>
          <w:b/>
          <w:bCs/>
          <w:sz w:val="22"/>
          <w:szCs w:val="22"/>
        </w:rPr>
        <w:t>Menentukan Waktu Baku</w:t>
      </w:r>
    </w:p>
    <w:p w:rsidR="00827EA9" w:rsidRPr="00A07831" w:rsidRDefault="00827EA9" w:rsidP="00827EA9">
      <w:pPr>
        <w:pStyle w:val="ListParagraph"/>
        <w:ind w:left="0"/>
        <w:jc w:val="both"/>
        <w:rPr>
          <w:b/>
          <w:sz w:val="22"/>
          <w:szCs w:val="22"/>
        </w:rPr>
      </w:pPr>
      <w:r w:rsidRPr="00A07831">
        <w:rPr>
          <w:b/>
          <w:sz w:val="22"/>
          <w:szCs w:val="22"/>
        </w:rPr>
        <w:t>Waktu Siklus</w:t>
      </w:r>
    </w:p>
    <w:p w:rsidR="00827EA9" w:rsidRPr="000766F3" w:rsidRDefault="00827EA9" w:rsidP="00827EA9">
      <w:pPr>
        <w:jc w:val="both"/>
        <w:rPr>
          <w:sz w:val="22"/>
          <w:szCs w:val="22"/>
          <w:lang w:val="sv-SE"/>
        </w:rPr>
      </w:pPr>
      <w:r w:rsidRPr="000766F3">
        <w:rPr>
          <w:sz w:val="22"/>
          <w:szCs w:val="22"/>
          <w:lang w:val="sv-SE"/>
        </w:rPr>
        <w:t>Adapun perhitungannya adalah sebagai berikut:</w:t>
      </w:r>
    </w:p>
    <w:p w:rsidR="00827EA9" w:rsidRDefault="00827EA9" w:rsidP="00827EA9">
      <w:pPr>
        <w:ind w:left="1440"/>
        <w:jc w:val="both"/>
        <w:rPr>
          <w:position w:val="-24"/>
          <w:sz w:val="22"/>
          <w:szCs w:val="22"/>
        </w:rPr>
      </w:pPr>
      <w:r w:rsidRPr="000766F3">
        <w:rPr>
          <w:position w:val="-24"/>
          <w:sz w:val="22"/>
          <w:szCs w:val="22"/>
        </w:rPr>
        <w:object w:dxaOrig="1100" w:dyaOrig="960">
          <v:shape id="_x0000_i1032" type="#_x0000_t75" style="width:54.8pt;height:48.35pt" o:ole="">
            <v:imagedata r:id="rId47" o:title=""/>
          </v:shape>
          <o:OLEObject Type="Embed" ProgID="Equation.3" ShapeID="_x0000_i1032" DrawAspect="Content" ObjectID="_1399997500" r:id="rId48"/>
        </w:object>
      </w:r>
      <w:r>
        <w:rPr>
          <w:position w:val="-24"/>
          <w:sz w:val="22"/>
          <w:szCs w:val="22"/>
        </w:rPr>
        <w:tab/>
      </w:r>
      <w:r>
        <w:rPr>
          <w:position w:val="-24"/>
          <w:sz w:val="22"/>
          <w:szCs w:val="22"/>
        </w:rPr>
        <w:tab/>
      </w:r>
      <w:r>
        <w:rPr>
          <w:position w:val="-24"/>
          <w:sz w:val="22"/>
          <w:szCs w:val="22"/>
        </w:rPr>
        <w:tab/>
      </w:r>
      <w:r>
        <w:rPr>
          <w:position w:val="-24"/>
          <w:sz w:val="22"/>
          <w:szCs w:val="22"/>
        </w:rPr>
        <w:tab/>
      </w:r>
      <w:r>
        <w:rPr>
          <w:position w:val="-24"/>
          <w:sz w:val="22"/>
          <w:szCs w:val="22"/>
        </w:rPr>
        <w:tab/>
      </w:r>
      <w:r>
        <w:rPr>
          <w:position w:val="-24"/>
          <w:sz w:val="22"/>
          <w:szCs w:val="22"/>
        </w:rPr>
        <w:tab/>
      </w:r>
      <w:r>
        <w:rPr>
          <w:position w:val="-24"/>
          <w:sz w:val="22"/>
          <w:szCs w:val="22"/>
        </w:rPr>
        <w:tab/>
      </w:r>
      <w:r>
        <w:rPr>
          <w:position w:val="-24"/>
          <w:sz w:val="22"/>
          <w:szCs w:val="22"/>
        </w:rPr>
        <w:tab/>
        <w:t>(5)</w:t>
      </w:r>
    </w:p>
    <w:p w:rsidR="00827EA9" w:rsidRPr="000766F3" w:rsidRDefault="00827EA9" w:rsidP="00827EA9">
      <w:pPr>
        <w:ind w:left="1440"/>
        <w:jc w:val="both"/>
        <w:rPr>
          <w:sz w:val="22"/>
          <w:szCs w:val="22"/>
          <w:lang w:val="sv-SE"/>
        </w:rPr>
      </w:pPr>
    </w:p>
    <w:p w:rsidR="00827EA9" w:rsidRPr="00A07831" w:rsidRDefault="00827EA9" w:rsidP="00827EA9">
      <w:pPr>
        <w:pStyle w:val="ListParagraph"/>
        <w:ind w:left="0"/>
        <w:jc w:val="both"/>
        <w:rPr>
          <w:b/>
          <w:sz w:val="22"/>
          <w:szCs w:val="22"/>
          <w:lang w:val="sv-SE"/>
        </w:rPr>
      </w:pPr>
      <w:r w:rsidRPr="00A07831">
        <w:rPr>
          <w:b/>
          <w:sz w:val="22"/>
          <w:szCs w:val="22"/>
          <w:lang w:val="sv-SE"/>
        </w:rPr>
        <w:t>Waktu Normal</w:t>
      </w:r>
    </w:p>
    <w:p w:rsidR="00827EA9" w:rsidRDefault="00827EA9" w:rsidP="00827EA9">
      <w:pPr>
        <w:pStyle w:val="ListParagraph"/>
        <w:ind w:firstLine="720"/>
        <w:jc w:val="both"/>
        <w:rPr>
          <w:sz w:val="22"/>
          <w:szCs w:val="22"/>
          <w:lang w:val="sv-SE"/>
        </w:rPr>
      </w:pPr>
      <w:r w:rsidRPr="000766F3">
        <w:rPr>
          <w:sz w:val="22"/>
          <w:szCs w:val="22"/>
          <w:lang w:val="sv-SE"/>
        </w:rPr>
        <w:t>Wn  = Ws x P</w:t>
      </w:r>
      <w:r>
        <w:rPr>
          <w:sz w:val="22"/>
          <w:szCs w:val="22"/>
          <w:lang w:val="sv-SE"/>
        </w:rPr>
        <w:t xml:space="preserve"> </w:t>
      </w:r>
      <w:r>
        <w:rPr>
          <w:sz w:val="22"/>
          <w:szCs w:val="22"/>
          <w:lang w:val="sv-SE"/>
        </w:rPr>
        <w:tab/>
      </w:r>
      <w:r>
        <w:rPr>
          <w:sz w:val="22"/>
          <w:szCs w:val="22"/>
          <w:lang w:val="sv-SE"/>
        </w:rPr>
        <w:tab/>
      </w:r>
      <w:r>
        <w:rPr>
          <w:sz w:val="22"/>
          <w:szCs w:val="22"/>
          <w:lang w:val="sv-SE"/>
        </w:rPr>
        <w:tab/>
      </w:r>
      <w:r>
        <w:rPr>
          <w:sz w:val="22"/>
          <w:szCs w:val="22"/>
          <w:lang w:val="sv-SE"/>
        </w:rPr>
        <w:tab/>
      </w:r>
      <w:r>
        <w:rPr>
          <w:sz w:val="22"/>
          <w:szCs w:val="22"/>
          <w:lang w:val="sv-SE"/>
        </w:rPr>
        <w:tab/>
      </w:r>
      <w:r>
        <w:rPr>
          <w:sz w:val="22"/>
          <w:szCs w:val="22"/>
          <w:lang w:val="sv-SE"/>
        </w:rPr>
        <w:tab/>
      </w:r>
      <w:r>
        <w:rPr>
          <w:sz w:val="22"/>
          <w:szCs w:val="22"/>
          <w:lang w:val="sv-SE"/>
        </w:rPr>
        <w:tab/>
      </w:r>
      <w:r>
        <w:rPr>
          <w:sz w:val="22"/>
          <w:szCs w:val="22"/>
          <w:lang w:val="sv-SE"/>
        </w:rPr>
        <w:tab/>
        <w:t>(6)</w:t>
      </w:r>
    </w:p>
    <w:p w:rsidR="00827EA9" w:rsidRDefault="00827EA9" w:rsidP="00827EA9">
      <w:pPr>
        <w:pStyle w:val="ListParagraph"/>
        <w:ind w:firstLine="720"/>
        <w:jc w:val="both"/>
        <w:rPr>
          <w:sz w:val="22"/>
          <w:szCs w:val="22"/>
          <w:lang w:val="sv-SE"/>
        </w:rPr>
      </w:pPr>
    </w:p>
    <w:p w:rsidR="00827EA9" w:rsidRPr="00A07831" w:rsidRDefault="00827EA9" w:rsidP="00827EA9">
      <w:pPr>
        <w:pStyle w:val="ListParagraph"/>
        <w:ind w:left="0"/>
        <w:jc w:val="both"/>
        <w:rPr>
          <w:b/>
          <w:sz w:val="22"/>
          <w:szCs w:val="22"/>
          <w:lang w:val="sv-SE"/>
        </w:rPr>
      </w:pPr>
      <w:r w:rsidRPr="00A07831">
        <w:rPr>
          <w:b/>
          <w:sz w:val="22"/>
          <w:szCs w:val="22"/>
          <w:lang w:val="sv-SE"/>
        </w:rPr>
        <w:t>Waktu Baku</w:t>
      </w:r>
    </w:p>
    <w:p w:rsidR="00827EA9" w:rsidRDefault="00827EA9" w:rsidP="00827EA9">
      <w:pPr>
        <w:ind w:left="720" w:firstLine="720"/>
        <w:jc w:val="both"/>
        <w:rPr>
          <w:position w:val="-28"/>
          <w:sz w:val="22"/>
          <w:szCs w:val="22"/>
        </w:rPr>
      </w:pPr>
      <w:r w:rsidRPr="000766F3">
        <w:rPr>
          <w:sz w:val="22"/>
          <w:szCs w:val="22"/>
          <w:lang w:val="sv-SE"/>
        </w:rPr>
        <w:t>Wb =  Wn x</w:t>
      </w:r>
      <w:r w:rsidRPr="000766F3">
        <w:rPr>
          <w:color w:val="FF0000"/>
          <w:sz w:val="22"/>
          <w:szCs w:val="22"/>
          <w:lang w:val="sv-SE"/>
        </w:rPr>
        <w:t xml:space="preserve"> </w:t>
      </w:r>
      <w:r w:rsidRPr="000766F3">
        <w:rPr>
          <w:color w:val="FF0000"/>
          <w:position w:val="-28"/>
          <w:sz w:val="22"/>
          <w:szCs w:val="22"/>
        </w:rPr>
        <w:object w:dxaOrig="2120" w:dyaOrig="680">
          <v:shape id="_x0000_i1033" type="#_x0000_t75" style="width:105.3pt;height:33.3pt" o:ole="">
            <v:imagedata r:id="rId49" o:title=""/>
          </v:shape>
          <o:OLEObject Type="Embed" ProgID="Equation.3" ShapeID="_x0000_i1033" DrawAspect="Content" ObjectID="_1399997501" r:id="rId50"/>
        </w:object>
      </w:r>
      <w:r>
        <w:rPr>
          <w:position w:val="-28"/>
          <w:sz w:val="22"/>
          <w:szCs w:val="22"/>
        </w:rPr>
        <w:tab/>
      </w:r>
      <w:r>
        <w:rPr>
          <w:position w:val="-28"/>
          <w:sz w:val="22"/>
          <w:szCs w:val="22"/>
        </w:rPr>
        <w:tab/>
      </w:r>
      <w:r>
        <w:rPr>
          <w:position w:val="-28"/>
          <w:sz w:val="22"/>
          <w:szCs w:val="22"/>
        </w:rPr>
        <w:tab/>
      </w:r>
      <w:r>
        <w:rPr>
          <w:position w:val="-28"/>
          <w:sz w:val="22"/>
          <w:szCs w:val="22"/>
        </w:rPr>
        <w:tab/>
      </w:r>
      <w:r>
        <w:rPr>
          <w:position w:val="-28"/>
          <w:sz w:val="22"/>
          <w:szCs w:val="22"/>
        </w:rPr>
        <w:tab/>
        <w:t>(7)</w:t>
      </w:r>
    </w:p>
    <w:p w:rsidR="00827EA9" w:rsidRDefault="00827EA9" w:rsidP="00827EA9">
      <w:pPr>
        <w:spacing w:line="288" w:lineRule="auto"/>
        <w:jc w:val="both"/>
        <w:rPr>
          <w:rFonts w:ascii="Arial" w:hAnsi="Arial" w:cs="Arial"/>
          <w:b/>
          <w:bCs/>
          <w:sz w:val="20"/>
          <w:szCs w:val="20"/>
          <w:lang w:val="de-DE"/>
        </w:rPr>
      </w:pPr>
    </w:p>
    <w:p w:rsidR="00827EA9" w:rsidRPr="007C7C13" w:rsidRDefault="00827EA9" w:rsidP="00827EA9">
      <w:pPr>
        <w:jc w:val="both"/>
        <w:rPr>
          <w:b/>
          <w:bCs/>
          <w:sz w:val="22"/>
          <w:szCs w:val="22"/>
          <w:lang w:val="de-DE"/>
        </w:rPr>
      </w:pPr>
      <w:r w:rsidRPr="007C7C13">
        <w:rPr>
          <w:b/>
          <w:bCs/>
          <w:sz w:val="22"/>
          <w:szCs w:val="22"/>
          <w:lang w:val="de-DE"/>
        </w:rPr>
        <w:t>Kerja Fisik dan Konsumsi Energi Kerja</w:t>
      </w:r>
    </w:p>
    <w:p w:rsidR="00827EA9" w:rsidRPr="00945F9E" w:rsidRDefault="00827EA9" w:rsidP="00945F9E">
      <w:pPr>
        <w:pStyle w:val="ListParagraph"/>
        <w:autoSpaceDE w:val="0"/>
        <w:autoSpaceDN w:val="0"/>
        <w:adjustRightInd w:val="0"/>
        <w:ind w:left="0" w:firstLine="851"/>
        <w:jc w:val="both"/>
        <w:rPr>
          <w:rFonts w:ascii="Times New Roman" w:hAnsi="Times New Roman"/>
          <w:sz w:val="22"/>
          <w:szCs w:val="22"/>
          <w:lang w:val="de-DE"/>
        </w:rPr>
      </w:pPr>
      <w:r w:rsidRPr="00945F9E">
        <w:rPr>
          <w:rFonts w:ascii="Times New Roman" w:hAnsi="Times New Roman"/>
          <w:sz w:val="22"/>
          <w:szCs w:val="22"/>
          <w:lang w:val="de-DE"/>
        </w:rPr>
        <w:t>Secara umum yang dimaksudkan dengan kerja fisik (</w:t>
      </w:r>
      <w:r w:rsidRPr="00945F9E">
        <w:rPr>
          <w:rFonts w:ascii="Times New Roman" w:hAnsi="Times New Roman"/>
          <w:i/>
          <w:iCs/>
          <w:sz w:val="22"/>
          <w:szCs w:val="22"/>
          <w:lang w:val="de-DE"/>
        </w:rPr>
        <w:t>physical work</w:t>
      </w:r>
      <w:r w:rsidRPr="00945F9E">
        <w:rPr>
          <w:rFonts w:ascii="Times New Roman" w:hAnsi="Times New Roman"/>
          <w:sz w:val="22"/>
          <w:szCs w:val="22"/>
          <w:lang w:val="de-DE"/>
        </w:rPr>
        <w:t>) adalah kerja yang memerlukan energi fisik otot manusia sebagai sumber tenaganya (</w:t>
      </w:r>
      <w:r w:rsidRPr="00945F9E">
        <w:rPr>
          <w:rFonts w:ascii="Times New Roman" w:hAnsi="Times New Roman"/>
          <w:i/>
          <w:iCs/>
          <w:sz w:val="22"/>
          <w:szCs w:val="22"/>
          <w:lang w:val="de-DE"/>
        </w:rPr>
        <w:t>power</w:t>
      </w:r>
      <w:r w:rsidRPr="00945F9E">
        <w:rPr>
          <w:rFonts w:ascii="Times New Roman" w:hAnsi="Times New Roman"/>
          <w:sz w:val="22"/>
          <w:szCs w:val="22"/>
          <w:lang w:val="de-DE"/>
        </w:rPr>
        <w:t>). Kerja fisik seringkali juga disebut sebagai “</w:t>
      </w:r>
      <w:r w:rsidRPr="00945F9E">
        <w:rPr>
          <w:rFonts w:ascii="Times New Roman" w:hAnsi="Times New Roman"/>
          <w:i/>
          <w:iCs/>
          <w:sz w:val="22"/>
          <w:szCs w:val="22"/>
          <w:lang w:val="de-DE"/>
        </w:rPr>
        <w:t>manual operation</w:t>
      </w:r>
      <w:r w:rsidRPr="00945F9E">
        <w:rPr>
          <w:rFonts w:ascii="Times New Roman" w:hAnsi="Times New Roman"/>
          <w:sz w:val="22"/>
          <w:szCs w:val="22"/>
          <w:lang w:val="de-DE"/>
        </w:rPr>
        <w:t>” dimana performans kerja sepenuhnya akan bergantung manusia baik yang berfungsi sebagai sumber tenaga (</w:t>
      </w:r>
      <w:r w:rsidRPr="00945F9E">
        <w:rPr>
          <w:rFonts w:ascii="Times New Roman" w:hAnsi="Times New Roman"/>
          <w:i/>
          <w:iCs/>
          <w:sz w:val="22"/>
          <w:szCs w:val="22"/>
          <w:lang w:val="de-DE"/>
        </w:rPr>
        <w:t>power</w:t>
      </w:r>
      <w:r w:rsidRPr="00945F9E">
        <w:rPr>
          <w:rFonts w:ascii="Times New Roman" w:hAnsi="Times New Roman"/>
          <w:sz w:val="22"/>
          <w:szCs w:val="22"/>
          <w:lang w:val="de-DE"/>
        </w:rPr>
        <w:t>) ataupun pengendali (</w:t>
      </w:r>
      <w:r w:rsidRPr="00945F9E">
        <w:rPr>
          <w:rFonts w:ascii="Times New Roman" w:hAnsi="Times New Roman"/>
          <w:i/>
          <w:iCs/>
          <w:sz w:val="22"/>
          <w:szCs w:val="22"/>
          <w:lang w:val="de-DE"/>
        </w:rPr>
        <w:t>control</w:t>
      </w:r>
      <w:r w:rsidRPr="00945F9E">
        <w:rPr>
          <w:rFonts w:ascii="Times New Roman" w:hAnsi="Times New Roman"/>
          <w:sz w:val="22"/>
          <w:szCs w:val="22"/>
          <w:lang w:val="de-DE"/>
        </w:rPr>
        <w:t>).</w:t>
      </w:r>
    </w:p>
    <w:p w:rsidR="00827EA9" w:rsidRPr="007C7C13" w:rsidRDefault="00827EA9" w:rsidP="00827EA9">
      <w:pPr>
        <w:pStyle w:val="ListParagraph"/>
        <w:autoSpaceDE w:val="0"/>
        <w:autoSpaceDN w:val="0"/>
        <w:adjustRightInd w:val="0"/>
        <w:ind w:left="0" w:firstLine="425"/>
        <w:jc w:val="both"/>
        <w:rPr>
          <w:sz w:val="22"/>
          <w:szCs w:val="22"/>
          <w:lang w:val="de-DE"/>
        </w:rPr>
      </w:pPr>
    </w:p>
    <w:p w:rsidR="00827EA9" w:rsidRPr="00945F9E" w:rsidRDefault="00827EA9" w:rsidP="00827EA9">
      <w:pPr>
        <w:pStyle w:val="ListParagraph"/>
        <w:autoSpaceDE w:val="0"/>
        <w:autoSpaceDN w:val="0"/>
        <w:adjustRightInd w:val="0"/>
        <w:ind w:left="0"/>
        <w:jc w:val="both"/>
        <w:rPr>
          <w:rFonts w:ascii="Times New Roman" w:hAnsi="Times New Roman"/>
          <w:b/>
          <w:sz w:val="22"/>
          <w:szCs w:val="22"/>
        </w:rPr>
      </w:pPr>
      <w:r w:rsidRPr="00945F9E">
        <w:rPr>
          <w:rFonts w:ascii="Times New Roman" w:hAnsi="Times New Roman"/>
          <w:b/>
          <w:sz w:val="22"/>
          <w:szCs w:val="22"/>
        </w:rPr>
        <w:t>Proses metabolisme</w:t>
      </w:r>
    </w:p>
    <w:p w:rsidR="00827EA9" w:rsidRPr="00945F9E" w:rsidRDefault="00827EA9" w:rsidP="00945F9E">
      <w:pPr>
        <w:pStyle w:val="ListParagraph"/>
        <w:autoSpaceDE w:val="0"/>
        <w:autoSpaceDN w:val="0"/>
        <w:adjustRightInd w:val="0"/>
        <w:ind w:left="0" w:firstLine="851"/>
        <w:jc w:val="both"/>
        <w:rPr>
          <w:rFonts w:ascii="Times New Roman" w:hAnsi="Times New Roman"/>
          <w:sz w:val="22"/>
          <w:szCs w:val="22"/>
        </w:rPr>
      </w:pPr>
      <w:r w:rsidRPr="00945F9E">
        <w:rPr>
          <w:rFonts w:ascii="Times New Roman" w:hAnsi="Times New Roman"/>
          <w:sz w:val="22"/>
          <w:szCs w:val="22"/>
          <w:lang w:val="de-DE"/>
        </w:rPr>
        <w:t xml:space="preserve"> </w:t>
      </w:r>
      <w:r w:rsidRPr="00945F9E">
        <w:rPr>
          <w:rFonts w:ascii="Times New Roman" w:hAnsi="Times New Roman"/>
          <w:sz w:val="22"/>
          <w:szCs w:val="22"/>
        </w:rPr>
        <w:t xml:space="preserve"> Proses </w:t>
      </w:r>
      <w:r w:rsidRPr="00945F9E">
        <w:rPr>
          <w:rFonts w:ascii="Times New Roman" w:hAnsi="Times New Roman"/>
          <w:sz w:val="22"/>
          <w:szCs w:val="22"/>
          <w:lang w:val="de-DE"/>
        </w:rPr>
        <w:t>metabolisme</w:t>
      </w:r>
      <w:r w:rsidRPr="00945F9E">
        <w:rPr>
          <w:rFonts w:ascii="Times New Roman" w:hAnsi="Times New Roman"/>
          <w:sz w:val="22"/>
          <w:szCs w:val="22"/>
        </w:rPr>
        <w:t xml:space="preserve"> ini bisa dianalogikan dengan proses pembakaran yang kita jumpai dalam mesin motor bakar (</w:t>
      </w:r>
      <w:r w:rsidRPr="00945F9E">
        <w:rPr>
          <w:rFonts w:ascii="Times New Roman" w:hAnsi="Times New Roman"/>
          <w:i/>
          <w:iCs/>
          <w:sz w:val="22"/>
          <w:szCs w:val="22"/>
        </w:rPr>
        <w:t>combustion engine</w:t>
      </w:r>
      <w:r w:rsidRPr="00945F9E">
        <w:rPr>
          <w:rFonts w:ascii="Times New Roman" w:hAnsi="Times New Roman"/>
          <w:sz w:val="22"/>
          <w:szCs w:val="22"/>
        </w:rPr>
        <w:t xml:space="preserve">). Lewat proses metabolis akan dihasilkan panas dan energi yang diperlukan untuk kerja fisik atau mekanis lewat sistem otot manusia. </w:t>
      </w:r>
      <w:r w:rsidRPr="00945F9E">
        <w:rPr>
          <w:rFonts w:ascii="Times New Roman" w:hAnsi="Times New Roman"/>
          <w:sz w:val="22"/>
          <w:szCs w:val="22"/>
          <w:lang w:val="de-DE"/>
        </w:rPr>
        <w:t>Di sini zat-zat makanan akan bersenyawa dengan oksigen yang dihirup, terbakar dan menimbulkan panas serta energi mekanik. Dalam literatur ergonomi, besarnya energi yang dihasilkan atau dikonsumsikan akan dinyatakan dalam unit satuan “kilo kalori atau Kcal” atau Kilo Joules (KJ)” bilamana akan dinyatakan dalam satuan Standard Internasional (SI), dimana : 1 Kilocalorie (Kcal) = 4,2 kilojoules (KJ)  Nilai konversi di atas akan dapat berguna bilamana nilai konsumsi energi diberikan dalam unit satuan “</w:t>
      </w:r>
      <w:r w:rsidRPr="00945F9E">
        <w:rPr>
          <w:rFonts w:ascii="Times New Roman" w:hAnsi="Times New Roman"/>
          <w:i/>
          <w:iCs/>
          <w:sz w:val="22"/>
          <w:szCs w:val="22"/>
          <w:lang w:val="de-DE"/>
        </w:rPr>
        <w:t>watt</w:t>
      </w:r>
      <w:r w:rsidRPr="00945F9E">
        <w:rPr>
          <w:rFonts w:ascii="Times New Roman" w:hAnsi="Times New Roman"/>
          <w:sz w:val="22"/>
          <w:szCs w:val="22"/>
          <w:lang w:val="de-DE"/>
        </w:rPr>
        <w:t xml:space="preserve">” (1 </w:t>
      </w:r>
      <w:r w:rsidRPr="00945F9E">
        <w:rPr>
          <w:rFonts w:ascii="Times New Roman" w:hAnsi="Times New Roman"/>
          <w:i/>
          <w:iCs/>
          <w:sz w:val="22"/>
          <w:szCs w:val="22"/>
          <w:lang w:val="de-DE"/>
        </w:rPr>
        <w:t xml:space="preserve">watt </w:t>
      </w:r>
      <w:r w:rsidRPr="00945F9E">
        <w:rPr>
          <w:rFonts w:ascii="Times New Roman" w:hAnsi="Times New Roman"/>
          <w:sz w:val="22"/>
          <w:szCs w:val="22"/>
          <w:lang w:val="de-DE"/>
        </w:rPr>
        <w:t xml:space="preserve">= 1 </w:t>
      </w:r>
      <w:r w:rsidRPr="00945F9E">
        <w:rPr>
          <w:rFonts w:ascii="Times New Roman" w:hAnsi="Times New Roman"/>
          <w:i/>
          <w:iCs/>
          <w:sz w:val="22"/>
          <w:szCs w:val="22"/>
          <w:lang w:val="de-DE"/>
        </w:rPr>
        <w:t>joule</w:t>
      </w:r>
      <w:r w:rsidRPr="00945F9E">
        <w:rPr>
          <w:rFonts w:ascii="Times New Roman" w:hAnsi="Times New Roman"/>
          <w:sz w:val="22"/>
          <w:szCs w:val="22"/>
          <w:lang w:val="de-DE"/>
        </w:rPr>
        <w:t>/detik) Selanjutnya dalam fisiologi kerja, energi yang dikonsumsikan seringkali bisa diukur secara langsung yaitu melalui konsumsi oksigen yang dihisap. Dalam hal ini konversi bisa dinyatakan sebagi berikut :</w:t>
      </w:r>
      <w:r w:rsidRPr="00945F9E">
        <w:rPr>
          <w:rFonts w:ascii="Times New Roman" w:hAnsi="Times New Roman"/>
          <w:sz w:val="22"/>
          <w:szCs w:val="22"/>
        </w:rPr>
        <w:t xml:space="preserve"> </w:t>
      </w:r>
    </w:p>
    <w:p w:rsidR="00827EA9" w:rsidRPr="007C7C13" w:rsidRDefault="00827EA9" w:rsidP="00827EA9">
      <w:pPr>
        <w:autoSpaceDE w:val="0"/>
        <w:autoSpaceDN w:val="0"/>
        <w:adjustRightInd w:val="0"/>
        <w:jc w:val="center"/>
        <w:rPr>
          <w:sz w:val="22"/>
          <w:szCs w:val="22"/>
          <w:lang w:val="de-DE"/>
        </w:rPr>
      </w:pPr>
      <w:r w:rsidRPr="007C7C13">
        <w:rPr>
          <w:sz w:val="22"/>
          <w:szCs w:val="22"/>
          <w:lang w:val="de-DE"/>
        </w:rPr>
        <w:t>1 liter O2 = 4,8 Kcal = 20 KJ</w:t>
      </w:r>
    </w:p>
    <w:p w:rsidR="00827EA9" w:rsidRPr="007C7C13" w:rsidRDefault="00827EA9" w:rsidP="00827EA9">
      <w:pPr>
        <w:autoSpaceDE w:val="0"/>
        <w:autoSpaceDN w:val="0"/>
        <w:adjustRightInd w:val="0"/>
        <w:ind w:firstLine="709"/>
        <w:jc w:val="both"/>
        <w:rPr>
          <w:sz w:val="22"/>
          <w:szCs w:val="22"/>
          <w:lang w:eastAsia="id-ID"/>
        </w:rPr>
      </w:pPr>
      <w:r w:rsidRPr="007C7C13">
        <w:rPr>
          <w:sz w:val="22"/>
          <w:szCs w:val="22"/>
          <w:lang w:eastAsia="id-ID"/>
        </w:rPr>
        <w:t>Kenaikan konsumsi energi untuk kerja atau metabolisme kerja dapat diformulasikan sebagi berikut :</w:t>
      </w:r>
    </w:p>
    <w:p w:rsidR="00827EA9" w:rsidRPr="007C7C13" w:rsidRDefault="00827EA9" w:rsidP="00827EA9">
      <w:pPr>
        <w:autoSpaceDE w:val="0"/>
        <w:autoSpaceDN w:val="0"/>
        <w:adjustRightInd w:val="0"/>
        <w:ind w:left="720" w:firstLine="720"/>
        <w:jc w:val="both"/>
        <w:rPr>
          <w:sz w:val="22"/>
          <w:szCs w:val="22"/>
          <w:lang w:eastAsia="id-ID"/>
        </w:rPr>
      </w:pPr>
      <w:r w:rsidRPr="007C7C13">
        <w:rPr>
          <w:sz w:val="22"/>
          <w:szCs w:val="22"/>
          <w:lang w:eastAsia="id-ID"/>
        </w:rPr>
        <w:t xml:space="preserve">Konsumsi energy untuk kerja = </w:t>
      </w:r>
      <w:r w:rsidRPr="007C7C13">
        <w:rPr>
          <w:sz w:val="22"/>
          <w:szCs w:val="22"/>
          <w:lang w:eastAsia="id-ID"/>
        </w:rPr>
        <w:tab/>
        <w:t>Basal metabolism   +   Nilai kalori kerja</w:t>
      </w:r>
    </w:p>
    <w:p w:rsidR="00827EA9" w:rsidRPr="007C7C13" w:rsidRDefault="00827EA9" w:rsidP="00827EA9">
      <w:pPr>
        <w:autoSpaceDE w:val="0"/>
        <w:autoSpaceDN w:val="0"/>
        <w:adjustRightInd w:val="0"/>
        <w:ind w:left="720" w:firstLine="720"/>
        <w:jc w:val="both"/>
        <w:rPr>
          <w:sz w:val="22"/>
          <w:szCs w:val="22"/>
          <w:lang w:eastAsia="id-ID"/>
        </w:rPr>
      </w:pPr>
      <w:r w:rsidRPr="007C7C13">
        <w:rPr>
          <w:sz w:val="22"/>
          <w:szCs w:val="22"/>
          <w:lang w:eastAsia="id-ID"/>
        </w:rPr>
        <w:t>fisik (metabolism kerja)</w:t>
      </w:r>
      <w:r w:rsidRPr="007C7C13">
        <w:rPr>
          <w:sz w:val="22"/>
          <w:szCs w:val="22"/>
          <w:lang w:eastAsia="id-ID"/>
        </w:rPr>
        <w:tab/>
        <w:t xml:space="preserve">            (nilai energy istirahat)</w:t>
      </w:r>
    </w:p>
    <w:p w:rsidR="00945F9E" w:rsidRDefault="00945F9E" w:rsidP="00827EA9">
      <w:pPr>
        <w:autoSpaceDE w:val="0"/>
        <w:autoSpaceDN w:val="0"/>
        <w:adjustRightInd w:val="0"/>
        <w:spacing w:line="288" w:lineRule="auto"/>
        <w:ind w:firstLine="709"/>
        <w:jc w:val="both"/>
        <w:rPr>
          <w:sz w:val="22"/>
          <w:szCs w:val="22"/>
          <w:lang w:eastAsia="id-ID"/>
        </w:rPr>
      </w:pPr>
    </w:p>
    <w:p w:rsidR="00827EA9" w:rsidRDefault="00827EA9" w:rsidP="00827EA9">
      <w:pPr>
        <w:autoSpaceDE w:val="0"/>
        <w:autoSpaceDN w:val="0"/>
        <w:adjustRightInd w:val="0"/>
        <w:spacing w:line="288" w:lineRule="auto"/>
        <w:ind w:firstLine="709"/>
        <w:jc w:val="both"/>
        <w:rPr>
          <w:sz w:val="22"/>
          <w:szCs w:val="22"/>
          <w:lang w:eastAsia="id-ID"/>
        </w:rPr>
      </w:pPr>
      <w:r w:rsidRPr="007C7C13">
        <w:rPr>
          <w:sz w:val="22"/>
          <w:szCs w:val="22"/>
          <w:lang w:eastAsia="id-ID"/>
        </w:rPr>
        <w:t>Basal metabolisme seringkali juga disebut sebagai “metabolism basal” besar atau kecilnya akan ditentukan oleh berat badan, tinggi dan jenis kelamin seks seseorang. Sebagai acuan dasar, metabolisme untuk :</w:t>
      </w:r>
    </w:p>
    <w:p w:rsidR="00827EA9" w:rsidRDefault="00827EA9" w:rsidP="00827EA9">
      <w:pPr>
        <w:autoSpaceDE w:val="0"/>
        <w:autoSpaceDN w:val="0"/>
        <w:adjustRightInd w:val="0"/>
        <w:spacing w:line="288" w:lineRule="auto"/>
        <w:ind w:firstLine="709"/>
        <w:jc w:val="both"/>
        <w:rPr>
          <w:sz w:val="22"/>
          <w:szCs w:val="22"/>
          <w:lang w:eastAsia="id-ID"/>
        </w:rPr>
      </w:pPr>
    </w:p>
    <w:p w:rsidR="00D45C08" w:rsidRDefault="00D45C08" w:rsidP="00827EA9">
      <w:pPr>
        <w:autoSpaceDE w:val="0"/>
        <w:autoSpaceDN w:val="0"/>
        <w:adjustRightInd w:val="0"/>
        <w:spacing w:line="288" w:lineRule="auto"/>
        <w:ind w:firstLine="709"/>
        <w:jc w:val="both"/>
        <w:rPr>
          <w:sz w:val="22"/>
          <w:szCs w:val="22"/>
          <w:lang w:eastAsia="id-ID"/>
        </w:rPr>
      </w:pPr>
    </w:p>
    <w:p w:rsidR="00D45C08" w:rsidRDefault="00D45C08" w:rsidP="00827EA9">
      <w:pPr>
        <w:autoSpaceDE w:val="0"/>
        <w:autoSpaceDN w:val="0"/>
        <w:adjustRightInd w:val="0"/>
        <w:spacing w:line="288" w:lineRule="auto"/>
        <w:ind w:firstLine="709"/>
        <w:jc w:val="both"/>
        <w:rPr>
          <w:sz w:val="22"/>
          <w:szCs w:val="22"/>
          <w:lang w:eastAsia="id-ID"/>
        </w:rPr>
      </w:pPr>
    </w:p>
    <w:p w:rsidR="00D45C08" w:rsidRDefault="00D45C08" w:rsidP="00827EA9">
      <w:pPr>
        <w:autoSpaceDE w:val="0"/>
        <w:autoSpaceDN w:val="0"/>
        <w:adjustRightInd w:val="0"/>
        <w:spacing w:line="288" w:lineRule="auto"/>
        <w:ind w:firstLine="709"/>
        <w:jc w:val="both"/>
        <w:rPr>
          <w:sz w:val="22"/>
          <w:szCs w:val="22"/>
          <w:lang w:eastAsia="id-ID"/>
        </w:rPr>
      </w:pPr>
    </w:p>
    <w:p w:rsidR="00827EA9" w:rsidRDefault="00827EA9" w:rsidP="00827EA9">
      <w:pPr>
        <w:autoSpaceDE w:val="0"/>
        <w:autoSpaceDN w:val="0"/>
        <w:adjustRightInd w:val="0"/>
        <w:spacing w:line="288" w:lineRule="auto"/>
        <w:ind w:firstLine="709"/>
        <w:jc w:val="both"/>
        <w:rPr>
          <w:sz w:val="22"/>
          <w:szCs w:val="22"/>
          <w:lang w:eastAsia="id-ID"/>
        </w:rPr>
      </w:pPr>
    </w:p>
    <w:p w:rsidR="00945F9E" w:rsidRDefault="00945F9E" w:rsidP="00827EA9">
      <w:pPr>
        <w:pStyle w:val="ListParagraph"/>
        <w:spacing w:line="288" w:lineRule="auto"/>
        <w:ind w:left="0"/>
        <w:jc w:val="both"/>
        <w:rPr>
          <w:sz w:val="16"/>
          <w:szCs w:val="16"/>
        </w:rPr>
      </w:pPr>
    </w:p>
    <w:p w:rsidR="00827EA9" w:rsidRPr="007C7C13" w:rsidRDefault="00827EA9" w:rsidP="00827EA9">
      <w:pPr>
        <w:pStyle w:val="ListParagraph"/>
        <w:spacing w:line="288" w:lineRule="auto"/>
        <w:ind w:left="0"/>
        <w:jc w:val="both"/>
        <w:rPr>
          <w:sz w:val="16"/>
          <w:szCs w:val="16"/>
        </w:rPr>
      </w:pPr>
      <w:r w:rsidRPr="007C7C13">
        <w:rPr>
          <w:sz w:val="16"/>
          <w:szCs w:val="16"/>
        </w:rPr>
        <w:lastRenderedPageBreak/>
        <w:t xml:space="preserve">Tabel </w:t>
      </w:r>
      <w:r>
        <w:rPr>
          <w:sz w:val="16"/>
          <w:szCs w:val="16"/>
        </w:rPr>
        <w:t>4</w:t>
      </w:r>
      <w:r w:rsidRPr="007C7C13">
        <w:rPr>
          <w:sz w:val="16"/>
          <w:szCs w:val="16"/>
        </w:rPr>
        <w:t xml:space="preserve">. Hubungan antara Metabolisme, Respirasi,  Energi </w:t>
      </w:r>
      <w:r w:rsidRPr="007C7C13">
        <w:rPr>
          <w:i/>
          <w:sz w:val="16"/>
          <w:szCs w:val="16"/>
        </w:rPr>
        <w:t>Expenditure</w:t>
      </w:r>
      <w:r w:rsidRPr="007C7C13">
        <w:rPr>
          <w:sz w:val="16"/>
          <w:szCs w:val="16"/>
        </w:rPr>
        <w:t>,</w:t>
      </w:r>
    </w:p>
    <w:p w:rsidR="00827EA9" w:rsidRPr="007C7C13" w:rsidRDefault="00827EA9" w:rsidP="00827EA9">
      <w:pPr>
        <w:pStyle w:val="ListParagraph"/>
        <w:spacing w:line="288" w:lineRule="auto"/>
        <w:ind w:left="0"/>
        <w:jc w:val="both"/>
        <w:rPr>
          <w:sz w:val="16"/>
          <w:szCs w:val="16"/>
        </w:rPr>
      </w:pPr>
      <w:r w:rsidRPr="007C7C13">
        <w:rPr>
          <w:sz w:val="16"/>
          <w:szCs w:val="16"/>
        </w:rPr>
        <w:t xml:space="preserve"> dan Denyut Jantung sebagai Media Pengukur Beban Kerja</w:t>
      </w:r>
    </w:p>
    <w:tbl>
      <w:tblPr>
        <w:tblpPr w:leftFromText="180" w:rightFromText="180" w:vertAnchor="text" w:horzAnchor="margin" w:tblpY="118"/>
        <w:tblW w:w="35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7"/>
        <w:gridCol w:w="1282"/>
        <w:gridCol w:w="1069"/>
        <w:gridCol w:w="1116"/>
        <w:gridCol w:w="1256"/>
      </w:tblGrid>
      <w:tr w:rsidR="00827EA9" w:rsidRPr="007C7C13" w:rsidTr="00827EA9">
        <w:tc>
          <w:tcPr>
            <w:tcW w:w="1135" w:type="pct"/>
            <w:vAlign w:val="center"/>
          </w:tcPr>
          <w:p w:rsidR="00827EA9" w:rsidRPr="007C7C13" w:rsidRDefault="00827EA9" w:rsidP="00827EA9">
            <w:pPr>
              <w:spacing w:line="288" w:lineRule="auto"/>
              <w:jc w:val="center"/>
              <w:rPr>
                <w:b/>
                <w:i/>
                <w:sz w:val="16"/>
                <w:szCs w:val="16"/>
              </w:rPr>
            </w:pPr>
            <w:r w:rsidRPr="007C7C13">
              <w:rPr>
                <w:b/>
                <w:i/>
                <w:sz w:val="16"/>
                <w:szCs w:val="16"/>
              </w:rPr>
              <w:t>Assesment</w:t>
            </w:r>
          </w:p>
          <w:p w:rsidR="00827EA9" w:rsidRPr="007C7C13" w:rsidRDefault="00827EA9" w:rsidP="00827EA9">
            <w:pPr>
              <w:spacing w:line="288" w:lineRule="auto"/>
              <w:jc w:val="center"/>
              <w:rPr>
                <w:b/>
                <w:i/>
                <w:sz w:val="16"/>
                <w:szCs w:val="16"/>
              </w:rPr>
            </w:pPr>
            <w:r w:rsidRPr="007C7C13">
              <w:rPr>
                <w:b/>
                <w:i/>
                <w:sz w:val="16"/>
                <w:szCs w:val="16"/>
              </w:rPr>
              <w:t>Of Work load</w:t>
            </w:r>
          </w:p>
        </w:tc>
        <w:tc>
          <w:tcPr>
            <w:tcW w:w="1049" w:type="pct"/>
            <w:vAlign w:val="center"/>
          </w:tcPr>
          <w:p w:rsidR="00827EA9" w:rsidRPr="007C7C13" w:rsidRDefault="00827EA9" w:rsidP="00827EA9">
            <w:pPr>
              <w:spacing w:line="288" w:lineRule="auto"/>
              <w:jc w:val="center"/>
              <w:rPr>
                <w:b/>
                <w:i/>
                <w:sz w:val="16"/>
                <w:szCs w:val="16"/>
              </w:rPr>
            </w:pPr>
            <w:r w:rsidRPr="007C7C13">
              <w:rPr>
                <w:b/>
                <w:i/>
                <w:sz w:val="16"/>
                <w:szCs w:val="16"/>
              </w:rPr>
              <w:t>Oksigen</w:t>
            </w:r>
          </w:p>
          <w:p w:rsidR="00827EA9" w:rsidRPr="007C7C13" w:rsidRDefault="00827EA9" w:rsidP="00827EA9">
            <w:pPr>
              <w:spacing w:line="288" w:lineRule="auto"/>
              <w:jc w:val="center"/>
              <w:rPr>
                <w:b/>
                <w:i/>
                <w:sz w:val="16"/>
                <w:szCs w:val="16"/>
              </w:rPr>
            </w:pPr>
            <w:r w:rsidRPr="007C7C13">
              <w:rPr>
                <w:b/>
                <w:i/>
                <w:sz w:val="16"/>
                <w:szCs w:val="16"/>
              </w:rPr>
              <w:t>Consumption</w:t>
            </w:r>
          </w:p>
          <w:p w:rsidR="00827EA9" w:rsidRPr="007C7C13" w:rsidRDefault="00827EA9" w:rsidP="00827EA9">
            <w:pPr>
              <w:spacing w:line="288" w:lineRule="auto"/>
              <w:jc w:val="center"/>
              <w:rPr>
                <w:b/>
                <w:i/>
                <w:sz w:val="16"/>
                <w:szCs w:val="16"/>
              </w:rPr>
            </w:pPr>
            <w:r w:rsidRPr="007C7C13">
              <w:rPr>
                <w:b/>
                <w:i/>
                <w:sz w:val="16"/>
                <w:szCs w:val="16"/>
              </w:rPr>
              <w:t>Litres</w:t>
            </w:r>
            <w:r w:rsidRPr="007C7C13">
              <w:rPr>
                <w:b/>
                <w:sz w:val="16"/>
                <w:szCs w:val="16"/>
              </w:rPr>
              <w:t>/</w:t>
            </w:r>
            <w:r w:rsidRPr="007C7C13">
              <w:rPr>
                <w:b/>
                <w:i/>
                <w:sz w:val="16"/>
                <w:szCs w:val="16"/>
              </w:rPr>
              <w:t>min</w:t>
            </w:r>
          </w:p>
        </w:tc>
        <w:tc>
          <w:tcPr>
            <w:tcW w:w="875" w:type="pct"/>
            <w:vAlign w:val="center"/>
          </w:tcPr>
          <w:p w:rsidR="00827EA9" w:rsidRPr="007C7C13" w:rsidRDefault="00827EA9" w:rsidP="00827EA9">
            <w:pPr>
              <w:spacing w:line="288" w:lineRule="auto"/>
              <w:jc w:val="center"/>
              <w:rPr>
                <w:b/>
                <w:i/>
                <w:sz w:val="16"/>
                <w:szCs w:val="16"/>
              </w:rPr>
            </w:pPr>
            <w:r w:rsidRPr="007C7C13">
              <w:rPr>
                <w:b/>
                <w:i/>
                <w:sz w:val="16"/>
                <w:szCs w:val="16"/>
              </w:rPr>
              <w:t>Lung</w:t>
            </w:r>
          </w:p>
          <w:p w:rsidR="00827EA9" w:rsidRPr="007C7C13" w:rsidRDefault="00827EA9" w:rsidP="00827EA9">
            <w:pPr>
              <w:spacing w:line="288" w:lineRule="auto"/>
              <w:jc w:val="center"/>
              <w:rPr>
                <w:b/>
                <w:i/>
                <w:sz w:val="16"/>
                <w:szCs w:val="16"/>
              </w:rPr>
            </w:pPr>
            <w:r w:rsidRPr="007C7C13">
              <w:rPr>
                <w:b/>
                <w:i/>
                <w:sz w:val="16"/>
                <w:szCs w:val="16"/>
              </w:rPr>
              <w:t>Ventilation</w:t>
            </w:r>
          </w:p>
          <w:p w:rsidR="00827EA9" w:rsidRPr="007C7C13" w:rsidRDefault="00827EA9" w:rsidP="00827EA9">
            <w:pPr>
              <w:spacing w:line="288" w:lineRule="auto"/>
              <w:jc w:val="center"/>
              <w:rPr>
                <w:b/>
                <w:i/>
                <w:sz w:val="16"/>
                <w:szCs w:val="16"/>
              </w:rPr>
            </w:pPr>
            <w:r w:rsidRPr="007C7C13">
              <w:rPr>
                <w:b/>
                <w:i/>
                <w:sz w:val="16"/>
                <w:szCs w:val="16"/>
              </w:rPr>
              <w:t>Litres</w:t>
            </w:r>
            <w:r w:rsidRPr="007C7C13">
              <w:rPr>
                <w:b/>
                <w:sz w:val="16"/>
                <w:szCs w:val="16"/>
              </w:rPr>
              <w:t>/</w:t>
            </w:r>
            <w:r w:rsidRPr="007C7C13">
              <w:rPr>
                <w:b/>
                <w:i/>
                <w:sz w:val="16"/>
                <w:szCs w:val="16"/>
              </w:rPr>
              <w:t>min</w:t>
            </w:r>
          </w:p>
        </w:tc>
        <w:tc>
          <w:tcPr>
            <w:tcW w:w="913" w:type="pct"/>
            <w:vAlign w:val="center"/>
          </w:tcPr>
          <w:p w:rsidR="00827EA9" w:rsidRPr="007C7C13" w:rsidRDefault="00827EA9" w:rsidP="00827EA9">
            <w:pPr>
              <w:spacing w:line="288" w:lineRule="auto"/>
              <w:jc w:val="center"/>
              <w:rPr>
                <w:b/>
                <w:i/>
                <w:sz w:val="16"/>
                <w:szCs w:val="16"/>
              </w:rPr>
            </w:pPr>
            <w:r w:rsidRPr="007C7C13">
              <w:rPr>
                <w:b/>
                <w:i/>
                <w:sz w:val="16"/>
                <w:szCs w:val="16"/>
              </w:rPr>
              <w:t>Energi expenditure  Calories</w:t>
            </w:r>
            <w:r w:rsidRPr="007C7C13">
              <w:rPr>
                <w:b/>
                <w:sz w:val="16"/>
                <w:szCs w:val="16"/>
              </w:rPr>
              <w:t>/</w:t>
            </w:r>
            <w:r w:rsidRPr="007C7C13">
              <w:rPr>
                <w:b/>
                <w:i/>
                <w:sz w:val="16"/>
                <w:szCs w:val="16"/>
              </w:rPr>
              <w:t>min</w:t>
            </w:r>
          </w:p>
        </w:tc>
        <w:tc>
          <w:tcPr>
            <w:tcW w:w="1028" w:type="pct"/>
            <w:vAlign w:val="center"/>
          </w:tcPr>
          <w:p w:rsidR="00827EA9" w:rsidRPr="007C7C13" w:rsidRDefault="00827EA9" w:rsidP="00827EA9">
            <w:pPr>
              <w:spacing w:line="288" w:lineRule="auto"/>
              <w:jc w:val="center"/>
              <w:rPr>
                <w:b/>
                <w:i/>
                <w:sz w:val="16"/>
                <w:szCs w:val="16"/>
              </w:rPr>
            </w:pPr>
            <w:r w:rsidRPr="007C7C13">
              <w:rPr>
                <w:b/>
                <w:i/>
                <w:sz w:val="16"/>
                <w:szCs w:val="16"/>
              </w:rPr>
              <w:t>Heart Rate</w:t>
            </w:r>
          </w:p>
          <w:p w:rsidR="00827EA9" w:rsidRPr="007C7C13" w:rsidRDefault="00827EA9" w:rsidP="00827EA9">
            <w:pPr>
              <w:spacing w:line="288" w:lineRule="auto"/>
              <w:jc w:val="center"/>
              <w:rPr>
                <w:b/>
                <w:i/>
                <w:sz w:val="16"/>
                <w:szCs w:val="16"/>
              </w:rPr>
            </w:pPr>
            <w:r w:rsidRPr="007C7C13">
              <w:rPr>
                <w:b/>
                <w:i/>
                <w:sz w:val="16"/>
                <w:szCs w:val="16"/>
              </w:rPr>
              <w:t>Pulses</w:t>
            </w:r>
            <w:r w:rsidRPr="007C7C13">
              <w:rPr>
                <w:b/>
                <w:sz w:val="16"/>
                <w:szCs w:val="16"/>
              </w:rPr>
              <w:t>/</w:t>
            </w:r>
            <w:r w:rsidRPr="007C7C13">
              <w:rPr>
                <w:b/>
                <w:i/>
                <w:sz w:val="16"/>
                <w:szCs w:val="16"/>
              </w:rPr>
              <w:t>mins</w:t>
            </w:r>
          </w:p>
        </w:tc>
      </w:tr>
      <w:tr w:rsidR="00827EA9" w:rsidRPr="007C7C13" w:rsidTr="00827EA9">
        <w:tc>
          <w:tcPr>
            <w:tcW w:w="1135" w:type="pct"/>
            <w:vAlign w:val="center"/>
          </w:tcPr>
          <w:p w:rsidR="00827EA9" w:rsidRPr="007C7C13" w:rsidRDefault="00827EA9" w:rsidP="00827EA9">
            <w:pPr>
              <w:spacing w:line="288" w:lineRule="auto"/>
              <w:jc w:val="center"/>
              <w:rPr>
                <w:i/>
                <w:sz w:val="16"/>
                <w:szCs w:val="16"/>
              </w:rPr>
            </w:pPr>
            <w:r w:rsidRPr="007C7C13">
              <w:rPr>
                <w:i/>
                <w:sz w:val="16"/>
                <w:szCs w:val="16"/>
              </w:rPr>
              <w:t>Very Low</w:t>
            </w:r>
          </w:p>
          <w:p w:rsidR="00827EA9" w:rsidRPr="007C7C13" w:rsidRDefault="00827EA9" w:rsidP="00827EA9">
            <w:pPr>
              <w:spacing w:line="288" w:lineRule="auto"/>
              <w:jc w:val="center"/>
              <w:rPr>
                <w:sz w:val="16"/>
                <w:szCs w:val="16"/>
              </w:rPr>
            </w:pPr>
            <w:r w:rsidRPr="007C7C13">
              <w:rPr>
                <w:sz w:val="16"/>
                <w:szCs w:val="16"/>
              </w:rPr>
              <w:t>(</w:t>
            </w:r>
            <w:r w:rsidRPr="007C7C13">
              <w:rPr>
                <w:i/>
                <w:sz w:val="16"/>
                <w:szCs w:val="16"/>
              </w:rPr>
              <w:t>resting</w:t>
            </w:r>
            <w:r w:rsidRPr="007C7C13">
              <w:rPr>
                <w:sz w:val="16"/>
                <w:szCs w:val="16"/>
              </w:rPr>
              <w:t>)</w:t>
            </w:r>
          </w:p>
        </w:tc>
        <w:tc>
          <w:tcPr>
            <w:tcW w:w="1049" w:type="pct"/>
            <w:vAlign w:val="center"/>
          </w:tcPr>
          <w:p w:rsidR="00827EA9" w:rsidRPr="007C7C13" w:rsidRDefault="00827EA9" w:rsidP="00827EA9">
            <w:pPr>
              <w:spacing w:line="288" w:lineRule="auto"/>
              <w:jc w:val="center"/>
              <w:rPr>
                <w:sz w:val="16"/>
                <w:szCs w:val="16"/>
              </w:rPr>
            </w:pPr>
            <w:r w:rsidRPr="007C7C13">
              <w:rPr>
                <w:sz w:val="16"/>
                <w:szCs w:val="16"/>
              </w:rPr>
              <w:t>0,25-0,3</w:t>
            </w:r>
          </w:p>
        </w:tc>
        <w:tc>
          <w:tcPr>
            <w:tcW w:w="875" w:type="pct"/>
            <w:vAlign w:val="center"/>
          </w:tcPr>
          <w:p w:rsidR="00827EA9" w:rsidRPr="007C7C13" w:rsidRDefault="00827EA9" w:rsidP="00827EA9">
            <w:pPr>
              <w:spacing w:line="288" w:lineRule="auto"/>
              <w:jc w:val="center"/>
              <w:rPr>
                <w:sz w:val="16"/>
                <w:szCs w:val="16"/>
              </w:rPr>
            </w:pPr>
            <w:r w:rsidRPr="007C7C13">
              <w:rPr>
                <w:sz w:val="16"/>
                <w:szCs w:val="16"/>
              </w:rPr>
              <w:t>6-7</w:t>
            </w:r>
          </w:p>
        </w:tc>
        <w:tc>
          <w:tcPr>
            <w:tcW w:w="913" w:type="pct"/>
            <w:vAlign w:val="center"/>
          </w:tcPr>
          <w:p w:rsidR="00827EA9" w:rsidRPr="007C7C13" w:rsidRDefault="00827EA9" w:rsidP="00827EA9">
            <w:pPr>
              <w:spacing w:line="288" w:lineRule="auto"/>
              <w:jc w:val="center"/>
              <w:rPr>
                <w:sz w:val="16"/>
                <w:szCs w:val="16"/>
              </w:rPr>
            </w:pPr>
            <w:r w:rsidRPr="007C7C13">
              <w:rPr>
                <w:sz w:val="16"/>
                <w:szCs w:val="16"/>
              </w:rPr>
              <w:t>&lt;2,5</w:t>
            </w:r>
          </w:p>
        </w:tc>
        <w:tc>
          <w:tcPr>
            <w:tcW w:w="1028" w:type="pct"/>
            <w:vAlign w:val="center"/>
          </w:tcPr>
          <w:p w:rsidR="00827EA9" w:rsidRPr="007C7C13" w:rsidRDefault="00827EA9" w:rsidP="00827EA9">
            <w:pPr>
              <w:spacing w:line="288" w:lineRule="auto"/>
              <w:jc w:val="center"/>
              <w:rPr>
                <w:sz w:val="16"/>
                <w:szCs w:val="16"/>
              </w:rPr>
            </w:pPr>
            <w:r w:rsidRPr="007C7C13">
              <w:rPr>
                <w:sz w:val="16"/>
                <w:szCs w:val="16"/>
              </w:rPr>
              <w:t>60-70</w:t>
            </w:r>
          </w:p>
        </w:tc>
      </w:tr>
      <w:tr w:rsidR="00827EA9" w:rsidRPr="007C7C13" w:rsidTr="00827EA9">
        <w:tc>
          <w:tcPr>
            <w:tcW w:w="1135" w:type="pct"/>
          </w:tcPr>
          <w:p w:rsidR="00827EA9" w:rsidRPr="007C7C13" w:rsidRDefault="00827EA9" w:rsidP="00827EA9">
            <w:pPr>
              <w:spacing w:line="288" w:lineRule="auto"/>
              <w:jc w:val="center"/>
              <w:rPr>
                <w:i/>
                <w:sz w:val="16"/>
                <w:szCs w:val="16"/>
              </w:rPr>
            </w:pPr>
            <w:r w:rsidRPr="007C7C13">
              <w:rPr>
                <w:i/>
                <w:sz w:val="16"/>
                <w:szCs w:val="16"/>
              </w:rPr>
              <w:t>Low</w:t>
            </w:r>
          </w:p>
        </w:tc>
        <w:tc>
          <w:tcPr>
            <w:tcW w:w="1049" w:type="pct"/>
          </w:tcPr>
          <w:p w:rsidR="00827EA9" w:rsidRPr="007C7C13" w:rsidRDefault="00827EA9" w:rsidP="00827EA9">
            <w:pPr>
              <w:spacing w:line="288" w:lineRule="auto"/>
              <w:jc w:val="center"/>
              <w:rPr>
                <w:sz w:val="16"/>
                <w:szCs w:val="16"/>
              </w:rPr>
            </w:pPr>
            <w:r w:rsidRPr="007C7C13">
              <w:rPr>
                <w:sz w:val="16"/>
                <w:szCs w:val="16"/>
              </w:rPr>
              <w:t>0,5-1</w:t>
            </w:r>
          </w:p>
        </w:tc>
        <w:tc>
          <w:tcPr>
            <w:tcW w:w="875" w:type="pct"/>
          </w:tcPr>
          <w:p w:rsidR="00827EA9" w:rsidRPr="007C7C13" w:rsidRDefault="00827EA9" w:rsidP="00827EA9">
            <w:pPr>
              <w:spacing w:line="288" w:lineRule="auto"/>
              <w:jc w:val="center"/>
              <w:rPr>
                <w:sz w:val="16"/>
                <w:szCs w:val="16"/>
              </w:rPr>
            </w:pPr>
            <w:r w:rsidRPr="007C7C13">
              <w:rPr>
                <w:sz w:val="16"/>
                <w:szCs w:val="16"/>
              </w:rPr>
              <w:t>11-20</w:t>
            </w:r>
          </w:p>
        </w:tc>
        <w:tc>
          <w:tcPr>
            <w:tcW w:w="913" w:type="pct"/>
          </w:tcPr>
          <w:p w:rsidR="00827EA9" w:rsidRPr="007C7C13" w:rsidRDefault="00827EA9" w:rsidP="00827EA9">
            <w:pPr>
              <w:spacing w:line="288" w:lineRule="auto"/>
              <w:jc w:val="center"/>
              <w:rPr>
                <w:sz w:val="16"/>
                <w:szCs w:val="16"/>
              </w:rPr>
            </w:pPr>
            <w:r w:rsidRPr="007C7C13">
              <w:rPr>
                <w:sz w:val="16"/>
                <w:szCs w:val="16"/>
              </w:rPr>
              <w:t>2,5-5,0</w:t>
            </w:r>
          </w:p>
        </w:tc>
        <w:tc>
          <w:tcPr>
            <w:tcW w:w="1028" w:type="pct"/>
          </w:tcPr>
          <w:p w:rsidR="00827EA9" w:rsidRPr="007C7C13" w:rsidRDefault="00827EA9" w:rsidP="00827EA9">
            <w:pPr>
              <w:spacing w:line="288" w:lineRule="auto"/>
              <w:jc w:val="center"/>
              <w:rPr>
                <w:sz w:val="16"/>
                <w:szCs w:val="16"/>
              </w:rPr>
            </w:pPr>
            <w:r w:rsidRPr="007C7C13">
              <w:rPr>
                <w:sz w:val="16"/>
                <w:szCs w:val="16"/>
              </w:rPr>
              <w:t>75-100</w:t>
            </w:r>
          </w:p>
        </w:tc>
      </w:tr>
      <w:tr w:rsidR="00827EA9" w:rsidRPr="007C7C13" w:rsidTr="00827EA9">
        <w:tc>
          <w:tcPr>
            <w:tcW w:w="1135" w:type="pct"/>
            <w:vAlign w:val="center"/>
          </w:tcPr>
          <w:p w:rsidR="00827EA9" w:rsidRPr="007C7C13" w:rsidRDefault="00827EA9" w:rsidP="00827EA9">
            <w:pPr>
              <w:spacing w:line="288" w:lineRule="auto"/>
              <w:jc w:val="center"/>
              <w:rPr>
                <w:i/>
                <w:sz w:val="16"/>
                <w:szCs w:val="16"/>
              </w:rPr>
            </w:pPr>
            <w:r w:rsidRPr="007C7C13">
              <w:rPr>
                <w:i/>
                <w:sz w:val="16"/>
                <w:szCs w:val="16"/>
              </w:rPr>
              <w:t>Moderate</w:t>
            </w:r>
          </w:p>
        </w:tc>
        <w:tc>
          <w:tcPr>
            <w:tcW w:w="1049" w:type="pct"/>
            <w:vAlign w:val="center"/>
          </w:tcPr>
          <w:p w:rsidR="00827EA9" w:rsidRPr="007C7C13" w:rsidRDefault="00827EA9" w:rsidP="00827EA9">
            <w:pPr>
              <w:spacing w:line="288" w:lineRule="auto"/>
              <w:jc w:val="center"/>
              <w:rPr>
                <w:sz w:val="16"/>
                <w:szCs w:val="16"/>
              </w:rPr>
            </w:pPr>
            <w:r w:rsidRPr="007C7C13">
              <w:rPr>
                <w:sz w:val="16"/>
                <w:szCs w:val="16"/>
              </w:rPr>
              <w:t>1-1,5</w:t>
            </w:r>
          </w:p>
        </w:tc>
        <w:tc>
          <w:tcPr>
            <w:tcW w:w="875" w:type="pct"/>
            <w:vAlign w:val="center"/>
          </w:tcPr>
          <w:p w:rsidR="00827EA9" w:rsidRPr="007C7C13" w:rsidRDefault="00827EA9" w:rsidP="00827EA9">
            <w:pPr>
              <w:spacing w:line="288" w:lineRule="auto"/>
              <w:jc w:val="center"/>
              <w:rPr>
                <w:sz w:val="16"/>
                <w:szCs w:val="16"/>
              </w:rPr>
            </w:pPr>
            <w:r w:rsidRPr="007C7C13">
              <w:rPr>
                <w:sz w:val="16"/>
                <w:szCs w:val="16"/>
              </w:rPr>
              <w:t>20-31</w:t>
            </w:r>
          </w:p>
        </w:tc>
        <w:tc>
          <w:tcPr>
            <w:tcW w:w="913" w:type="pct"/>
            <w:vAlign w:val="center"/>
          </w:tcPr>
          <w:p w:rsidR="00827EA9" w:rsidRPr="007C7C13" w:rsidRDefault="00827EA9" w:rsidP="00827EA9">
            <w:pPr>
              <w:spacing w:line="288" w:lineRule="auto"/>
              <w:jc w:val="center"/>
              <w:rPr>
                <w:sz w:val="16"/>
                <w:szCs w:val="16"/>
              </w:rPr>
            </w:pPr>
            <w:r w:rsidRPr="007C7C13">
              <w:rPr>
                <w:sz w:val="16"/>
                <w:szCs w:val="16"/>
              </w:rPr>
              <w:t>5,0-7,5</w:t>
            </w:r>
          </w:p>
        </w:tc>
        <w:tc>
          <w:tcPr>
            <w:tcW w:w="1028" w:type="pct"/>
            <w:vAlign w:val="center"/>
          </w:tcPr>
          <w:p w:rsidR="00827EA9" w:rsidRPr="007C7C13" w:rsidRDefault="00827EA9" w:rsidP="00827EA9">
            <w:pPr>
              <w:spacing w:line="288" w:lineRule="auto"/>
              <w:jc w:val="center"/>
              <w:rPr>
                <w:sz w:val="16"/>
                <w:szCs w:val="16"/>
              </w:rPr>
            </w:pPr>
            <w:r w:rsidRPr="007C7C13">
              <w:rPr>
                <w:sz w:val="16"/>
                <w:szCs w:val="16"/>
              </w:rPr>
              <w:t>100-125</w:t>
            </w:r>
          </w:p>
        </w:tc>
      </w:tr>
      <w:tr w:rsidR="00827EA9" w:rsidRPr="007C7C13" w:rsidTr="00827EA9">
        <w:tc>
          <w:tcPr>
            <w:tcW w:w="1135" w:type="pct"/>
            <w:vAlign w:val="center"/>
          </w:tcPr>
          <w:p w:rsidR="00827EA9" w:rsidRPr="007C7C13" w:rsidRDefault="00827EA9" w:rsidP="00827EA9">
            <w:pPr>
              <w:spacing w:line="288" w:lineRule="auto"/>
              <w:jc w:val="center"/>
              <w:rPr>
                <w:i/>
                <w:sz w:val="16"/>
                <w:szCs w:val="16"/>
              </w:rPr>
            </w:pPr>
            <w:r w:rsidRPr="007C7C13">
              <w:rPr>
                <w:i/>
                <w:sz w:val="16"/>
                <w:szCs w:val="16"/>
              </w:rPr>
              <w:t>High</w:t>
            </w:r>
          </w:p>
        </w:tc>
        <w:tc>
          <w:tcPr>
            <w:tcW w:w="1049" w:type="pct"/>
            <w:vAlign w:val="center"/>
          </w:tcPr>
          <w:p w:rsidR="00827EA9" w:rsidRPr="007C7C13" w:rsidRDefault="00827EA9" w:rsidP="00827EA9">
            <w:pPr>
              <w:spacing w:line="288" w:lineRule="auto"/>
              <w:jc w:val="center"/>
              <w:rPr>
                <w:sz w:val="16"/>
                <w:szCs w:val="16"/>
              </w:rPr>
            </w:pPr>
            <w:r w:rsidRPr="007C7C13">
              <w:rPr>
                <w:sz w:val="16"/>
                <w:szCs w:val="16"/>
              </w:rPr>
              <w:t>1,5-2</w:t>
            </w:r>
          </w:p>
        </w:tc>
        <w:tc>
          <w:tcPr>
            <w:tcW w:w="875" w:type="pct"/>
            <w:vAlign w:val="center"/>
          </w:tcPr>
          <w:p w:rsidR="00827EA9" w:rsidRPr="007C7C13" w:rsidRDefault="00827EA9" w:rsidP="00827EA9">
            <w:pPr>
              <w:spacing w:line="288" w:lineRule="auto"/>
              <w:jc w:val="center"/>
              <w:rPr>
                <w:sz w:val="16"/>
                <w:szCs w:val="16"/>
              </w:rPr>
            </w:pPr>
            <w:r w:rsidRPr="007C7C13">
              <w:rPr>
                <w:sz w:val="16"/>
                <w:szCs w:val="16"/>
              </w:rPr>
              <w:t>31-43</w:t>
            </w:r>
          </w:p>
        </w:tc>
        <w:tc>
          <w:tcPr>
            <w:tcW w:w="913" w:type="pct"/>
            <w:vAlign w:val="center"/>
          </w:tcPr>
          <w:p w:rsidR="00827EA9" w:rsidRPr="007C7C13" w:rsidRDefault="00827EA9" w:rsidP="00827EA9">
            <w:pPr>
              <w:spacing w:line="288" w:lineRule="auto"/>
              <w:jc w:val="center"/>
              <w:rPr>
                <w:sz w:val="16"/>
                <w:szCs w:val="16"/>
              </w:rPr>
            </w:pPr>
            <w:r w:rsidRPr="007C7C13">
              <w:rPr>
                <w:sz w:val="16"/>
                <w:szCs w:val="16"/>
              </w:rPr>
              <w:t>7,5-10,0</w:t>
            </w:r>
          </w:p>
        </w:tc>
        <w:tc>
          <w:tcPr>
            <w:tcW w:w="1028" w:type="pct"/>
            <w:vAlign w:val="center"/>
          </w:tcPr>
          <w:p w:rsidR="00827EA9" w:rsidRPr="007C7C13" w:rsidRDefault="00827EA9" w:rsidP="00827EA9">
            <w:pPr>
              <w:spacing w:line="288" w:lineRule="auto"/>
              <w:jc w:val="center"/>
              <w:rPr>
                <w:sz w:val="16"/>
                <w:szCs w:val="16"/>
              </w:rPr>
            </w:pPr>
            <w:r w:rsidRPr="007C7C13">
              <w:rPr>
                <w:sz w:val="16"/>
                <w:szCs w:val="16"/>
              </w:rPr>
              <w:t>125-150</w:t>
            </w:r>
          </w:p>
        </w:tc>
      </w:tr>
      <w:tr w:rsidR="00827EA9" w:rsidRPr="007C7C13" w:rsidTr="00827EA9">
        <w:tc>
          <w:tcPr>
            <w:tcW w:w="1135" w:type="pct"/>
            <w:vAlign w:val="center"/>
          </w:tcPr>
          <w:p w:rsidR="00827EA9" w:rsidRPr="007C7C13" w:rsidRDefault="00827EA9" w:rsidP="00827EA9">
            <w:pPr>
              <w:spacing w:line="288" w:lineRule="auto"/>
              <w:jc w:val="center"/>
              <w:rPr>
                <w:i/>
                <w:sz w:val="16"/>
                <w:szCs w:val="16"/>
              </w:rPr>
            </w:pPr>
            <w:r w:rsidRPr="007C7C13">
              <w:rPr>
                <w:i/>
                <w:sz w:val="16"/>
                <w:szCs w:val="16"/>
              </w:rPr>
              <w:t>Very High</w:t>
            </w:r>
          </w:p>
        </w:tc>
        <w:tc>
          <w:tcPr>
            <w:tcW w:w="1049" w:type="pct"/>
            <w:vAlign w:val="center"/>
          </w:tcPr>
          <w:p w:rsidR="00827EA9" w:rsidRPr="007C7C13" w:rsidRDefault="00827EA9" w:rsidP="00827EA9">
            <w:pPr>
              <w:spacing w:line="288" w:lineRule="auto"/>
              <w:jc w:val="center"/>
              <w:rPr>
                <w:sz w:val="16"/>
                <w:szCs w:val="16"/>
              </w:rPr>
            </w:pPr>
            <w:r w:rsidRPr="007C7C13">
              <w:rPr>
                <w:sz w:val="16"/>
                <w:szCs w:val="16"/>
              </w:rPr>
              <w:t>2-2,5</w:t>
            </w:r>
          </w:p>
        </w:tc>
        <w:tc>
          <w:tcPr>
            <w:tcW w:w="875" w:type="pct"/>
            <w:vAlign w:val="center"/>
          </w:tcPr>
          <w:p w:rsidR="00827EA9" w:rsidRPr="007C7C13" w:rsidRDefault="00827EA9" w:rsidP="00827EA9">
            <w:pPr>
              <w:spacing w:line="288" w:lineRule="auto"/>
              <w:jc w:val="center"/>
              <w:rPr>
                <w:sz w:val="16"/>
                <w:szCs w:val="16"/>
              </w:rPr>
            </w:pPr>
            <w:r w:rsidRPr="007C7C13">
              <w:rPr>
                <w:sz w:val="16"/>
                <w:szCs w:val="16"/>
              </w:rPr>
              <w:t>43-56</w:t>
            </w:r>
          </w:p>
        </w:tc>
        <w:tc>
          <w:tcPr>
            <w:tcW w:w="913" w:type="pct"/>
            <w:vAlign w:val="center"/>
          </w:tcPr>
          <w:p w:rsidR="00827EA9" w:rsidRPr="007C7C13" w:rsidRDefault="00827EA9" w:rsidP="00827EA9">
            <w:pPr>
              <w:spacing w:line="288" w:lineRule="auto"/>
              <w:jc w:val="center"/>
              <w:rPr>
                <w:sz w:val="16"/>
                <w:szCs w:val="16"/>
              </w:rPr>
            </w:pPr>
            <w:r w:rsidRPr="007C7C13">
              <w:rPr>
                <w:sz w:val="16"/>
                <w:szCs w:val="16"/>
              </w:rPr>
              <w:t>10,0-12,5</w:t>
            </w:r>
          </w:p>
        </w:tc>
        <w:tc>
          <w:tcPr>
            <w:tcW w:w="1028" w:type="pct"/>
            <w:vAlign w:val="center"/>
          </w:tcPr>
          <w:p w:rsidR="00827EA9" w:rsidRPr="007C7C13" w:rsidRDefault="00827EA9" w:rsidP="00827EA9">
            <w:pPr>
              <w:spacing w:line="288" w:lineRule="auto"/>
              <w:jc w:val="center"/>
              <w:rPr>
                <w:sz w:val="16"/>
                <w:szCs w:val="16"/>
              </w:rPr>
            </w:pPr>
            <w:r w:rsidRPr="007C7C13">
              <w:rPr>
                <w:sz w:val="16"/>
                <w:szCs w:val="16"/>
              </w:rPr>
              <w:t>150-175</w:t>
            </w:r>
          </w:p>
        </w:tc>
      </w:tr>
      <w:tr w:rsidR="00827EA9" w:rsidRPr="007C7C13" w:rsidTr="00827EA9">
        <w:tc>
          <w:tcPr>
            <w:tcW w:w="1135" w:type="pct"/>
            <w:vAlign w:val="center"/>
          </w:tcPr>
          <w:p w:rsidR="00827EA9" w:rsidRPr="007C7C13" w:rsidRDefault="00827EA9" w:rsidP="00827EA9">
            <w:pPr>
              <w:spacing w:line="288" w:lineRule="auto"/>
              <w:jc w:val="center"/>
              <w:rPr>
                <w:i/>
                <w:sz w:val="16"/>
                <w:szCs w:val="16"/>
              </w:rPr>
            </w:pPr>
            <w:r w:rsidRPr="007C7C13">
              <w:rPr>
                <w:i/>
                <w:sz w:val="16"/>
                <w:szCs w:val="16"/>
              </w:rPr>
              <w:t>Extremely High</w:t>
            </w:r>
          </w:p>
          <w:p w:rsidR="00827EA9" w:rsidRPr="007C7C13" w:rsidRDefault="00827EA9" w:rsidP="00827EA9">
            <w:pPr>
              <w:spacing w:line="288" w:lineRule="auto"/>
              <w:jc w:val="center"/>
              <w:rPr>
                <w:sz w:val="16"/>
                <w:szCs w:val="16"/>
              </w:rPr>
            </w:pPr>
            <w:r w:rsidRPr="007C7C13">
              <w:rPr>
                <w:sz w:val="16"/>
                <w:szCs w:val="16"/>
              </w:rPr>
              <w:t>(</w:t>
            </w:r>
            <w:r w:rsidRPr="007C7C13">
              <w:rPr>
                <w:i/>
                <w:sz w:val="16"/>
                <w:szCs w:val="16"/>
              </w:rPr>
              <w:t>e.g. sport</w:t>
            </w:r>
            <w:r w:rsidRPr="007C7C13">
              <w:rPr>
                <w:sz w:val="16"/>
                <w:szCs w:val="16"/>
              </w:rPr>
              <w:t>)</w:t>
            </w:r>
          </w:p>
        </w:tc>
        <w:tc>
          <w:tcPr>
            <w:tcW w:w="1049" w:type="pct"/>
            <w:vAlign w:val="center"/>
          </w:tcPr>
          <w:p w:rsidR="00827EA9" w:rsidRPr="007C7C13" w:rsidRDefault="00827EA9" w:rsidP="00827EA9">
            <w:pPr>
              <w:spacing w:line="288" w:lineRule="auto"/>
              <w:jc w:val="center"/>
              <w:rPr>
                <w:sz w:val="16"/>
                <w:szCs w:val="16"/>
              </w:rPr>
            </w:pPr>
            <w:r w:rsidRPr="007C7C13">
              <w:rPr>
                <w:sz w:val="16"/>
                <w:szCs w:val="16"/>
              </w:rPr>
              <w:t>2,4-4</w:t>
            </w:r>
          </w:p>
        </w:tc>
        <w:tc>
          <w:tcPr>
            <w:tcW w:w="875" w:type="pct"/>
            <w:vAlign w:val="center"/>
          </w:tcPr>
          <w:p w:rsidR="00827EA9" w:rsidRPr="007C7C13" w:rsidRDefault="00827EA9" w:rsidP="00827EA9">
            <w:pPr>
              <w:spacing w:line="288" w:lineRule="auto"/>
              <w:jc w:val="center"/>
              <w:rPr>
                <w:sz w:val="16"/>
                <w:szCs w:val="16"/>
              </w:rPr>
            </w:pPr>
            <w:r w:rsidRPr="007C7C13">
              <w:rPr>
                <w:sz w:val="16"/>
                <w:szCs w:val="16"/>
              </w:rPr>
              <w:t>60-100</w:t>
            </w:r>
          </w:p>
        </w:tc>
        <w:tc>
          <w:tcPr>
            <w:tcW w:w="913" w:type="pct"/>
            <w:vAlign w:val="center"/>
          </w:tcPr>
          <w:p w:rsidR="00827EA9" w:rsidRPr="007C7C13" w:rsidRDefault="00827EA9" w:rsidP="00827EA9">
            <w:pPr>
              <w:spacing w:line="288" w:lineRule="auto"/>
              <w:jc w:val="center"/>
              <w:rPr>
                <w:sz w:val="16"/>
                <w:szCs w:val="16"/>
              </w:rPr>
            </w:pPr>
            <w:r w:rsidRPr="007C7C13">
              <w:rPr>
                <w:sz w:val="16"/>
                <w:szCs w:val="16"/>
              </w:rPr>
              <w:t>&gt;12,5</w:t>
            </w:r>
          </w:p>
        </w:tc>
        <w:tc>
          <w:tcPr>
            <w:tcW w:w="1028" w:type="pct"/>
            <w:vAlign w:val="center"/>
          </w:tcPr>
          <w:p w:rsidR="00827EA9" w:rsidRPr="007C7C13" w:rsidRDefault="00827EA9" w:rsidP="00827EA9">
            <w:pPr>
              <w:spacing w:line="288" w:lineRule="auto"/>
              <w:jc w:val="center"/>
              <w:rPr>
                <w:sz w:val="16"/>
                <w:szCs w:val="16"/>
              </w:rPr>
            </w:pPr>
            <w:r w:rsidRPr="007C7C13">
              <w:rPr>
                <w:sz w:val="16"/>
                <w:szCs w:val="16"/>
              </w:rPr>
              <w:t>&gt; 175</w:t>
            </w:r>
          </w:p>
        </w:tc>
      </w:tr>
    </w:tbl>
    <w:p w:rsidR="00827EA9" w:rsidRPr="007C7C13" w:rsidRDefault="00827EA9" w:rsidP="00827EA9">
      <w:pPr>
        <w:pStyle w:val="ListParagraph"/>
        <w:autoSpaceDE w:val="0"/>
        <w:autoSpaceDN w:val="0"/>
        <w:adjustRightInd w:val="0"/>
        <w:spacing w:line="288" w:lineRule="auto"/>
        <w:ind w:left="0"/>
        <w:jc w:val="both"/>
        <w:rPr>
          <w:sz w:val="22"/>
          <w:szCs w:val="22"/>
        </w:rPr>
      </w:pPr>
    </w:p>
    <w:p w:rsidR="00827EA9" w:rsidRPr="007C7C13" w:rsidRDefault="003D7460" w:rsidP="00827EA9">
      <w:pPr>
        <w:autoSpaceDE w:val="0"/>
        <w:autoSpaceDN w:val="0"/>
        <w:adjustRightInd w:val="0"/>
        <w:spacing w:line="288" w:lineRule="auto"/>
        <w:ind w:left="5760"/>
        <w:jc w:val="both"/>
        <w:rPr>
          <w:bCs/>
          <w:sz w:val="22"/>
          <w:szCs w:val="22"/>
          <w:lang w:eastAsia="id-ID"/>
        </w:rPr>
      </w:pPr>
      <w:r>
        <w:rPr>
          <w:noProof/>
          <w:sz w:val="16"/>
          <w:szCs w:val="16"/>
        </w:rPr>
        <w:drawing>
          <wp:anchor distT="0" distB="0" distL="114300" distR="114300" simplePos="0" relativeHeight="251665920" behindDoc="1" locked="0" layoutInCell="1" allowOverlap="1">
            <wp:simplePos x="0" y="0"/>
            <wp:positionH relativeFrom="column">
              <wp:posOffset>-48260</wp:posOffset>
            </wp:positionH>
            <wp:positionV relativeFrom="paragraph">
              <wp:posOffset>46990</wp:posOffset>
            </wp:positionV>
            <wp:extent cx="1524635" cy="1095375"/>
            <wp:effectExtent l="19050" t="0" r="0" b="0"/>
            <wp:wrapNone/>
            <wp:docPr id="132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srcRect/>
                    <a:stretch>
                      <a:fillRect/>
                    </a:stretch>
                  </pic:blipFill>
                  <pic:spPr bwMode="auto">
                    <a:xfrm>
                      <a:off x="0" y="0"/>
                      <a:ext cx="1524635" cy="1095375"/>
                    </a:xfrm>
                    <a:prstGeom prst="rect">
                      <a:avLst/>
                    </a:prstGeom>
                    <a:noFill/>
                    <a:ln w="9525">
                      <a:noFill/>
                      <a:miter lim="800000"/>
                      <a:headEnd/>
                      <a:tailEnd/>
                    </a:ln>
                  </pic:spPr>
                </pic:pic>
              </a:graphicData>
            </a:graphic>
          </wp:anchor>
        </w:drawing>
      </w:r>
    </w:p>
    <w:p w:rsidR="00827EA9" w:rsidRPr="007C7C13" w:rsidRDefault="00827EA9" w:rsidP="00827EA9">
      <w:pPr>
        <w:autoSpaceDE w:val="0"/>
        <w:autoSpaceDN w:val="0"/>
        <w:adjustRightInd w:val="0"/>
        <w:spacing w:line="288" w:lineRule="auto"/>
        <w:ind w:left="5760"/>
        <w:jc w:val="both"/>
        <w:rPr>
          <w:bCs/>
          <w:sz w:val="22"/>
          <w:szCs w:val="22"/>
          <w:lang w:eastAsia="id-ID"/>
        </w:rPr>
      </w:pPr>
    </w:p>
    <w:p w:rsidR="00827EA9" w:rsidRPr="007C7C13" w:rsidRDefault="00827EA9" w:rsidP="00827EA9">
      <w:pPr>
        <w:autoSpaceDE w:val="0"/>
        <w:autoSpaceDN w:val="0"/>
        <w:adjustRightInd w:val="0"/>
        <w:spacing w:line="288" w:lineRule="auto"/>
        <w:ind w:left="5760"/>
        <w:jc w:val="both"/>
        <w:rPr>
          <w:bCs/>
          <w:sz w:val="22"/>
          <w:szCs w:val="22"/>
          <w:lang w:eastAsia="id-ID"/>
        </w:rPr>
      </w:pPr>
    </w:p>
    <w:p w:rsidR="00827EA9" w:rsidRPr="007C7C13" w:rsidRDefault="00827EA9" w:rsidP="00827EA9">
      <w:pPr>
        <w:autoSpaceDE w:val="0"/>
        <w:autoSpaceDN w:val="0"/>
        <w:adjustRightInd w:val="0"/>
        <w:spacing w:line="288" w:lineRule="auto"/>
        <w:ind w:left="5760"/>
        <w:jc w:val="both"/>
        <w:rPr>
          <w:bCs/>
          <w:sz w:val="22"/>
          <w:szCs w:val="22"/>
          <w:lang w:eastAsia="id-ID"/>
        </w:rPr>
      </w:pPr>
    </w:p>
    <w:p w:rsidR="00827EA9" w:rsidRPr="007C7C13" w:rsidRDefault="00827EA9" w:rsidP="00827EA9">
      <w:pPr>
        <w:autoSpaceDE w:val="0"/>
        <w:autoSpaceDN w:val="0"/>
        <w:adjustRightInd w:val="0"/>
        <w:spacing w:line="288" w:lineRule="auto"/>
        <w:ind w:left="6521"/>
        <w:jc w:val="both"/>
        <w:rPr>
          <w:bCs/>
          <w:sz w:val="22"/>
          <w:szCs w:val="22"/>
          <w:lang w:eastAsia="id-ID"/>
        </w:rPr>
      </w:pPr>
    </w:p>
    <w:p w:rsidR="00827EA9" w:rsidRPr="007C7C13" w:rsidRDefault="00827EA9" w:rsidP="00827EA9">
      <w:pPr>
        <w:autoSpaceDE w:val="0"/>
        <w:autoSpaceDN w:val="0"/>
        <w:adjustRightInd w:val="0"/>
        <w:spacing w:line="288" w:lineRule="auto"/>
        <w:ind w:left="6521"/>
        <w:jc w:val="both"/>
        <w:rPr>
          <w:bCs/>
          <w:sz w:val="22"/>
          <w:szCs w:val="22"/>
          <w:lang w:eastAsia="id-ID"/>
        </w:rPr>
      </w:pPr>
    </w:p>
    <w:p w:rsidR="00827EA9" w:rsidRPr="007C7C13" w:rsidRDefault="00827EA9" w:rsidP="00827EA9">
      <w:pPr>
        <w:autoSpaceDE w:val="0"/>
        <w:autoSpaceDN w:val="0"/>
        <w:adjustRightInd w:val="0"/>
        <w:spacing w:line="288" w:lineRule="auto"/>
        <w:ind w:left="6521"/>
        <w:jc w:val="both"/>
        <w:rPr>
          <w:bCs/>
          <w:sz w:val="16"/>
          <w:szCs w:val="16"/>
          <w:lang w:eastAsia="id-ID"/>
        </w:rPr>
      </w:pPr>
      <w:r w:rsidRPr="007C7C13">
        <w:rPr>
          <w:bCs/>
          <w:sz w:val="16"/>
          <w:szCs w:val="16"/>
          <w:lang w:eastAsia="id-ID"/>
        </w:rPr>
        <w:t xml:space="preserve">Gambar 4. Proses Metabolisme </w:t>
      </w:r>
    </w:p>
    <w:p w:rsidR="00827EA9" w:rsidRPr="007C7C13" w:rsidRDefault="00827EA9" w:rsidP="00827EA9">
      <w:pPr>
        <w:autoSpaceDE w:val="0"/>
        <w:autoSpaceDN w:val="0"/>
        <w:adjustRightInd w:val="0"/>
        <w:spacing w:line="288" w:lineRule="auto"/>
        <w:ind w:left="6521"/>
        <w:jc w:val="both"/>
        <w:rPr>
          <w:bCs/>
          <w:sz w:val="16"/>
          <w:szCs w:val="16"/>
          <w:lang w:eastAsia="id-ID"/>
        </w:rPr>
      </w:pPr>
      <w:r w:rsidRPr="007C7C13">
        <w:rPr>
          <w:bCs/>
          <w:sz w:val="16"/>
          <w:szCs w:val="16"/>
          <w:lang w:eastAsia="id-ID"/>
        </w:rPr>
        <w:t xml:space="preserve">Tubuh Manusia (Sumber : </w:t>
      </w:r>
    </w:p>
    <w:p w:rsidR="00827EA9" w:rsidRPr="007C7C13" w:rsidRDefault="00827EA9" w:rsidP="00827EA9">
      <w:pPr>
        <w:autoSpaceDE w:val="0"/>
        <w:autoSpaceDN w:val="0"/>
        <w:adjustRightInd w:val="0"/>
        <w:spacing w:line="288" w:lineRule="auto"/>
        <w:ind w:left="6521"/>
        <w:jc w:val="both"/>
        <w:rPr>
          <w:bCs/>
          <w:sz w:val="22"/>
          <w:szCs w:val="22"/>
          <w:lang w:eastAsia="id-ID"/>
        </w:rPr>
      </w:pPr>
      <w:r w:rsidRPr="007C7C13">
        <w:rPr>
          <w:bCs/>
          <w:sz w:val="16"/>
          <w:szCs w:val="16"/>
          <w:lang w:eastAsia="id-ID"/>
        </w:rPr>
        <w:t>Sritomo Wignjosoebroto, 2000)</w:t>
      </w:r>
    </w:p>
    <w:p w:rsidR="00827EA9" w:rsidRDefault="00827EA9" w:rsidP="00827EA9">
      <w:pPr>
        <w:pStyle w:val="ListParagraph"/>
        <w:spacing w:line="288" w:lineRule="auto"/>
        <w:ind w:firstLine="720"/>
        <w:jc w:val="both"/>
        <w:rPr>
          <w:sz w:val="16"/>
          <w:szCs w:val="16"/>
        </w:rPr>
      </w:pPr>
      <w:r w:rsidRPr="00346303">
        <w:rPr>
          <w:sz w:val="16"/>
          <w:szCs w:val="16"/>
        </w:rPr>
        <w:t>(Sumber : Sritomo Wignjosoebroto, 2000)</w:t>
      </w:r>
    </w:p>
    <w:p w:rsidR="00827EA9" w:rsidRPr="00346303" w:rsidRDefault="00827EA9" w:rsidP="00827EA9">
      <w:pPr>
        <w:pStyle w:val="ListParagraph"/>
        <w:spacing w:line="288" w:lineRule="auto"/>
        <w:ind w:firstLine="720"/>
        <w:jc w:val="both"/>
        <w:rPr>
          <w:sz w:val="16"/>
          <w:szCs w:val="16"/>
        </w:rPr>
      </w:pPr>
    </w:p>
    <w:p w:rsidR="00827EA9" w:rsidRPr="007C7C13" w:rsidRDefault="00827EA9" w:rsidP="00336111">
      <w:pPr>
        <w:numPr>
          <w:ilvl w:val="1"/>
          <w:numId w:val="19"/>
        </w:numPr>
        <w:autoSpaceDE w:val="0"/>
        <w:autoSpaceDN w:val="0"/>
        <w:adjustRightInd w:val="0"/>
        <w:ind w:left="284" w:hanging="284"/>
        <w:jc w:val="both"/>
        <w:rPr>
          <w:sz w:val="22"/>
          <w:szCs w:val="22"/>
          <w:lang w:eastAsia="id-ID"/>
        </w:rPr>
      </w:pPr>
      <w:r w:rsidRPr="007C7C13">
        <w:rPr>
          <w:sz w:val="22"/>
          <w:szCs w:val="22"/>
          <w:lang w:eastAsia="id-ID"/>
        </w:rPr>
        <w:t>Laki-laki, dewasa, berat 70 Kg = 1,2 Kcal/menit atau sekitar 1.700 Kcal/24 jam.</w:t>
      </w:r>
    </w:p>
    <w:p w:rsidR="00827EA9" w:rsidRPr="007C7C13" w:rsidRDefault="00827EA9" w:rsidP="00336111">
      <w:pPr>
        <w:numPr>
          <w:ilvl w:val="1"/>
          <w:numId w:val="19"/>
        </w:numPr>
        <w:autoSpaceDE w:val="0"/>
        <w:autoSpaceDN w:val="0"/>
        <w:adjustRightInd w:val="0"/>
        <w:ind w:left="284" w:hanging="284"/>
        <w:jc w:val="both"/>
        <w:rPr>
          <w:sz w:val="22"/>
          <w:szCs w:val="22"/>
        </w:rPr>
      </w:pPr>
      <w:r w:rsidRPr="007C7C13">
        <w:rPr>
          <w:sz w:val="22"/>
          <w:szCs w:val="22"/>
          <w:lang w:eastAsia="id-ID"/>
        </w:rPr>
        <w:t>Wanita, dewasa, berat 60 Kg = 1 Kcal/menit atau sekitar 1.450 Kcal/24 jam. Untuk kegiatan-kegiatan yang memerlukan gerakan fisik anggota tubuh dalam klasifikasi ringan seperti berjalan, duduk, berdiri, berpakaian, dan lainnya maka memerlukan tambahan kalori kerja senilai 600-700 Kcal/24 jam atau total kebutuhan energi sebesar 2300-2400 Kcal/24 jam.</w:t>
      </w:r>
    </w:p>
    <w:p w:rsidR="00827EA9" w:rsidRDefault="00827EA9" w:rsidP="00827EA9">
      <w:pPr>
        <w:spacing w:line="288" w:lineRule="auto"/>
        <w:jc w:val="both"/>
        <w:rPr>
          <w:b/>
          <w:sz w:val="22"/>
          <w:szCs w:val="22"/>
        </w:rPr>
      </w:pPr>
    </w:p>
    <w:p w:rsidR="00827EA9" w:rsidRPr="007C7C13" w:rsidRDefault="00827EA9" w:rsidP="00827EA9">
      <w:pPr>
        <w:jc w:val="both"/>
        <w:rPr>
          <w:b/>
          <w:sz w:val="22"/>
          <w:szCs w:val="22"/>
        </w:rPr>
      </w:pPr>
      <w:r w:rsidRPr="007C7C13">
        <w:rPr>
          <w:b/>
          <w:sz w:val="22"/>
          <w:szCs w:val="22"/>
        </w:rPr>
        <w:t xml:space="preserve">Definisi Produktivitas </w:t>
      </w:r>
    </w:p>
    <w:p w:rsidR="00827EA9" w:rsidRPr="007C7C13" w:rsidRDefault="00827EA9" w:rsidP="00945F9E">
      <w:pPr>
        <w:autoSpaceDE w:val="0"/>
        <w:autoSpaceDN w:val="0"/>
        <w:adjustRightInd w:val="0"/>
        <w:ind w:firstLine="851"/>
        <w:jc w:val="both"/>
        <w:rPr>
          <w:sz w:val="22"/>
          <w:szCs w:val="22"/>
          <w:lang w:val="sv-SE"/>
        </w:rPr>
      </w:pPr>
      <w:r w:rsidRPr="007C7C13">
        <w:rPr>
          <w:sz w:val="22"/>
          <w:szCs w:val="22"/>
          <w:lang w:val="pt-BR"/>
        </w:rPr>
        <w:t>Produktivitas sering diidentifikasikan dengan efisiensi dalam arti suatu</w:t>
      </w:r>
      <w:r w:rsidRPr="007C7C13">
        <w:rPr>
          <w:sz w:val="22"/>
          <w:szCs w:val="22"/>
          <w:lang w:val="sv-SE"/>
        </w:rPr>
        <w:t xml:space="preserve"> rasio antara keluaran (</w:t>
      </w:r>
      <w:r w:rsidRPr="007C7C13">
        <w:rPr>
          <w:i/>
          <w:sz w:val="22"/>
          <w:szCs w:val="22"/>
          <w:lang w:val="sv-SE"/>
        </w:rPr>
        <w:t>output</w:t>
      </w:r>
      <w:r w:rsidRPr="007C7C13">
        <w:rPr>
          <w:sz w:val="22"/>
          <w:szCs w:val="22"/>
          <w:lang w:val="sv-SE"/>
        </w:rPr>
        <w:t>) dan masukan (</w:t>
      </w:r>
      <w:r w:rsidRPr="007C7C13">
        <w:rPr>
          <w:i/>
          <w:sz w:val="22"/>
          <w:szCs w:val="22"/>
          <w:lang w:val="sv-SE"/>
        </w:rPr>
        <w:t>input</w:t>
      </w:r>
      <w:r w:rsidRPr="007C7C13">
        <w:rPr>
          <w:sz w:val="22"/>
          <w:szCs w:val="22"/>
          <w:lang w:val="sv-SE"/>
        </w:rPr>
        <w:t xml:space="preserve">). Beberapa faktor yang menjadi masukan atau </w:t>
      </w:r>
      <w:r w:rsidRPr="007C7C13">
        <w:rPr>
          <w:i/>
          <w:sz w:val="22"/>
          <w:szCs w:val="22"/>
          <w:lang w:val="sv-SE"/>
        </w:rPr>
        <w:t>input</w:t>
      </w:r>
      <w:r w:rsidRPr="007C7C13">
        <w:rPr>
          <w:sz w:val="22"/>
          <w:szCs w:val="22"/>
          <w:lang w:val="sv-SE"/>
        </w:rPr>
        <w:t xml:space="preserve"> dalam menentukan </w:t>
      </w:r>
      <w:r>
        <w:rPr>
          <w:sz w:val="22"/>
          <w:szCs w:val="22"/>
          <w:lang w:val="sv-SE"/>
        </w:rPr>
        <w:t xml:space="preserve">tingkat produktivitas adalah  </w:t>
      </w:r>
      <w:r w:rsidRPr="007C7C13">
        <w:rPr>
          <w:sz w:val="22"/>
          <w:szCs w:val="22"/>
          <w:lang w:val="sv-SE"/>
        </w:rPr>
        <w:t>:</w:t>
      </w:r>
    </w:p>
    <w:p w:rsidR="00827EA9" w:rsidRPr="007C7C13" w:rsidRDefault="00827EA9" w:rsidP="00336111">
      <w:pPr>
        <w:numPr>
          <w:ilvl w:val="0"/>
          <w:numId w:val="20"/>
        </w:numPr>
        <w:tabs>
          <w:tab w:val="clear" w:pos="360"/>
        </w:tabs>
        <w:ind w:left="284" w:hanging="284"/>
        <w:jc w:val="both"/>
        <w:rPr>
          <w:sz w:val="22"/>
          <w:szCs w:val="22"/>
        </w:rPr>
      </w:pPr>
      <w:r w:rsidRPr="007C7C13">
        <w:rPr>
          <w:sz w:val="22"/>
          <w:szCs w:val="22"/>
        </w:rPr>
        <w:t>Tingkat pengetahuan (</w:t>
      </w:r>
      <w:r w:rsidRPr="007C7C13">
        <w:rPr>
          <w:i/>
          <w:sz w:val="22"/>
          <w:szCs w:val="22"/>
        </w:rPr>
        <w:t>Degree of Knowledge</w:t>
      </w:r>
      <w:r w:rsidRPr="007C7C13">
        <w:rPr>
          <w:sz w:val="22"/>
          <w:szCs w:val="22"/>
        </w:rPr>
        <w:t>)</w:t>
      </w:r>
    </w:p>
    <w:p w:rsidR="00827EA9" w:rsidRPr="007C7C13" w:rsidRDefault="00827EA9" w:rsidP="00336111">
      <w:pPr>
        <w:numPr>
          <w:ilvl w:val="0"/>
          <w:numId w:val="20"/>
        </w:numPr>
        <w:tabs>
          <w:tab w:val="clear" w:pos="360"/>
        </w:tabs>
        <w:ind w:left="284" w:hanging="284"/>
        <w:jc w:val="both"/>
        <w:rPr>
          <w:sz w:val="22"/>
          <w:szCs w:val="22"/>
        </w:rPr>
      </w:pPr>
      <w:r w:rsidRPr="007C7C13">
        <w:rPr>
          <w:sz w:val="22"/>
          <w:szCs w:val="22"/>
        </w:rPr>
        <w:t>Kemampuan teknis (</w:t>
      </w:r>
      <w:r w:rsidRPr="007C7C13">
        <w:rPr>
          <w:i/>
          <w:sz w:val="22"/>
          <w:szCs w:val="22"/>
        </w:rPr>
        <w:t>Technical Skill</w:t>
      </w:r>
      <w:r w:rsidRPr="007C7C13">
        <w:rPr>
          <w:sz w:val="22"/>
          <w:szCs w:val="22"/>
        </w:rPr>
        <w:t>)</w:t>
      </w:r>
    </w:p>
    <w:p w:rsidR="00827EA9" w:rsidRPr="007C7C13" w:rsidRDefault="00827EA9" w:rsidP="00336111">
      <w:pPr>
        <w:numPr>
          <w:ilvl w:val="0"/>
          <w:numId w:val="20"/>
        </w:numPr>
        <w:tabs>
          <w:tab w:val="clear" w:pos="360"/>
        </w:tabs>
        <w:ind w:left="284" w:hanging="284"/>
        <w:jc w:val="both"/>
        <w:rPr>
          <w:sz w:val="22"/>
          <w:szCs w:val="22"/>
          <w:lang w:val="it-IT"/>
        </w:rPr>
      </w:pPr>
      <w:r w:rsidRPr="007C7C13">
        <w:rPr>
          <w:sz w:val="22"/>
          <w:szCs w:val="22"/>
          <w:lang w:val="it-IT"/>
        </w:rPr>
        <w:t>Metodologi kerja dan pengaturan organisasi (</w:t>
      </w:r>
      <w:r w:rsidRPr="007C7C13">
        <w:rPr>
          <w:i/>
          <w:sz w:val="22"/>
          <w:szCs w:val="22"/>
          <w:lang w:val="it-IT"/>
        </w:rPr>
        <w:t>Managerial skill</w:t>
      </w:r>
      <w:r w:rsidRPr="007C7C13">
        <w:rPr>
          <w:sz w:val="22"/>
          <w:szCs w:val="22"/>
          <w:lang w:val="it-IT"/>
        </w:rPr>
        <w:t>)</w:t>
      </w:r>
    </w:p>
    <w:p w:rsidR="00827EA9" w:rsidRPr="007C7C13" w:rsidRDefault="00827EA9" w:rsidP="00336111">
      <w:pPr>
        <w:numPr>
          <w:ilvl w:val="0"/>
          <w:numId w:val="20"/>
        </w:numPr>
        <w:tabs>
          <w:tab w:val="clear" w:pos="360"/>
        </w:tabs>
        <w:ind w:left="284" w:hanging="284"/>
        <w:jc w:val="both"/>
        <w:rPr>
          <w:sz w:val="22"/>
          <w:szCs w:val="22"/>
        </w:rPr>
      </w:pPr>
      <w:r w:rsidRPr="007C7C13">
        <w:rPr>
          <w:sz w:val="22"/>
          <w:szCs w:val="22"/>
        </w:rPr>
        <w:t xml:space="preserve">Motivasi kerja </w:t>
      </w:r>
    </w:p>
    <w:p w:rsidR="00827EA9" w:rsidRPr="007C7C13" w:rsidRDefault="00827EA9" w:rsidP="00827EA9">
      <w:pPr>
        <w:autoSpaceDE w:val="0"/>
        <w:autoSpaceDN w:val="0"/>
        <w:adjustRightInd w:val="0"/>
        <w:ind w:firstLine="425"/>
        <w:jc w:val="both"/>
        <w:rPr>
          <w:sz w:val="22"/>
          <w:szCs w:val="22"/>
          <w:lang w:val="sv-SE"/>
        </w:rPr>
      </w:pPr>
      <w:r w:rsidRPr="007C7C13">
        <w:rPr>
          <w:sz w:val="22"/>
          <w:szCs w:val="22"/>
          <w:lang w:val="sv-SE"/>
        </w:rPr>
        <w:t>Berdasarkan hal tersebut diatas maka produktivitas secara umum dapat diformulasikan sebagai berikut:</w:t>
      </w:r>
    </w:p>
    <w:p w:rsidR="00827EA9" w:rsidRPr="00DE7840" w:rsidRDefault="00827EA9" w:rsidP="00827EA9">
      <w:pPr>
        <w:autoSpaceDE w:val="0"/>
        <w:autoSpaceDN w:val="0"/>
        <w:adjustRightInd w:val="0"/>
        <w:ind w:firstLine="425"/>
        <w:jc w:val="both"/>
        <w:rPr>
          <w:sz w:val="22"/>
          <w:szCs w:val="22"/>
          <w:lang w:val="sv-SE"/>
        </w:rPr>
      </w:pPr>
      <w:r w:rsidRPr="007C7C13">
        <w:rPr>
          <w:sz w:val="22"/>
          <w:szCs w:val="22"/>
          <w:lang w:val="sv-SE"/>
        </w:rPr>
        <w:tab/>
      </w:r>
      <w:r w:rsidRPr="00DE7840">
        <w:rPr>
          <w:sz w:val="22"/>
          <w:szCs w:val="22"/>
          <w:lang w:val="sv-SE"/>
        </w:rPr>
        <w:object w:dxaOrig="8505" w:dyaOrig="540">
          <v:shape id="_x0000_i1034" type="#_x0000_t75" style="width:425.55pt;height:26.85pt" o:ole="">
            <v:imagedata r:id="rId52" o:title=""/>
          </v:shape>
          <o:OLEObject Type="Embed" ProgID="Word.Document.12" ShapeID="_x0000_i1034" DrawAspect="Content" ObjectID="_1399997502" r:id="rId53"/>
        </w:object>
      </w:r>
    </w:p>
    <w:p w:rsidR="00827EA9" w:rsidRPr="00DE7840" w:rsidRDefault="00827EA9" w:rsidP="00827EA9">
      <w:pPr>
        <w:autoSpaceDE w:val="0"/>
        <w:autoSpaceDN w:val="0"/>
        <w:adjustRightInd w:val="0"/>
        <w:ind w:firstLine="425"/>
        <w:jc w:val="both"/>
        <w:rPr>
          <w:sz w:val="22"/>
          <w:szCs w:val="22"/>
          <w:lang w:val="it-IT"/>
        </w:rPr>
      </w:pPr>
      <w:r w:rsidRPr="00DE7840">
        <w:rPr>
          <w:sz w:val="22"/>
          <w:szCs w:val="22"/>
          <w:lang w:val="it-IT"/>
        </w:rPr>
        <w:t>Untuk mengukur produktivitas kerja dari tenaga kerja manusia, operator mesin, dapat diformulasikan sebagai berikut:</w:t>
      </w:r>
    </w:p>
    <w:p w:rsidR="00827EA9" w:rsidRPr="00DE7840" w:rsidRDefault="00827EA9" w:rsidP="00827EA9">
      <w:pPr>
        <w:autoSpaceDE w:val="0"/>
        <w:autoSpaceDN w:val="0"/>
        <w:adjustRightInd w:val="0"/>
        <w:ind w:firstLine="425"/>
        <w:jc w:val="both"/>
        <w:rPr>
          <w:sz w:val="22"/>
          <w:szCs w:val="22"/>
          <w:lang w:val="it-IT"/>
        </w:rPr>
      </w:pPr>
    </w:p>
    <w:p w:rsidR="00827EA9" w:rsidRPr="00DE7840" w:rsidRDefault="00827EA9" w:rsidP="00827EA9">
      <w:pPr>
        <w:autoSpaceDE w:val="0"/>
        <w:autoSpaceDN w:val="0"/>
        <w:adjustRightInd w:val="0"/>
        <w:ind w:left="709" w:hanging="709"/>
        <w:jc w:val="center"/>
        <w:rPr>
          <w:sz w:val="22"/>
          <w:szCs w:val="22"/>
          <w:lang w:val="sv-SE"/>
        </w:rPr>
      </w:pPr>
      <w:r w:rsidRPr="00DE7840">
        <w:rPr>
          <w:sz w:val="22"/>
          <w:szCs w:val="22"/>
          <w:lang w:val="sv-SE"/>
        </w:rPr>
        <w:object w:dxaOrig="8505" w:dyaOrig="545">
          <v:shape id="_x0000_i1035" type="#_x0000_t75" style="width:425.55pt;height:26.85pt" o:ole="">
            <v:imagedata r:id="rId54" o:title=""/>
          </v:shape>
          <o:OLEObject Type="Embed" ProgID="Word.Document.12" ShapeID="_x0000_i1035" DrawAspect="Content" ObjectID="_1399997503" r:id="rId55"/>
        </w:object>
      </w:r>
    </w:p>
    <w:p w:rsidR="00827EA9" w:rsidRPr="00DE7840" w:rsidRDefault="00827EA9" w:rsidP="00827EA9">
      <w:pPr>
        <w:ind w:left="1440" w:firstLine="720"/>
        <w:jc w:val="both"/>
        <w:rPr>
          <w:sz w:val="22"/>
          <w:szCs w:val="22"/>
        </w:rPr>
      </w:pPr>
    </w:p>
    <w:p w:rsidR="00827EA9" w:rsidRPr="00DE7840" w:rsidRDefault="00827EA9" w:rsidP="00945F9E">
      <w:pPr>
        <w:pStyle w:val="BodyText"/>
        <w:tabs>
          <w:tab w:val="left" w:pos="1418"/>
        </w:tabs>
        <w:spacing w:after="0"/>
        <w:jc w:val="both"/>
        <w:rPr>
          <w:b/>
          <w:sz w:val="22"/>
          <w:szCs w:val="22"/>
        </w:rPr>
      </w:pPr>
      <w:r w:rsidRPr="00DE7840">
        <w:rPr>
          <w:b/>
          <w:sz w:val="22"/>
          <w:szCs w:val="22"/>
        </w:rPr>
        <w:t>METODOLOGI PENELITIAN</w:t>
      </w:r>
    </w:p>
    <w:p w:rsidR="00827EA9" w:rsidRPr="00DE7840" w:rsidRDefault="00827EA9" w:rsidP="00945F9E">
      <w:pPr>
        <w:ind w:firstLine="851"/>
        <w:jc w:val="both"/>
        <w:rPr>
          <w:sz w:val="22"/>
          <w:szCs w:val="22"/>
          <w:lang w:val="sv-SE"/>
        </w:rPr>
      </w:pPr>
      <w:r w:rsidRPr="00DE7840">
        <w:rPr>
          <w:sz w:val="22"/>
          <w:szCs w:val="22"/>
          <w:lang w:val="sv-SE"/>
        </w:rPr>
        <w:t>Objek penelitian ini dilakukan pada “</w:t>
      </w:r>
      <w:r w:rsidRPr="00DE7840">
        <w:rPr>
          <w:i/>
          <w:sz w:val="22"/>
          <w:szCs w:val="22"/>
          <w:lang w:val="sv-SE"/>
        </w:rPr>
        <w:t>Home industry</w:t>
      </w:r>
      <w:r w:rsidRPr="00DE7840">
        <w:rPr>
          <w:sz w:val="22"/>
          <w:szCs w:val="22"/>
          <w:lang w:val="sv-SE"/>
        </w:rPr>
        <w:t xml:space="preserve"> Kraton </w:t>
      </w:r>
      <w:r w:rsidRPr="00DE7840">
        <w:rPr>
          <w:i/>
          <w:sz w:val="22"/>
          <w:szCs w:val="22"/>
          <w:lang w:val="sv-SE"/>
        </w:rPr>
        <w:t>Craft”</w:t>
      </w:r>
      <w:r w:rsidRPr="00DE7840">
        <w:rPr>
          <w:sz w:val="22"/>
          <w:szCs w:val="22"/>
          <w:lang w:val="sv-SE"/>
        </w:rPr>
        <w:t xml:space="preserve"> di Desa Kersan RT. 04 Tirtonirmolo Bantul, Yogyakarta. Objek penelitian adalah fasilitas kerja yaitu berupa meja dan kursi kerja pada proses pembuatan gelang rajut.</w:t>
      </w:r>
      <w:r w:rsidRPr="00DE7840">
        <w:rPr>
          <w:sz w:val="22"/>
          <w:szCs w:val="22"/>
        </w:rPr>
        <w:t xml:space="preserve"> </w:t>
      </w:r>
      <w:r w:rsidRPr="00DE7840">
        <w:rPr>
          <w:sz w:val="22"/>
          <w:szCs w:val="22"/>
          <w:lang w:val="sv-SE"/>
        </w:rPr>
        <w:t>Adapun yang menjadi alat pengumpulan data dalam penelitian ini adalah sebagai berikut :</w:t>
      </w:r>
    </w:p>
    <w:p w:rsidR="00827EA9" w:rsidRPr="00DE7840" w:rsidRDefault="00827EA9" w:rsidP="00336111">
      <w:pPr>
        <w:numPr>
          <w:ilvl w:val="1"/>
          <w:numId w:val="21"/>
        </w:numPr>
        <w:tabs>
          <w:tab w:val="clear" w:pos="1440"/>
        </w:tabs>
        <w:ind w:left="284" w:hanging="284"/>
        <w:jc w:val="both"/>
        <w:rPr>
          <w:sz w:val="22"/>
          <w:szCs w:val="22"/>
        </w:rPr>
      </w:pPr>
      <w:r w:rsidRPr="00DE7840">
        <w:rPr>
          <w:sz w:val="22"/>
          <w:szCs w:val="22"/>
        </w:rPr>
        <w:t>Alat tulis.</w:t>
      </w:r>
    </w:p>
    <w:p w:rsidR="00827EA9" w:rsidRPr="00DE7840" w:rsidRDefault="00827EA9" w:rsidP="00336111">
      <w:pPr>
        <w:numPr>
          <w:ilvl w:val="1"/>
          <w:numId w:val="21"/>
        </w:numPr>
        <w:tabs>
          <w:tab w:val="clear" w:pos="1440"/>
        </w:tabs>
        <w:ind w:left="284" w:hanging="284"/>
        <w:jc w:val="both"/>
        <w:rPr>
          <w:sz w:val="22"/>
          <w:szCs w:val="22"/>
        </w:rPr>
      </w:pPr>
      <w:r w:rsidRPr="00DE7840">
        <w:rPr>
          <w:i/>
          <w:sz w:val="22"/>
          <w:szCs w:val="22"/>
        </w:rPr>
        <w:t>Stopwacth</w:t>
      </w:r>
      <w:r w:rsidRPr="00DE7840">
        <w:rPr>
          <w:sz w:val="22"/>
          <w:szCs w:val="22"/>
        </w:rPr>
        <w:t>.</w:t>
      </w:r>
    </w:p>
    <w:p w:rsidR="00827EA9" w:rsidRPr="00DE7840" w:rsidRDefault="00827EA9" w:rsidP="00336111">
      <w:pPr>
        <w:numPr>
          <w:ilvl w:val="1"/>
          <w:numId w:val="21"/>
        </w:numPr>
        <w:tabs>
          <w:tab w:val="clear" w:pos="1440"/>
        </w:tabs>
        <w:ind w:left="284" w:hanging="284"/>
        <w:jc w:val="both"/>
        <w:rPr>
          <w:sz w:val="22"/>
          <w:szCs w:val="22"/>
        </w:rPr>
      </w:pPr>
      <w:r w:rsidRPr="00DE7840">
        <w:rPr>
          <w:sz w:val="22"/>
          <w:szCs w:val="22"/>
        </w:rPr>
        <w:t>Meteran/ penggaris</w:t>
      </w:r>
    </w:p>
    <w:p w:rsidR="00827EA9" w:rsidRPr="00DE7840" w:rsidRDefault="00827EA9" w:rsidP="00336111">
      <w:pPr>
        <w:numPr>
          <w:ilvl w:val="1"/>
          <w:numId w:val="21"/>
        </w:numPr>
        <w:tabs>
          <w:tab w:val="clear" w:pos="1440"/>
        </w:tabs>
        <w:ind w:left="284" w:hanging="284"/>
        <w:jc w:val="both"/>
        <w:rPr>
          <w:sz w:val="22"/>
          <w:szCs w:val="22"/>
        </w:rPr>
      </w:pPr>
      <w:r w:rsidRPr="00DE7840">
        <w:rPr>
          <w:sz w:val="22"/>
          <w:szCs w:val="22"/>
        </w:rPr>
        <w:t>Kamera foto.</w:t>
      </w:r>
    </w:p>
    <w:p w:rsidR="00827EA9" w:rsidRPr="00DE7840" w:rsidRDefault="00827EA9" w:rsidP="00336111">
      <w:pPr>
        <w:numPr>
          <w:ilvl w:val="1"/>
          <w:numId w:val="21"/>
        </w:numPr>
        <w:tabs>
          <w:tab w:val="clear" w:pos="1440"/>
        </w:tabs>
        <w:ind w:left="284" w:hanging="284"/>
        <w:jc w:val="both"/>
        <w:rPr>
          <w:sz w:val="22"/>
          <w:szCs w:val="22"/>
        </w:rPr>
      </w:pPr>
      <w:r w:rsidRPr="00DE7840">
        <w:rPr>
          <w:sz w:val="22"/>
          <w:szCs w:val="22"/>
        </w:rPr>
        <w:t>Papan Pengamatan.</w:t>
      </w:r>
    </w:p>
    <w:p w:rsidR="00827EA9" w:rsidRDefault="00827EA9" w:rsidP="00827EA9">
      <w:pPr>
        <w:spacing w:line="288" w:lineRule="auto"/>
        <w:ind w:left="993"/>
        <w:jc w:val="both"/>
        <w:rPr>
          <w:rFonts w:ascii="Arial" w:hAnsi="Arial" w:cs="Arial"/>
          <w:sz w:val="20"/>
          <w:szCs w:val="20"/>
        </w:rPr>
      </w:pPr>
    </w:p>
    <w:p w:rsidR="00D45C08" w:rsidRDefault="00D45C08" w:rsidP="00827EA9">
      <w:pPr>
        <w:spacing w:line="288" w:lineRule="auto"/>
        <w:ind w:left="993"/>
        <w:jc w:val="both"/>
        <w:rPr>
          <w:rFonts w:ascii="Arial" w:hAnsi="Arial" w:cs="Arial"/>
          <w:sz w:val="20"/>
          <w:szCs w:val="20"/>
        </w:rPr>
      </w:pPr>
    </w:p>
    <w:p w:rsidR="00D45C08" w:rsidRPr="00C42867" w:rsidRDefault="00D45C08" w:rsidP="00827EA9">
      <w:pPr>
        <w:spacing w:line="288" w:lineRule="auto"/>
        <w:ind w:left="993"/>
        <w:jc w:val="both"/>
        <w:rPr>
          <w:rFonts w:ascii="Arial" w:hAnsi="Arial" w:cs="Arial"/>
          <w:sz w:val="20"/>
          <w:szCs w:val="20"/>
        </w:rPr>
      </w:pPr>
    </w:p>
    <w:p w:rsidR="00827EA9" w:rsidRPr="00C42867" w:rsidRDefault="00827EA9" w:rsidP="00827EA9">
      <w:pPr>
        <w:spacing w:line="288" w:lineRule="auto"/>
        <w:ind w:left="993"/>
        <w:jc w:val="center"/>
        <w:rPr>
          <w:rFonts w:ascii="Arial" w:hAnsi="Arial" w:cs="Arial"/>
          <w:sz w:val="20"/>
          <w:szCs w:val="20"/>
        </w:rPr>
      </w:pPr>
      <w:r>
        <w:rPr>
          <w:rFonts w:ascii="Arial" w:hAnsi="Arial" w:cs="Arial"/>
          <w:noProof/>
          <w:sz w:val="20"/>
          <w:szCs w:val="20"/>
        </w:rPr>
        <w:lastRenderedPageBreak/>
        <w:pict>
          <v:group id="_x0000_s3371" style="position:absolute;left:0;text-align:left;margin-left:4.5pt;margin-top:.3pt;width:443.65pt;height:107.3pt;z-index:251667968" coordorigin="1791,6154" coordsize="8873,2146">
            <v:rect id="_x0000_s3372" style="position:absolute;left:3150;top:6194;width:3126;height:55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" filled="f" strokeweight=".5pt">
              <v:textbox style="mso-next-textbox:#_x0000_s3372;mso-rotate-with-shape:t">
                <w:txbxContent>
                  <w:p w:rsidR="00827EA9" w:rsidRPr="00400A01" w:rsidRDefault="00827EA9" w:rsidP="00827EA9">
                    <w:pPr>
                      <w:jc w:val="center"/>
                      <w:rPr>
                        <w:rFonts w:ascii="Arial" w:hAnsi="Arial" w:cs="Arial"/>
                        <w:sz w:val="16"/>
                        <w:szCs w:val="16"/>
                      </w:rPr>
                    </w:pPr>
                    <w:r w:rsidRPr="00400A01">
                      <w:rPr>
                        <w:rFonts w:ascii="Arial" w:hAnsi="Arial" w:cs="Arial"/>
                        <w:sz w:val="16"/>
                        <w:szCs w:val="16"/>
                      </w:rPr>
                      <w:t xml:space="preserve">Pengumpulan Data di </w:t>
                    </w:r>
                    <w:r w:rsidRPr="00400A01">
                      <w:rPr>
                        <w:rFonts w:ascii="Arial" w:hAnsi="Arial" w:cs="Arial"/>
                        <w:i/>
                        <w:sz w:val="16"/>
                        <w:szCs w:val="16"/>
                      </w:rPr>
                      <w:t>Home Industry</w:t>
                    </w:r>
                    <w:r w:rsidRPr="00400A01">
                      <w:rPr>
                        <w:rFonts w:ascii="Arial" w:hAnsi="Arial" w:cs="Arial"/>
                        <w:sz w:val="16"/>
                        <w:szCs w:val="16"/>
                      </w:rPr>
                      <w:t xml:space="preserve"> </w:t>
                    </w:r>
                  </w:p>
                  <w:p w:rsidR="00827EA9" w:rsidRPr="00DE7840" w:rsidRDefault="00827EA9" w:rsidP="00827EA9">
                    <w:pPr>
                      <w:jc w:val="center"/>
                      <w:rPr>
                        <w:rFonts w:ascii="Arial" w:hAnsi="Arial" w:cs="Arial"/>
                        <w:sz w:val="16"/>
                        <w:szCs w:val="16"/>
                      </w:rPr>
                    </w:pPr>
                    <w:r w:rsidRPr="00DE7840">
                      <w:rPr>
                        <w:rFonts w:ascii="Arial" w:hAnsi="Arial" w:cs="Arial"/>
                        <w:sz w:val="16"/>
                        <w:szCs w:val="16"/>
                        <w:lang w:val="sv-SE"/>
                      </w:rPr>
                      <w:t xml:space="preserve">Kraton </w:t>
                    </w:r>
                    <w:r w:rsidRPr="00DE7840">
                      <w:rPr>
                        <w:rFonts w:ascii="Arial" w:hAnsi="Arial" w:cs="Arial"/>
                        <w:i/>
                        <w:sz w:val="16"/>
                        <w:szCs w:val="16"/>
                        <w:lang w:val="sv-SE"/>
                      </w:rPr>
                      <w:t>Craft</w:t>
                    </w:r>
                  </w:p>
                </w:txbxContent>
              </v:textbox>
            </v:rect>
            <v:oval id="Oval 105" o:spid="_x0000_s3373" style="position:absolute;left:1791;top:6239;width:1035;height:46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">
              <v:textbox style="mso-next-textbox:#Oval 105" inset="1mm,1mm,1mm,1mm">
                <w:txbxContent>
                  <w:p w:rsidR="00827EA9" w:rsidRPr="00400A01" w:rsidRDefault="00827EA9" w:rsidP="00827EA9">
                    <w:pPr>
                      <w:jc w:val="center"/>
                      <w:rPr>
                        <w:rFonts w:ascii="Arial" w:hAnsi="Arial" w:cs="Arial"/>
                        <w:sz w:val="16"/>
                        <w:szCs w:val="16"/>
                      </w:rPr>
                    </w:pPr>
                    <w:r w:rsidRPr="00400A01">
                      <w:rPr>
                        <w:rFonts w:ascii="Arial" w:hAnsi="Arial" w:cs="Arial"/>
                        <w:sz w:val="16"/>
                        <w:szCs w:val="16"/>
                      </w:rPr>
                      <w:t>Mulai</w:t>
                    </w:r>
                  </w:p>
                </w:txbxContent>
              </v:textbox>
            </v:oval>
            <v:rect id="_x0000_s3374" style="position:absolute;left:6631;top:6154;width:1507;height:51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" filled="f" strokeweight=".5pt">
              <v:textbox style="mso-next-textbox:#_x0000_s3374;mso-rotate-with-shape:t">
                <w:txbxContent>
                  <w:p w:rsidR="00827EA9" w:rsidRPr="00400A01" w:rsidRDefault="00827EA9" w:rsidP="00827EA9">
                    <w:pPr>
                      <w:jc w:val="center"/>
                      <w:rPr>
                        <w:rFonts w:ascii="Arial" w:hAnsi="Arial" w:cs="Arial"/>
                        <w:sz w:val="16"/>
                        <w:szCs w:val="16"/>
                      </w:rPr>
                    </w:pPr>
                    <w:r w:rsidRPr="00400A01">
                      <w:rPr>
                        <w:rFonts w:ascii="Arial" w:hAnsi="Arial" w:cs="Arial"/>
                        <w:sz w:val="16"/>
                        <w:szCs w:val="16"/>
                      </w:rPr>
                      <w:t>Pengolahan Data</w:t>
                    </w:r>
                  </w:p>
                </w:txbxContent>
              </v:textbox>
            </v:rect>
            <v:rect id="_x0000_s3375" style="position:absolute;left:8515;top:6154;width:2149;height:7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" filled="f" strokeweight=".5pt">
              <v:textbox style="mso-next-textbox:#_x0000_s3375;mso-rotate-with-shape:t">
                <w:txbxContent>
                  <w:p w:rsidR="00827EA9" w:rsidRDefault="00827EA9" w:rsidP="00827EA9">
                    <w:pPr>
                      <w:jc w:val="center"/>
                      <w:rPr>
                        <w:rFonts w:ascii="Arial" w:hAnsi="Arial" w:cs="Arial"/>
                        <w:sz w:val="16"/>
                        <w:szCs w:val="16"/>
                      </w:rPr>
                    </w:pPr>
                    <w:r w:rsidRPr="00400A01">
                      <w:rPr>
                        <w:rFonts w:ascii="Arial" w:hAnsi="Arial" w:cs="Arial"/>
                        <w:sz w:val="16"/>
                        <w:szCs w:val="16"/>
                      </w:rPr>
                      <w:t xml:space="preserve">Merancang dan Membuat </w:t>
                    </w:r>
                  </w:p>
                  <w:p w:rsidR="00827EA9" w:rsidRPr="00DE7840" w:rsidRDefault="00827EA9" w:rsidP="00827EA9">
                    <w:pPr>
                      <w:jc w:val="center"/>
                      <w:rPr>
                        <w:rFonts w:ascii="Arial" w:hAnsi="Arial" w:cs="Arial"/>
                        <w:sz w:val="16"/>
                        <w:szCs w:val="16"/>
                      </w:rPr>
                    </w:pPr>
                    <w:r>
                      <w:rPr>
                        <w:rFonts w:ascii="Arial" w:hAnsi="Arial" w:cs="Arial"/>
                        <w:sz w:val="16"/>
                        <w:szCs w:val="16"/>
                        <w:lang w:val="sv-SE"/>
                      </w:rPr>
                      <w:t>meja dan kursi kerja</w:t>
                    </w:r>
                  </w:p>
                </w:txbxContent>
              </v:textbox>
            </v:rect>
            <v:rect id="_x0000_s3376" style="position:absolute;left:8138;top:7522;width:2504;height:707;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" filled="f" strokeweight=".5pt">
              <v:textbox style="mso-next-textbox:#_x0000_s3376;mso-rotate-with-shape:t">
                <w:txbxContent>
                  <w:p w:rsidR="00827EA9" w:rsidRPr="00400A01" w:rsidRDefault="00827EA9" w:rsidP="00827EA9">
                    <w:pPr>
                      <w:jc w:val="center"/>
                      <w:rPr>
                        <w:rFonts w:ascii="Arial" w:hAnsi="Arial" w:cs="Arial"/>
                        <w:sz w:val="16"/>
                        <w:szCs w:val="16"/>
                      </w:rPr>
                    </w:pPr>
                    <w:r>
                      <w:rPr>
                        <w:rFonts w:ascii="Arial" w:hAnsi="Arial" w:cs="Arial"/>
                        <w:sz w:val="16"/>
                        <w:szCs w:val="16"/>
                      </w:rPr>
                      <w:t>Implementasi hasil perancangan</w:t>
                    </w:r>
                  </w:p>
                </w:txbxContent>
              </v:textbox>
            </v:rect>
            <v:rect id="_x0000_s3377" style="position:absolute;left:3681;top:7431;width:3636;height:869;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" filled="f" strokeweight=".5pt">
              <v:textbox style="mso-next-textbox:#_x0000_s3377;mso-rotate-with-shape:t">
                <w:txbxContent>
                  <w:p w:rsidR="00827EA9" w:rsidRPr="00400A01" w:rsidRDefault="00827EA9" w:rsidP="00827EA9">
                    <w:pPr>
                      <w:jc w:val="center"/>
                      <w:rPr>
                        <w:rFonts w:ascii="Arial" w:hAnsi="Arial" w:cs="Arial"/>
                        <w:sz w:val="16"/>
                        <w:szCs w:val="16"/>
                      </w:rPr>
                    </w:pPr>
                    <w:r w:rsidRPr="00400A01">
                      <w:rPr>
                        <w:rFonts w:ascii="Arial" w:hAnsi="Arial" w:cs="Arial"/>
                        <w:sz w:val="16"/>
                        <w:szCs w:val="16"/>
                      </w:rPr>
                      <w:t xml:space="preserve">Membandingkan Konsumsi Energi, </w:t>
                    </w:r>
                  </w:p>
                  <w:p w:rsidR="00827EA9" w:rsidRPr="00400A01" w:rsidRDefault="00827EA9" w:rsidP="00827EA9">
                    <w:pPr>
                      <w:jc w:val="center"/>
                      <w:rPr>
                        <w:rFonts w:ascii="Arial" w:hAnsi="Arial" w:cs="Arial"/>
                        <w:sz w:val="16"/>
                        <w:szCs w:val="16"/>
                      </w:rPr>
                    </w:pPr>
                    <w:r w:rsidRPr="00400A01">
                      <w:rPr>
                        <w:rFonts w:ascii="Arial" w:hAnsi="Arial" w:cs="Arial"/>
                        <w:sz w:val="16"/>
                        <w:szCs w:val="16"/>
                      </w:rPr>
                      <w:t xml:space="preserve">Waktu Proses, </w:t>
                    </w:r>
                    <w:r w:rsidRPr="00400A01">
                      <w:rPr>
                        <w:rFonts w:ascii="Arial" w:hAnsi="Arial" w:cs="Arial"/>
                        <w:i/>
                        <w:sz w:val="16"/>
                        <w:szCs w:val="16"/>
                      </w:rPr>
                      <w:t xml:space="preserve">Output </w:t>
                    </w:r>
                    <w:r w:rsidRPr="00400A01">
                      <w:rPr>
                        <w:rFonts w:ascii="Arial" w:hAnsi="Arial" w:cs="Arial"/>
                        <w:sz w:val="16"/>
                        <w:szCs w:val="16"/>
                      </w:rPr>
                      <w:t xml:space="preserve">sebelum </w:t>
                    </w:r>
                  </w:p>
                  <w:p w:rsidR="00827EA9" w:rsidRPr="00400A01" w:rsidRDefault="00827EA9" w:rsidP="00827EA9">
                    <w:pPr>
                      <w:jc w:val="center"/>
                      <w:rPr>
                        <w:rFonts w:ascii="Arial" w:hAnsi="Arial" w:cs="Arial"/>
                        <w:sz w:val="16"/>
                        <w:szCs w:val="16"/>
                      </w:rPr>
                    </w:pPr>
                    <w:r w:rsidRPr="00400A01">
                      <w:rPr>
                        <w:rFonts w:ascii="Arial" w:hAnsi="Arial" w:cs="Arial"/>
                        <w:sz w:val="16"/>
                        <w:szCs w:val="16"/>
                      </w:rPr>
                      <w:t>dan setelah Perancangan</w:t>
                    </w:r>
                  </w:p>
                </w:txbxContent>
              </v:textbox>
            </v:rect>
            <v:oval id="Oval 105" o:spid="_x0000_s3378" style="position:absolute;left:1884;top:7602;width:1035;height:46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">
              <v:textbox inset="1mm,1mm,1mm,1mm">
                <w:txbxContent>
                  <w:p w:rsidR="00827EA9" w:rsidRPr="00400A01" w:rsidRDefault="00827EA9" w:rsidP="00827EA9">
                    <w:pPr>
                      <w:rPr>
                        <w:rFonts w:ascii="Arial" w:hAnsi="Arial" w:cs="Arial"/>
                        <w:sz w:val="16"/>
                        <w:szCs w:val="16"/>
                      </w:rPr>
                    </w:pPr>
                    <w:r w:rsidRPr="00400A01">
                      <w:rPr>
                        <w:rFonts w:ascii="Arial" w:hAnsi="Arial" w:cs="Arial"/>
                        <w:sz w:val="16"/>
                        <w:szCs w:val="16"/>
                      </w:rPr>
                      <w:t>selesai</w:t>
                    </w:r>
                  </w:p>
                </w:txbxContent>
              </v:textbox>
            </v:oval>
            <v:shape id="_x0000_s3379" type="#_x0000_t32" style="position:absolute;left:2826;top:6466;width:324;height:0" o:connectortype="straight">
              <v:stroke endarrow="block"/>
            </v:shape>
            <v:shape id="_x0000_s3380" type="#_x0000_t32" style="position:absolute;left:6276;top:6466;width:355;height:0" o:connectortype="straight">
              <v:stroke endarrow="block"/>
            </v:shape>
            <v:shape id="_x0000_s3381" type="#_x0000_t32" style="position:absolute;left:8138;top:6466;width:377;height:0" o:connectortype="straight">
              <v:stroke endarrow="block"/>
            </v:shape>
            <v:shape id="_x0000_s3382" type="#_x0000_t32" style="position:absolute;left:9591;top:6942;width:0;height:580" o:connectortype="straight">
              <v:stroke endarrow="block"/>
            </v:shape>
            <v:shape id="_x0000_s3383" type="#_x0000_t32" style="position:absolute;left:7317;top:7893;width:821;height:0;flip:x" o:connectortype="straight">
              <v:stroke endarrow="block"/>
            </v:shape>
            <v:shape id="_x0000_s3384" type="#_x0000_t32" style="position:absolute;left:2905;top:7851;width:762;height:0;flip:x" o:connectortype="straight">
              <v:stroke endarrow="block"/>
            </v:shape>
          </v:group>
        </w:pict>
      </w:r>
    </w:p>
    <w:p w:rsidR="00827EA9" w:rsidRPr="00C42867" w:rsidRDefault="00827EA9" w:rsidP="00827EA9">
      <w:pPr>
        <w:spacing w:line="288" w:lineRule="auto"/>
        <w:ind w:left="709" w:firstLine="567"/>
        <w:jc w:val="both"/>
        <w:rPr>
          <w:rFonts w:ascii="Arial" w:hAnsi="Arial" w:cs="Arial"/>
          <w:sz w:val="20"/>
          <w:szCs w:val="20"/>
        </w:rPr>
      </w:pPr>
    </w:p>
    <w:p w:rsidR="00827EA9" w:rsidRPr="00C42867" w:rsidRDefault="00827EA9" w:rsidP="00827EA9">
      <w:pPr>
        <w:autoSpaceDE w:val="0"/>
        <w:autoSpaceDN w:val="0"/>
        <w:adjustRightInd w:val="0"/>
        <w:spacing w:line="288" w:lineRule="auto"/>
        <w:jc w:val="both"/>
        <w:rPr>
          <w:rFonts w:ascii="Arial" w:hAnsi="Arial" w:cs="Arial"/>
          <w:sz w:val="20"/>
          <w:szCs w:val="20"/>
          <w:lang w:val="it-IT"/>
        </w:rPr>
      </w:pPr>
    </w:p>
    <w:p w:rsidR="00827EA9" w:rsidRPr="00C42867" w:rsidRDefault="00827EA9" w:rsidP="00827EA9">
      <w:pPr>
        <w:spacing w:line="288" w:lineRule="auto"/>
        <w:ind w:left="709" w:firstLine="425"/>
        <w:jc w:val="both"/>
        <w:rPr>
          <w:rFonts w:ascii="Arial" w:hAnsi="Arial" w:cs="Arial"/>
          <w:sz w:val="20"/>
          <w:szCs w:val="20"/>
        </w:rPr>
      </w:pPr>
    </w:p>
    <w:p w:rsidR="00827EA9" w:rsidRPr="00C42867" w:rsidRDefault="00827EA9" w:rsidP="00827EA9">
      <w:pPr>
        <w:spacing w:line="288" w:lineRule="auto"/>
        <w:ind w:left="709" w:firstLine="425"/>
        <w:jc w:val="both"/>
        <w:rPr>
          <w:rFonts w:ascii="Arial" w:hAnsi="Arial" w:cs="Arial"/>
          <w:sz w:val="20"/>
          <w:szCs w:val="20"/>
          <w:lang w:val="sv-SE"/>
        </w:rPr>
      </w:pPr>
    </w:p>
    <w:p w:rsidR="00827EA9" w:rsidRPr="00C42867" w:rsidRDefault="00827EA9" w:rsidP="00827EA9">
      <w:pPr>
        <w:pStyle w:val="ListParagraph"/>
        <w:spacing w:line="288" w:lineRule="auto"/>
        <w:ind w:left="709" w:firstLine="425"/>
        <w:jc w:val="both"/>
        <w:rPr>
          <w:rFonts w:ascii="Arial" w:hAnsi="Arial" w:cs="Arial"/>
          <w:sz w:val="20"/>
          <w:szCs w:val="20"/>
        </w:rPr>
      </w:pPr>
    </w:p>
    <w:p w:rsidR="00827EA9" w:rsidRPr="00C42867" w:rsidRDefault="00827EA9" w:rsidP="00827EA9">
      <w:pPr>
        <w:pStyle w:val="ListParagraph"/>
        <w:autoSpaceDE w:val="0"/>
        <w:autoSpaceDN w:val="0"/>
        <w:adjustRightInd w:val="0"/>
        <w:spacing w:line="288" w:lineRule="auto"/>
        <w:ind w:left="709" w:firstLine="425"/>
        <w:jc w:val="both"/>
        <w:rPr>
          <w:rFonts w:ascii="Arial" w:hAnsi="Arial" w:cs="Arial"/>
          <w:b/>
          <w:sz w:val="20"/>
          <w:szCs w:val="20"/>
        </w:rPr>
      </w:pPr>
    </w:p>
    <w:p w:rsidR="00827EA9" w:rsidRPr="00C42867" w:rsidRDefault="00827EA9" w:rsidP="00827EA9">
      <w:pPr>
        <w:pStyle w:val="ListParagraph"/>
        <w:autoSpaceDE w:val="0"/>
        <w:autoSpaceDN w:val="0"/>
        <w:adjustRightInd w:val="0"/>
        <w:spacing w:line="288" w:lineRule="auto"/>
        <w:ind w:left="993"/>
        <w:jc w:val="both"/>
        <w:rPr>
          <w:rFonts w:ascii="Arial" w:hAnsi="Arial" w:cs="Arial"/>
          <w:b/>
          <w:bCs/>
          <w:sz w:val="20"/>
          <w:szCs w:val="20"/>
          <w:lang w:val="de-DE"/>
        </w:rPr>
      </w:pPr>
    </w:p>
    <w:p w:rsidR="00827EA9" w:rsidRPr="00C42867" w:rsidRDefault="00827EA9" w:rsidP="00827EA9">
      <w:pPr>
        <w:spacing w:line="288" w:lineRule="auto"/>
        <w:ind w:left="851"/>
        <w:jc w:val="center"/>
        <w:rPr>
          <w:rFonts w:ascii="Arial" w:hAnsi="Arial" w:cs="Arial"/>
          <w:sz w:val="20"/>
          <w:szCs w:val="20"/>
          <w:lang w:eastAsia="id-ID"/>
        </w:rPr>
      </w:pPr>
      <w:r>
        <w:rPr>
          <w:rFonts w:ascii="Arial" w:hAnsi="Arial" w:cs="Arial"/>
          <w:noProof/>
          <w:sz w:val="20"/>
          <w:szCs w:val="20"/>
        </w:rPr>
        <w:pict>
          <v:rect id="Rectangle 110" o:spid="_x0000_s3370" style="position:absolute;left:0;text-align:left;margin-left:94.7pt;margin-top:2.65pt;width:246pt;height:36.75pt;z-index:251666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" filled="f" stroked="f" strokeweight=".5pt">
            <v:textbox style="mso-next-textbox:#Rectangle 110;mso-rotate-with-shape:t">
              <w:txbxContent>
                <w:p w:rsidR="00827EA9" w:rsidRPr="002D13BA" w:rsidRDefault="00827EA9" w:rsidP="00827EA9">
                  <w:pPr>
                    <w:jc w:val="center"/>
                    <w:rPr>
                      <w:rFonts w:ascii="Arial" w:hAnsi="Arial" w:cs="Arial"/>
                      <w:sz w:val="20"/>
                      <w:szCs w:val="20"/>
                    </w:rPr>
                  </w:pPr>
                  <w:r w:rsidRPr="002D13BA">
                    <w:rPr>
                      <w:rFonts w:ascii="Arial" w:hAnsi="Arial" w:cs="Arial"/>
                      <w:sz w:val="20"/>
                      <w:szCs w:val="20"/>
                    </w:rPr>
                    <w:t>Gambar  5. Kerangka Pemecahan Masalah</w:t>
                  </w:r>
                </w:p>
              </w:txbxContent>
            </v:textbox>
          </v:rect>
        </w:pict>
      </w:r>
    </w:p>
    <w:p w:rsidR="00827EA9" w:rsidRPr="00C42867" w:rsidRDefault="00827EA9" w:rsidP="00827EA9">
      <w:pPr>
        <w:spacing w:line="288" w:lineRule="auto"/>
        <w:ind w:left="851"/>
        <w:jc w:val="center"/>
        <w:rPr>
          <w:rFonts w:ascii="Arial" w:hAnsi="Arial" w:cs="Arial"/>
          <w:sz w:val="20"/>
          <w:szCs w:val="20"/>
          <w:lang w:eastAsia="id-ID"/>
        </w:rPr>
      </w:pPr>
    </w:p>
    <w:p w:rsidR="00827EA9" w:rsidRDefault="00827EA9" w:rsidP="00827EA9">
      <w:pPr>
        <w:pStyle w:val="BodyText"/>
        <w:tabs>
          <w:tab w:val="left" w:pos="1418"/>
        </w:tabs>
        <w:spacing w:after="0"/>
        <w:rPr>
          <w:sz w:val="20"/>
          <w:szCs w:val="20"/>
        </w:rPr>
      </w:pPr>
    </w:p>
    <w:p w:rsidR="00D45C08" w:rsidRDefault="00D45C08" w:rsidP="00D45C08">
      <w:pPr>
        <w:pStyle w:val="BodyText"/>
        <w:tabs>
          <w:tab w:val="left" w:pos="1418"/>
        </w:tabs>
        <w:spacing w:after="0"/>
        <w:rPr>
          <w:b/>
          <w:sz w:val="22"/>
          <w:szCs w:val="22"/>
        </w:rPr>
      </w:pPr>
    </w:p>
    <w:p w:rsidR="00827EA9" w:rsidRDefault="00827EA9" w:rsidP="00D45C08">
      <w:pPr>
        <w:pStyle w:val="BodyText"/>
        <w:tabs>
          <w:tab w:val="left" w:pos="1418"/>
        </w:tabs>
        <w:spacing w:after="0"/>
        <w:rPr>
          <w:b/>
          <w:sz w:val="22"/>
          <w:szCs w:val="22"/>
        </w:rPr>
      </w:pPr>
      <w:r w:rsidRPr="00FF5869">
        <w:rPr>
          <w:b/>
          <w:sz w:val="22"/>
          <w:szCs w:val="22"/>
        </w:rPr>
        <w:t>HASIL PENELITIAN DAN PEMBAHASAN</w:t>
      </w:r>
    </w:p>
    <w:p w:rsidR="00827EA9" w:rsidRDefault="00827EA9" w:rsidP="00827EA9">
      <w:pPr>
        <w:pStyle w:val="ListParagraph"/>
        <w:ind w:left="0"/>
        <w:outlineLvl w:val="0"/>
        <w:rPr>
          <w:b/>
          <w:bCs/>
          <w:sz w:val="22"/>
          <w:szCs w:val="22"/>
          <w:lang w:val="fi-FI"/>
        </w:rPr>
      </w:pPr>
      <w:r w:rsidRPr="00951091">
        <w:rPr>
          <w:b/>
          <w:sz w:val="22"/>
          <w:szCs w:val="22"/>
          <w:lang w:val="pt-BR"/>
        </w:rPr>
        <w:t xml:space="preserve">Data Waktu Proses Pembuatan </w:t>
      </w:r>
      <w:r w:rsidRPr="00951091">
        <w:rPr>
          <w:b/>
          <w:sz w:val="22"/>
          <w:szCs w:val="22"/>
          <w:lang w:val="sv-SE"/>
        </w:rPr>
        <w:t>Gelang Rajut</w:t>
      </w:r>
      <w:r w:rsidRPr="00951091">
        <w:rPr>
          <w:b/>
          <w:sz w:val="22"/>
          <w:szCs w:val="22"/>
          <w:lang w:val="pt-BR"/>
        </w:rPr>
        <w:t xml:space="preserve"> setelah Perancangan</w:t>
      </w:r>
      <w:r w:rsidRPr="00951091">
        <w:rPr>
          <w:b/>
          <w:bCs/>
          <w:sz w:val="22"/>
          <w:szCs w:val="22"/>
          <w:lang w:val="fi-FI"/>
        </w:rPr>
        <w:t xml:space="preserve">             </w:t>
      </w:r>
    </w:p>
    <w:p w:rsidR="00D45C08" w:rsidRDefault="00D45C08" w:rsidP="00827EA9">
      <w:pPr>
        <w:pStyle w:val="ListParagraph"/>
        <w:ind w:left="0"/>
        <w:outlineLvl w:val="0"/>
        <w:rPr>
          <w:b/>
          <w:bCs/>
          <w:sz w:val="16"/>
          <w:szCs w:val="16"/>
          <w:lang w:val="fi-FI"/>
        </w:rPr>
      </w:pPr>
    </w:p>
    <w:p w:rsidR="00827EA9" w:rsidRPr="00606887" w:rsidRDefault="00827EA9" w:rsidP="00827EA9">
      <w:pPr>
        <w:pStyle w:val="ListParagraph"/>
        <w:ind w:left="0"/>
        <w:outlineLvl w:val="0"/>
        <w:rPr>
          <w:b/>
          <w:bCs/>
          <w:sz w:val="22"/>
          <w:szCs w:val="22"/>
        </w:rPr>
      </w:pPr>
      <w:r>
        <w:rPr>
          <w:b/>
          <w:bCs/>
          <w:sz w:val="16"/>
          <w:szCs w:val="16"/>
          <w:lang w:val="fi-FI"/>
        </w:rPr>
        <w:t>Tabel 5</w:t>
      </w:r>
      <w:r w:rsidRPr="00E97384">
        <w:rPr>
          <w:b/>
          <w:bCs/>
          <w:sz w:val="16"/>
          <w:szCs w:val="16"/>
        </w:rPr>
        <w:t>. Waktu Kerja Operator Setelah Perancangan</w:t>
      </w:r>
      <w:r w:rsidRPr="004F2A1F">
        <w:rPr>
          <w:b/>
          <w:bCs/>
          <w:sz w:val="16"/>
          <w:szCs w:val="16"/>
          <w:lang w:val="it-IT"/>
        </w:rPr>
        <w:t xml:space="preserve"> </w:t>
      </w:r>
      <w:r>
        <w:rPr>
          <w:b/>
          <w:bCs/>
          <w:sz w:val="16"/>
          <w:szCs w:val="16"/>
          <w:lang w:val="it-IT"/>
        </w:rPr>
        <w:t xml:space="preserve">                                                                 </w:t>
      </w:r>
      <w:r w:rsidRPr="004F2A1F">
        <w:rPr>
          <w:b/>
          <w:bCs/>
          <w:sz w:val="16"/>
          <w:szCs w:val="16"/>
          <w:lang w:val="it-IT"/>
        </w:rPr>
        <w:t xml:space="preserve">Tabel </w:t>
      </w:r>
      <w:r>
        <w:rPr>
          <w:b/>
          <w:bCs/>
          <w:sz w:val="16"/>
          <w:szCs w:val="16"/>
          <w:lang w:val="it-IT"/>
        </w:rPr>
        <w:t>6</w:t>
      </w:r>
      <w:r w:rsidRPr="004F2A1F">
        <w:rPr>
          <w:b/>
          <w:bCs/>
          <w:sz w:val="16"/>
          <w:szCs w:val="16"/>
        </w:rPr>
        <w:t>.</w:t>
      </w:r>
      <w:r w:rsidRPr="004F2A1F">
        <w:rPr>
          <w:b/>
          <w:bCs/>
          <w:sz w:val="16"/>
          <w:szCs w:val="16"/>
          <w:lang w:val="it-IT"/>
        </w:rPr>
        <w:t xml:space="preserve"> </w:t>
      </w:r>
      <w:r>
        <w:rPr>
          <w:b/>
          <w:bCs/>
          <w:sz w:val="16"/>
          <w:szCs w:val="16"/>
        </w:rPr>
        <w:t>Data Antropometri</w:t>
      </w:r>
    </w:p>
    <w:tbl>
      <w:tblPr>
        <w:tblW w:w="4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7"/>
        <w:gridCol w:w="845"/>
        <w:gridCol w:w="677"/>
        <w:gridCol w:w="1016"/>
        <w:gridCol w:w="677"/>
        <w:gridCol w:w="1015"/>
      </w:tblGrid>
      <w:tr w:rsidR="00827EA9" w:rsidRPr="00951091" w:rsidTr="00827EA9">
        <w:tc>
          <w:tcPr>
            <w:tcW w:w="637" w:type="dxa"/>
            <w:vAlign w:val="center"/>
          </w:tcPr>
          <w:p w:rsidR="00827EA9" w:rsidRPr="00951091" w:rsidRDefault="00827EA9" w:rsidP="00827EA9">
            <w:pPr>
              <w:jc w:val="center"/>
              <w:rPr>
                <w:sz w:val="16"/>
                <w:szCs w:val="16"/>
              </w:rPr>
            </w:pPr>
            <w:r>
              <w:rPr>
                <w:sz w:val="16"/>
                <w:szCs w:val="16"/>
              </w:rPr>
              <w:t>No</w:t>
            </w:r>
          </w:p>
        </w:tc>
        <w:tc>
          <w:tcPr>
            <w:tcW w:w="845" w:type="dxa"/>
            <w:vAlign w:val="center"/>
          </w:tcPr>
          <w:p w:rsidR="00827EA9" w:rsidRPr="00951091" w:rsidRDefault="00827EA9" w:rsidP="00827EA9">
            <w:pPr>
              <w:jc w:val="center"/>
              <w:rPr>
                <w:sz w:val="16"/>
                <w:szCs w:val="16"/>
              </w:rPr>
            </w:pPr>
            <w:r w:rsidRPr="00951091">
              <w:rPr>
                <w:sz w:val="16"/>
                <w:szCs w:val="16"/>
              </w:rPr>
              <w:t>Waktu (menit)</w:t>
            </w:r>
          </w:p>
        </w:tc>
        <w:tc>
          <w:tcPr>
            <w:tcW w:w="677" w:type="dxa"/>
            <w:vAlign w:val="center"/>
          </w:tcPr>
          <w:p w:rsidR="00827EA9" w:rsidRPr="00951091" w:rsidRDefault="00827EA9" w:rsidP="00827EA9">
            <w:pPr>
              <w:jc w:val="center"/>
              <w:rPr>
                <w:sz w:val="16"/>
                <w:szCs w:val="16"/>
              </w:rPr>
            </w:pPr>
            <w:r>
              <w:rPr>
                <w:sz w:val="16"/>
                <w:szCs w:val="16"/>
              </w:rPr>
              <w:t>No</w:t>
            </w:r>
          </w:p>
        </w:tc>
        <w:tc>
          <w:tcPr>
            <w:tcW w:w="1016" w:type="dxa"/>
            <w:vAlign w:val="center"/>
          </w:tcPr>
          <w:p w:rsidR="00827EA9" w:rsidRPr="00951091" w:rsidRDefault="00827EA9" w:rsidP="00827EA9">
            <w:pPr>
              <w:jc w:val="center"/>
              <w:rPr>
                <w:sz w:val="16"/>
                <w:szCs w:val="16"/>
              </w:rPr>
            </w:pPr>
            <w:r w:rsidRPr="00951091">
              <w:rPr>
                <w:sz w:val="16"/>
                <w:szCs w:val="16"/>
              </w:rPr>
              <w:t>Waktu (menit)</w:t>
            </w:r>
          </w:p>
        </w:tc>
        <w:tc>
          <w:tcPr>
            <w:tcW w:w="677" w:type="dxa"/>
            <w:vAlign w:val="center"/>
          </w:tcPr>
          <w:p w:rsidR="00827EA9" w:rsidRPr="00951091" w:rsidRDefault="00827EA9" w:rsidP="00827EA9">
            <w:pPr>
              <w:jc w:val="center"/>
              <w:rPr>
                <w:sz w:val="16"/>
                <w:szCs w:val="16"/>
              </w:rPr>
            </w:pPr>
            <w:r w:rsidRPr="00951091">
              <w:rPr>
                <w:sz w:val="16"/>
                <w:szCs w:val="16"/>
              </w:rPr>
              <w:t>No.</w:t>
            </w:r>
          </w:p>
        </w:tc>
        <w:tc>
          <w:tcPr>
            <w:tcW w:w="1015" w:type="dxa"/>
            <w:vAlign w:val="center"/>
          </w:tcPr>
          <w:p w:rsidR="00827EA9" w:rsidRPr="00951091" w:rsidRDefault="00827EA9" w:rsidP="00827EA9">
            <w:pPr>
              <w:jc w:val="center"/>
              <w:rPr>
                <w:sz w:val="16"/>
                <w:szCs w:val="16"/>
              </w:rPr>
            </w:pPr>
            <w:r w:rsidRPr="00951091">
              <w:rPr>
                <w:sz w:val="16"/>
                <w:szCs w:val="16"/>
              </w:rPr>
              <w:t>Waktu (menit)</w:t>
            </w:r>
          </w:p>
        </w:tc>
      </w:tr>
      <w:tr w:rsidR="00827EA9" w:rsidRPr="00951091" w:rsidTr="00827EA9">
        <w:tc>
          <w:tcPr>
            <w:tcW w:w="637" w:type="dxa"/>
            <w:vAlign w:val="center"/>
          </w:tcPr>
          <w:p w:rsidR="00827EA9" w:rsidRPr="00951091" w:rsidRDefault="00827EA9" w:rsidP="00827EA9">
            <w:pPr>
              <w:jc w:val="center"/>
              <w:rPr>
                <w:sz w:val="16"/>
                <w:szCs w:val="16"/>
              </w:rPr>
            </w:pPr>
            <w:r>
              <w:rPr>
                <w:sz w:val="16"/>
                <w:szCs w:val="16"/>
              </w:rPr>
              <w:t>1</w:t>
            </w:r>
          </w:p>
        </w:tc>
        <w:tc>
          <w:tcPr>
            <w:tcW w:w="845" w:type="dxa"/>
            <w:vAlign w:val="bottom"/>
          </w:tcPr>
          <w:p w:rsidR="00827EA9" w:rsidRPr="00951091" w:rsidRDefault="00827EA9" w:rsidP="00827EA9">
            <w:pPr>
              <w:jc w:val="center"/>
              <w:rPr>
                <w:sz w:val="16"/>
                <w:szCs w:val="16"/>
              </w:rPr>
            </w:pPr>
            <w:r w:rsidRPr="00951091">
              <w:rPr>
                <w:sz w:val="16"/>
                <w:szCs w:val="16"/>
              </w:rPr>
              <w:t>16.4</w:t>
            </w:r>
          </w:p>
        </w:tc>
        <w:tc>
          <w:tcPr>
            <w:tcW w:w="677" w:type="dxa"/>
            <w:vAlign w:val="center"/>
          </w:tcPr>
          <w:p w:rsidR="00827EA9" w:rsidRPr="00951091" w:rsidRDefault="00827EA9" w:rsidP="00827EA9">
            <w:pPr>
              <w:jc w:val="center"/>
              <w:rPr>
                <w:sz w:val="16"/>
                <w:szCs w:val="16"/>
              </w:rPr>
            </w:pPr>
            <w:r>
              <w:rPr>
                <w:sz w:val="16"/>
                <w:szCs w:val="16"/>
              </w:rPr>
              <w:t>11</w:t>
            </w:r>
          </w:p>
        </w:tc>
        <w:tc>
          <w:tcPr>
            <w:tcW w:w="1016" w:type="dxa"/>
            <w:vAlign w:val="bottom"/>
          </w:tcPr>
          <w:p w:rsidR="00827EA9" w:rsidRPr="00951091" w:rsidRDefault="00827EA9" w:rsidP="00827EA9">
            <w:pPr>
              <w:jc w:val="center"/>
              <w:rPr>
                <w:sz w:val="16"/>
                <w:szCs w:val="16"/>
              </w:rPr>
            </w:pPr>
            <w:r w:rsidRPr="00951091">
              <w:rPr>
                <w:sz w:val="16"/>
                <w:szCs w:val="16"/>
              </w:rPr>
              <w:t>16.4</w:t>
            </w:r>
          </w:p>
        </w:tc>
        <w:tc>
          <w:tcPr>
            <w:tcW w:w="677" w:type="dxa"/>
            <w:vAlign w:val="center"/>
          </w:tcPr>
          <w:p w:rsidR="00827EA9" w:rsidRPr="00951091" w:rsidRDefault="00827EA9" w:rsidP="00827EA9">
            <w:pPr>
              <w:jc w:val="center"/>
              <w:rPr>
                <w:sz w:val="16"/>
                <w:szCs w:val="16"/>
              </w:rPr>
            </w:pPr>
            <w:r>
              <w:rPr>
                <w:sz w:val="16"/>
                <w:szCs w:val="16"/>
              </w:rPr>
              <w:t>21</w:t>
            </w:r>
          </w:p>
        </w:tc>
        <w:tc>
          <w:tcPr>
            <w:tcW w:w="1015" w:type="dxa"/>
            <w:vAlign w:val="bottom"/>
          </w:tcPr>
          <w:p w:rsidR="00827EA9" w:rsidRPr="00951091" w:rsidRDefault="00827EA9" w:rsidP="00827EA9">
            <w:pPr>
              <w:jc w:val="center"/>
              <w:rPr>
                <w:sz w:val="16"/>
                <w:szCs w:val="16"/>
              </w:rPr>
            </w:pPr>
            <w:r w:rsidRPr="00951091">
              <w:rPr>
                <w:sz w:val="16"/>
                <w:szCs w:val="16"/>
              </w:rPr>
              <w:t>16.4</w:t>
            </w:r>
          </w:p>
        </w:tc>
      </w:tr>
      <w:tr w:rsidR="00827EA9" w:rsidRPr="00951091" w:rsidTr="00827EA9">
        <w:tc>
          <w:tcPr>
            <w:tcW w:w="637" w:type="dxa"/>
            <w:vAlign w:val="center"/>
          </w:tcPr>
          <w:p w:rsidR="00827EA9" w:rsidRPr="00951091" w:rsidRDefault="00827EA9" w:rsidP="00827EA9">
            <w:pPr>
              <w:jc w:val="center"/>
              <w:rPr>
                <w:sz w:val="16"/>
                <w:szCs w:val="16"/>
              </w:rPr>
            </w:pPr>
            <w:r>
              <w:rPr>
                <w:sz w:val="16"/>
                <w:szCs w:val="16"/>
              </w:rPr>
              <w:t>2</w:t>
            </w:r>
          </w:p>
        </w:tc>
        <w:tc>
          <w:tcPr>
            <w:tcW w:w="845" w:type="dxa"/>
            <w:vAlign w:val="bottom"/>
          </w:tcPr>
          <w:p w:rsidR="00827EA9" w:rsidRPr="00951091" w:rsidRDefault="00827EA9" w:rsidP="00827EA9">
            <w:pPr>
              <w:jc w:val="center"/>
              <w:rPr>
                <w:sz w:val="16"/>
                <w:szCs w:val="16"/>
              </w:rPr>
            </w:pPr>
            <w:r w:rsidRPr="00951091">
              <w:rPr>
                <w:sz w:val="16"/>
                <w:szCs w:val="16"/>
              </w:rPr>
              <w:t>16.4</w:t>
            </w:r>
          </w:p>
        </w:tc>
        <w:tc>
          <w:tcPr>
            <w:tcW w:w="677" w:type="dxa"/>
            <w:vAlign w:val="center"/>
          </w:tcPr>
          <w:p w:rsidR="00827EA9" w:rsidRPr="00951091" w:rsidRDefault="00827EA9" w:rsidP="00827EA9">
            <w:pPr>
              <w:jc w:val="center"/>
              <w:rPr>
                <w:sz w:val="16"/>
                <w:szCs w:val="16"/>
              </w:rPr>
            </w:pPr>
            <w:r>
              <w:rPr>
                <w:sz w:val="16"/>
                <w:szCs w:val="16"/>
              </w:rPr>
              <w:t>12</w:t>
            </w:r>
          </w:p>
        </w:tc>
        <w:tc>
          <w:tcPr>
            <w:tcW w:w="1016" w:type="dxa"/>
            <w:vAlign w:val="bottom"/>
          </w:tcPr>
          <w:p w:rsidR="00827EA9" w:rsidRPr="00951091" w:rsidRDefault="00827EA9" w:rsidP="00827EA9">
            <w:pPr>
              <w:jc w:val="center"/>
              <w:rPr>
                <w:sz w:val="16"/>
                <w:szCs w:val="16"/>
              </w:rPr>
            </w:pPr>
            <w:r w:rsidRPr="00951091">
              <w:rPr>
                <w:sz w:val="16"/>
                <w:szCs w:val="16"/>
              </w:rPr>
              <w:t>16.6</w:t>
            </w:r>
          </w:p>
        </w:tc>
        <w:tc>
          <w:tcPr>
            <w:tcW w:w="677" w:type="dxa"/>
            <w:vAlign w:val="center"/>
          </w:tcPr>
          <w:p w:rsidR="00827EA9" w:rsidRPr="00951091" w:rsidRDefault="00827EA9" w:rsidP="00827EA9">
            <w:pPr>
              <w:jc w:val="center"/>
              <w:rPr>
                <w:sz w:val="16"/>
                <w:szCs w:val="16"/>
              </w:rPr>
            </w:pPr>
            <w:r w:rsidRPr="00951091">
              <w:rPr>
                <w:sz w:val="16"/>
                <w:szCs w:val="16"/>
              </w:rPr>
              <w:t>2</w:t>
            </w:r>
            <w:r>
              <w:rPr>
                <w:sz w:val="16"/>
                <w:szCs w:val="16"/>
              </w:rPr>
              <w:t>2</w:t>
            </w:r>
          </w:p>
        </w:tc>
        <w:tc>
          <w:tcPr>
            <w:tcW w:w="1015" w:type="dxa"/>
            <w:vAlign w:val="bottom"/>
          </w:tcPr>
          <w:p w:rsidR="00827EA9" w:rsidRPr="00951091" w:rsidRDefault="00827EA9" w:rsidP="00827EA9">
            <w:pPr>
              <w:jc w:val="center"/>
              <w:rPr>
                <w:sz w:val="16"/>
                <w:szCs w:val="16"/>
              </w:rPr>
            </w:pPr>
            <w:r w:rsidRPr="00951091">
              <w:rPr>
                <w:sz w:val="16"/>
                <w:szCs w:val="16"/>
              </w:rPr>
              <w:t>16.6</w:t>
            </w:r>
          </w:p>
        </w:tc>
      </w:tr>
      <w:tr w:rsidR="00827EA9" w:rsidRPr="00951091" w:rsidTr="00827EA9">
        <w:tc>
          <w:tcPr>
            <w:tcW w:w="637" w:type="dxa"/>
            <w:vAlign w:val="center"/>
          </w:tcPr>
          <w:p w:rsidR="00827EA9" w:rsidRPr="00951091" w:rsidRDefault="00827EA9" w:rsidP="00827EA9">
            <w:pPr>
              <w:jc w:val="center"/>
              <w:rPr>
                <w:sz w:val="16"/>
                <w:szCs w:val="16"/>
              </w:rPr>
            </w:pPr>
            <w:r>
              <w:rPr>
                <w:sz w:val="16"/>
                <w:szCs w:val="16"/>
              </w:rPr>
              <w:t>3</w:t>
            </w:r>
          </w:p>
        </w:tc>
        <w:tc>
          <w:tcPr>
            <w:tcW w:w="845" w:type="dxa"/>
            <w:vAlign w:val="bottom"/>
          </w:tcPr>
          <w:p w:rsidR="00827EA9" w:rsidRPr="00951091" w:rsidRDefault="00827EA9" w:rsidP="00827EA9">
            <w:pPr>
              <w:jc w:val="center"/>
              <w:rPr>
                <w:sz w:val="16"/>
                <w:szCs w:val="16"/>
              </w:rPr>
            </w:pPr>
            <w:r w:rsidRPr="00951091">
              <w:rPr>
                <w:sz w:val="16"/>
                <w:szCs w:val="16"/>
              </w:rPr>
              <w:t>16.6</w:t>
            </w:r>
          </w:p>
        </w:tc>
        <w:tc>
          <w:tcPr>
            <w:tcW w:w="677" w:type="dxa"/>
            <w:vAlign w:val="center"/>
          </w:tcPr>
          <w:p w:rsidR="00827EA9" w:rsidRPr="00951091" w:rsidRDefault="00827EA9" w:rsidP="00827EA9">
            <w:pPr>
              <w:jc w:val="center"/>
              <w:rPr>
                <w:sz w:val="16"/>
                <w:szCs w:val="16"/>
              </w:rPr>
            </w:pPr>
            <w:r>
              <w:rPr>
                <w:sz w:val="16"/>
                <w:szCs w:val="16"/>
              </w:rPr>
              <w:t>13</w:t>
            </w:r>
          </w:p>
        </w:tc>
        <w:tc>
          <w:tcPr>
            <w:tcW w:w="1016" w:type="dxa"/>
            <w:vAlign w:val="bottom"/>
          </w:tcPr>
          <w:p w:rsidR="00827EA9" w:rsidRPr="00951091" w:rsidRDefault="00827EA9" w:rsidP="00827EA9">
            <w:pPr>
              <w:jc w:val="center"/>
              <w:rPr>
                <w:sz w:val="16"/>
                <w:szCs w:val="16"/>
              </w:rPr>
            </w:pPr>
            <w:r w:rsidRPr="00951091">
              <w:rPr>
                <w:sz w:val="16"/>
                <w:szCs w:val="16"/>
              </w:rPr>
              <w:t>16.3</w:t>
            </w:r>
          </w:p>
        </w:tc>
        <w:tc>
          <w:tcPr>
            <w:tcW w:w="677" w:type="dxa"/>
            <w:vAlign w:val="center"/>
          </w:tcPr>
          <w:p w:rsidR="00827EA9" w:rsidRPr="00951091" w:rsidRDefault="00827EA9" w:rsidP="00827EA9">
            <w:pPr>
              <w:jc w:val="center"/>
              <w:rPr>
                <w:sz w:val="16"/>
                <w:szCs w:val="16"/>
              </w:rPr>
            </w:pPr>
            <w:r>
              <w:rPr>
                <w:sz w:val="16"/>
                <w:szCs w:val="16"/>
              </w:rPr>
              <w:t>23</w:t>
            </w:r>
          </w:p>
        </w:tc>
        <w:tc>
          <w:tcPr>
            <w:tcW w:w="1015" w:type="dxa"/>
            <w:vAlign w:val="bottom"/>
          </w:tcPr>
          <w:p w:rsidR="00827EA9" w:rsidRPr="00951091" w:rsidRDefault="00827EA9" w:rsidP="00827EA9">
            <w:pPr>
              <w:jc w:val="center"/>
              <w:rPr>
                <w:sz w:val="16"/>
                <w:szCs w:val="16"/>
              </w:rPr>
            </w:pPr>
            <w:r w:rsidRPr="00951091">
              <w:rPr>
                <w:sz w:val="16"/>
                <w:szCs w:val="16"/>
              </w:rPr>
              <w:t>16.4</w:t>
            </w:r>
          </w:p>
        </w:tc>
      </w:tr>
      <w:tr w:rsidR="00827EA9" w:rsidRPr="00951091" w:rsidTr="00827EA9">
        <w:tc>
          <w:tcPr>
            <w:tcW w:w="637" w:type="dxa"/>
            <w:vAlign w:val="center"/>
          </w:tcPr>
          <w:p w:rsidR="00827EA9" w:rsidRPr="00951091" w:rsidRDefault="00827EA9" w:rsidP="00827EA9">
            <w:pPr>
              <w:jc w:val="center"/>
              <w:rPr>
                <w:sz w:val="16"/>
                <w:szCs w:val="16"/>
              </w:rPr>
            </w:pPr>
            <w:r>
              <w:rPr>
                <w:sz w:val="16"/>
                <w:szCs w:val="16"/>
              </w:rPr>
              <w:t>4</w:t>
            </w:r>
          </w:p>
        </w:tc>
        <w:tc>
          <w:tcPr>
            <w:tcW w:w="845" w:type="dxa"/>
            <w:vAlign w:val="bottom"/>
          </w:tcPr>
          <w:p w:rsidR="00827EA9" w:rsidRPr="00951091" w:rsidRDefault="00827EA9" w:rsidP="00827EA9">
            <w:pPr>
              <w:jc w:val="center"/>
              <w:rPr>
                <w:sz w:val="16"/>
                <w:szCs w:val="16"/>
              </w:rPr>
            </w:pPr>
            <w:r w:rsidRPr="00951091">
              <w:rPr>
                <w:sz w:val="16"/>
                <w:szCs w:val="16"/>
              </w:rPr>
              <w:t>16.1</w:t>
            </w:r>
          </w:p>
        </w:tc>
        <w:tc>
          <w:tcPr>
            <w:tcW w:w="677" w:type="dxa"/>
            <w:vAlign w:val="center"/>
          </w:tcPr>
          <w:p w:rsidR="00827EA9" w:rsidRPr="00951091" w:rsidRDefault="00827EA9" w:rsidP="00827EA9">
            <w:pPr>
              <w:jc w:val="center"/>
              <w:rPr>
                <w:sz w:val="16"/>
                <w:szCs w:val="16"/>
              </w:rPr>
            </w:pPr>
            <w:r>
              <w:rPr>
                <w:sz w:val="16"/>
                <w:szCs w:val="16"/>
              </w:rPr>
              <w:t>14</w:t>
            </w:r>
          </w:p>
        </w:tc>
        <w:tc>
          <w:tcPr>
            <w:tcW w:w="1016" w:type="dxa"/>
            <w:vAlign w:val="bottom"/>
          </w:tcPr>
          <w:p w:rsidR="00827EA9" w:rsidRPr="00951091" w:rsidRDefault="00827EA9" w:rsidP="00827EA9">
            <w:pPr>
              <w:jc w:val="center"/>
              <w:rPr>
                <w:sz w:val="16"/>
                <w:szCs w:val="16"/>
              </w:rPr>
            </w:pPr>
            <w:r w:rsidRPr="00951091">
              <w:rPr>
                <w:sz w:val="16"/>
                <w:szCs w:val="16"/>
              </w:rPr>
              <w:t>16.7</w:t>
            </w:r>
          </w:p>
        </w:tc>
        <w:tc>
          <w:tcPr>
            <w:tcW w:w="677" w:type="dxa"/>
            <w:vAlign w:val="center"/>
          </w:tcPr>
          <w:p w:rsidR="00827EA9" w:rsidRPr="00951091" w:rsidRDefault="00827EA9" w:rsidP="00827EA9">
            <w:pPr>
              <w:jc w:val="center"/>
              <w:rPr>
                <w:sz w:val="16"/>
                <w:szCs w:val="16"/>
              </w:rPr>
            </w:pPr>
            <w:r>
              <w:rPr>
                <w:sz w:val="16"/>
                <w:szCs w:val="16"/>
              </w:rPr>
              <w:t>24</w:t>
            </w:r>
          </w:p>
        </w:tc>
        <w:tc>
          <w:tcPr>
            <w:tcW w:w="1015" w:type="dxa"/>
            <w:vAlign w:val="bottom"/>
          </w:tcPr>
          <w:p w:rsidR="00827EA9" w:rsidRPr="00951091" w:rsidRDefault="00827EA9" w:rsidP="00827EA9">
            <w:pPr>
              <w:jc w:val="center"/>
              <w:rPr>
                <w:sz w:val="16"/>
                <w:szCs w:val="16"/>
              </w:rPr>
            </w:pPr>
            <w:r w:rsidRPr="00951091">
              <w:rPr>
                <w:sz w:val="16"/>
                <w:szCs w:val="16"/>
              </w:rPr>
              <w:t>16.4</w:t>
            </w:r>
          </w:p>
        </w:tc>
      </w:tr>
      <w:tr w:rsidR="00827EA9" w:rsidRPr="00951091" w:rsidTr="00827EA9">
        <w:tc>
          <w:tcPr>
            <w:tcW w:w="637" w:type="dxa"/>
            <w:vAlign w:val="center"/>
          </w:tcPr>
          <w:p w:rsidR="00827EA9" w:rsidRPr="00951091" w:rsidRDefault="00827EA9" w:rsidP="00827EA9">
            <w:pPr>
              <w:jc w:val="center"/>
              <w:rPr>
                <w:sz w:val="16"/>
                <w:szCs w:val="16"/>
              </w:rPr>
            </w:pPr>
            <w:r>
              <w:rPr>
                <w:sz w:val="16"/>
                <w:szCs w:val="16"/>
              </w:rPr>
              <w:t>5</w:t>
            </w:r>
          </w:p>
        </w:tc>
        <w:tc>
          <w:tcPr>
            <w:tcW w:w="845" w:type="dxa"/>
            <w:vAlign w:val="bottom"/>
          </w:tcPr>
          <w:p w:rsidR="00827EA9" w:rsidRPr="00951091" w:rsidRDefault="00827EA9" w:rsidP="00827EA9">
            <w:pPr>
              <w:jc w:val="center"/>
              <w:rPr>
                <w:sz w:val="16"/>
                <w:szCs w:val="16"/>
              </w:rPr>
            </w:pPr>
            <w:r w:rsidRPr="00951091">
              <w:rPr>
                <w:sz w:val="16"/>
                <w:szCs w:val="16"/>
              </w:rPr>
              <w:t>15.9</w:t>
            </w:r>
          </w:p>
        </w:tc>
        <w:tc>
          <w:tcPr>
            <w:tcW w:w="677" w:type="dxa"/>
            <w:vAlign w:val="center"/>
          </w:tcPr>
          <w:p w:rsidR="00827EA9" w:rsidRPr="00951091" w:rsidRDefault="00827EA9" w:rsidP="00827EA9">
            <w:pPr>
              <w:jc w:val="center"/>
              <w:rPr>
                <w:sz w:val="16"/>
                <w:szCs w:val="16"/>
              </w:rPr>
            </w:pPr>
            <w:r>
              <w:rPr>
                <w:sz w:val="16"/>
                <w:szCs w:val="16"/>
              </w:rPr>
              <w:t>15</w:t>
            </w:r>
          </w:p>
        </w:tc>
        <w:tc>
          <w:tcPr>
            <w:tcW w:w="1016" w:type="dxa"/>
            <w:vAlign w:val="bottom"/>
          </w:tcPr>
          <w:p w:rsidR="00827EA9" w:rsidRPr="00951091" w:rsidRDefault="00827EA9" w:rsidP="00827EA9">
            <w:pPr>
              <w:jc w:val="center"/>
              <w:rPr>
                <w:sz w:val="16"/>
                <w:szCs w:val="16"/>
              </w:rPr>
            </w:pPr>
            <w:r w:rsidRPr="00951091">
              <w:rPr>
                <w:sz w:val="16"/>
                <w:szCs w:val="16"/>
              </w:rPr>
              <w:t>16.6</w:t>
            </w:r>
          </w:p>
        </w:tc>
        <w:tc>
          <w:tcPr>
            <w:tcW w:w="677" w:type="dxa"/>
            <w:vAlign w:val="center"/>
          </w:tcPr>
          <w:p w:rsidR="00827EA9" w:rsidRPr="00951091" w:rsidRDefault="00827EA9" w:rsidP="00827EA9">
            <w:pPr>
              <w:jc w:val="center"/>
              <w:rPr>
                <w:sz w:val="16"/>
                <w:szCs w:val="16"/>
              </w:rPr>
            </w:pPr>
            <w:r>
              <w:rPr>
                <w:sz w:val="16"/>
                <w:szCs w:val="16"/>
              </w:rPr>
              <w:t>25</w:t>
            </w:r>
          </w:p>
        </w:tc>
        <w:tc>
          <w:tcPr>
            <w:tcW w:w="1015" w:type="dxa"/>
            <w:vAlign w:val="bottom"/>
          </w:tcPr>
          <w:p w:rsidR="00827EA9" w:rsidRPr="00951091" w:rsidRDefault="00827EA9" w:rsidP="00827EA9">
            <w:pPr>
              <w:jc w:val="center"/>
              <w:rPr>
                <w:sz w:val="16"/>
                <w:szCs w:val="16"/>
              </w:rPr>
            </w:pPr>
            <w:r w:rsidRPr="00951091">
              <w:rPr>
                <w:sz w:val="16"/>
                <w:szCs w:val="16"/>
              </w:rPr>
              <w:t>16.5</w:t>
            </w:r>
          </w:p>
        </w:tc>
      </w:tr>
      <w:tr w:rsidR="00827EA9" w:rsidRPr="00951091" w:rsidTr="00827EA9">
        <w:tc>
          <w:tcPr>
            <w:tcW w:w="637" w:type="dxa"/>
            <w:vAlign w:val="center"/>
          </w:tcPr>
          <w:p w:rsidR="00827EA9" w:rsidRPr="00951091" w:rsidRDefault="00827EA9" w:rsidP="00827EA9">
            <w:pPr>
              <w:jc w:val="center"/>
              <w:rPr>
                <w:sz w:val="16"/>
                <w:szCs w:val="16"/>
              </w:rPr>
            </w:pPr>
            <w:r>
              <w:rPr>
                <w:sz w:val="16"/>
                <w:szCs w:val="16"/>
              </w:rPr>
              <w:t>6</w:t>
            </w:r>
          </w:p>
        </w:tc>
        <w:tc>
          <w:tcPr>
            <w:tcW w:w="845" w:type="dxa"/>
            <w:vAlign w:val="bottom"/>
          </w:tcPr>
          <w:p w:rsidR="00827EA9" w:rsidRPr="00951091" w:rsidRDefault="00827EA9" w:rsidP="00827EA9">
            <w:pPr>
              <w:jc w:val="center"/>
              <w:rPr>
                <w:sz w:val="16"/>
                <w:szCs w:val="16"/>
              </w:rPr>
            </w:pPr>
            <w:r w:rsidRPr="00951091">
              <w:rPr>
                <w:sz w:val="16"/>
                <w:szCs w:val="16"/>
              </w:rPr>
              <w:t>16.3</w:t>
            </w:r>
          </w:p>
        </w:tc>
        <w:tc>
          <w:tcPr>
            <w:tcW w:w="677" w:type="dxa"/>
            <w:vAlign w:val="center"/>
          </w:tcPr>
          <w:p w:rsidR="00827EA9" w:rsidRPr="00951091" w:rsidRDefault="00827EA9" w:rsidP="00827EA9">
            <w:pPr>
              <w:jc w:val="center"/>
              <w:rPr>
                <w:sz w:val="16"/>
                <w:szCs w:val="16"/>
              </w:rPr>
            </w:pPr>
            <w:r>
              <w:rPr>
                <w:sz w:val="16"/>
                <w:szCs w:val="16"/>
              </w:rPr>
              <w:t>16</w:t>
            </w:r>
          </w:p>
        </w:tc>
        <w:tc>
          <w:tcPr>
            <w:tcW w:w="1016" w:type="dxa"/>
            <w:vAlign w:val="bottom"/>
          </w:tcPr>
          <w:p w:rsidR="00827EA9" w:rsidRPr="00951091" w:rsidRDefault="00827EA9" w:rsidP="00827EA9">
            <w:pPr>
              <w:jc w:val="center"/>
              <w:rPr>
                <w:sz w:val="16"/>
                <w:szCs w:val="16"/>
              </w:rPr>
            </w:pPr>
            <w:r w:rsidRPr="00951091">
              <w:rPr>
                <w:sz w:val="16"/>
                <w:szCs w:val="16"/>
              </w:rPr>
              <w:t>16.4</w:t>
            </w:r>
          </w:p>
        </w:tc>
        <w:tc>
          <w:tcPr>
            <w:tcW w:w="677" w:type="dxa"/>
            <w:vAlign w:val="center"/>
          </w:tcPr>
          <w:p w:rsidR="00827EA9" w:rsidRPr="00951091" w:rsidRDefault="00827EA9" w:rsidP="00827EA9">
            <w:pPr>
              <w:jc w:val="center"/>
              <w:rPr>
                <w:sz w:val="16"/>
                <w:szCs w:val="16"/>
              </w:rPr>
            </w:pPr>
            <w:r>
              <w:rPr>
                <w:sz w:val="16"/>
                <w:szCs w:val="16"/>
              </w:rPr>
              <w:t>26</w:t>
            </w:r>
          </w:p>
        </w:tc>
        <w:tc>
          <w:tcPr>
            <w:tcW w:w="1015" w:type="dxa"/>
            <w:vAlign w:val="bottom"/>
          </w:tcPr>
          <w:p w:rsidR="00827EA9" w:rsidRPr="00951091" w:rsidRDefault="00827EA9" w:rsidP="00827EA9">
            <w:pPr>
              <w:jc w:val="center"/>
              <w:rPr>
                <w:sz w:val="16"/>
                <w:szCs w:val="16"/>
              </w:rPr>
            </w:pPr>
            <w:r w:rsidRPr="00951091">
              <w:rPr>
                <w:sz w:val="16"/>
                <w:szCs w:val="16"/>
              </w:rPr>
              <w:t>16.6</w:t>
            </w:r>
          </w:p>
        </w:tc>
      </w:tr>
      <w:tr w:rsidR="00827EA9" w:rsidRPr="00951091" w:rsidTr="00827EA9">
        <w:tc>
          <w:tcPr>
            <w:tcW w:w="637" w:type="dxa"/>
            <w:vAlign w:val="center"/>
          </w:tcPr>
          <w:p w:rsidR="00827EA9" w:rsidRPr="00951091" w:rsidRDefault="00827EA9" w:rsidP="00827EA9">
            <w:pPr>
              <w:jc w:val="center"/>
              <w:rPr>
                <w:sz w:val="16"/>
                <w:szCs w:val="16"/>
              </w:rPr>
            </w:pPr>
            <w:r>
              <w:rPr>
                <w:sz w:val="16"/>
                <w:szCs w:val="16"/>
              </w:rPr>
              <w:t>7</w:t>
            </w:r>
          </w:p>
        </w:tc>
        <w:tc>
          <w:tcPr>
            <w:tcW w:w="845" w:type="dxa"/>
            <w:vAlign w:val="bottom"/>
          </w:tcPr>
          <w:p w:rsidR="00827EA9" w:rsidRPr="00951091" w:rsidRDefault="00827EA9" w:rsidP="00827EA9">
            <w:pPr>
              <w:jc w:val="center"/>
              <w:rPr>
                <w:sz w:val="16"/>
                <w:szCs w:val="16"/>
              </w:rPr>
            </w:pPr>
            <w:r w:rsidRPr="00951091">
              <w:rPr>
                <w:sz w:val="16"/>
                <w:szCs w:val="16"/>
              </w:rPr>
              <w:t>16.1</w:t>
            </w:r>
          </w:p>
        </w:tc>
        <w:tc>
          <w:tcPr>
            <w:tcW w:w="677" w:type="dxa"/>
            <w:vAlign w:val="center"/>
          </w:tcPr>
          <w:p w:rsidR="00827EA9" w:rsidRPr="00951091" w:rsidRDefault="00827EA9" w:rsidP="00827EA9">
            <w:pPr>
              <w:jc w:val="center"/>
              <w:rPr>
                <w:sz w:val="16"/>
                <w:szCs w:val="16"/>
              </w:rPr>
            </w:pPr>
            <w:r>
              <w:rPr>
                <w:sz w:val="16"/>
                <w:szCs w:val="16"/>
              </w:rPr>
              <w:t>17</w:t>
            </w:r>
          </w:p>
        </w:tc>
        <w:tc>
          <w:tcPr>
            <w:tcW w:w="1016" w:type="dxa"/>
            <w:vAlign w:val="bottom"/>
          </w:tcPr>
          <w:p w:rsidR="00827EA9" w:rsidRPr="00951091" w:rsidRDefault="00827EA9" w:rsidP="00827EA9">
            <w:pPr>
              <w:jc w:val="center"/>
              <w:rPr>
                <w:sz w:val="16"/>
                <w:szCs w:val="16"/>
              </w:rPr>
            </w:pPr>
            <w:r w:rsidRPr="00951091">
              <w:rPr>
                <w:sz w:val="16"/>
                <w:szCs w:val="16"/>
              </w:rPr>
              <w:t>15.9</w:t>
            </w:r>
          </w:p>
        </w:tc>
        <w:tc>
          <w:tcPr>
            <w:tcW w:w="677" w:type="dxa"/>
          </w:tcPr>
          <w:p w:rsidR="00827EA9" w:rsidRPr="00951091" w:rsidRDefault="00827EA9" w:rsidP="00827EA9">
            <w:pPr>
              <w:jc w:val="center"/>
              <w:rPr>
                <w:sz w:val="16"/>
                <w:szCs w:val="16"/>
              </w:rPr>
            </w:pPr>
            <w:r>
              <w:rPr>
                <w:sz w:val="16"/>
                <w:szCs w:val="16"/>
              </w:rPr>
              <w:t>27</w:t>
            </w:r>
          </w:p>
        </w:tc>
        <w:tc>
          <w:tcPr>
            <w:tcW w:w="1015" w:type="dxa"/>
            <w:vAlign w:val="bottom"/>
          </w:tcPr>
          <w:p w:rsidR="00827EA9" w:rsidRPr="00951091" w:rsidRDefault="00827EA9" w:rsidP="00827EA9">
            <w:pPr>
              <w:jc w:val="center"/>
              <w:rPr>
                <w:sz w:val="16"/>
                <w:szCs w:val="16"/>
              </w:rPr>
            </w:pPr>
            <w:r w:rsidRPr="00951091">
              <w:rPr>
                <w:sz w:val="16"/>
                <w:szCs w:val="16"/>
              </w:rPr>
              <w:t>16.6</w:t>
            </w:r>
          </w:p>
        </w:tc>
      </w:tr>
      <w:tr w:rsidR="00827EA9" w:rsidRPr="00951091" w:rsidTr="00827EA9">
        <w:tc>
          <w:tcPr>
            <w:tcW w:w="637" w:type="dxa"/>
            <w:vAlign w:val="center"/>
          </w:tcPr>
          <w:p w:rsidR="00827EA9" w:rsidRPr="00951091" w:rsidRDefault="00827EA9" w:rsidP="00827EA9">
            <w:pPr>
              <w:jc w:val="center"/>
              <w:rPr>
                <w:sz w:val="16"/>
                <w:szCs w:val="16"/>
              </w:rPr>
            </w:pPr>
            <w:r>
              <w:rPr>
                <w:sz w:val="16"/>
                <w:szCs w:val="16"/>
              </w:rPr>
              <w:t>8</w:t>
            </w:r>
          </w:p>
        </w:tc>
        <w:tc>
          <w:tcPr>
            <w:tcW w:w="845" w:type="dxa"/>
            <w:vAlign w:val="bottom"/>
          </w:tcPr>
          <w:p w:rsidR="00827EA9" w:rsidRPr="00951091" w:rsidRDefault="00827EA9" w:rsidP="00827EA9">
            <w:pPr>
              <w:jc w:val="center"/>
              <w:rPr>
                <w:sz w:val="16"/>
                <w:szCs w:val="16"/>
              </w:rPr>
            </w:pPr>
            <w:r w:rsidRPr="00951091">
              <w:rPr>
                <w:sz w:val="16"/>
                <w:szCs w:val="16"/>
              </w:rPr>
              <w:t>16.5</w:t>
            </w:r>
          </w:p>
        </w:tc>
        <w:tc>
          <w:tcPr>
            <w:tcW w:w="677" w:type="dxa"/>
            <w:vAlign w:val="center"/>
          </w:tcPr>
          <w:p w:rsidR="00827EA9" w:rsidRPr="00951091" w:rsidRDefault="00827EA9" w:rsidP="00827EA9">
            <w:pPr>
              <w:jc w:val="center"/>
              <w:rPr>
                <w:sz w:val="16"/>
                <w:szCs w:val="16"/>
              </w:rPr>
            </w:pPr>
            <w:r>
              <w:rPr>
                <w:sz w:val="16"/>
                <w:szCs w:val="16"/>
              </w:rPr>
              <w:t>18</w:t>
            </w:r>
          </w:p>
        </w:tc>
        <w:tc>
          <w:tcPr>
            <w:tcW w:w="1016" w:type="dxa"/>
            <w:vAlign w:val="bottom"/>
          </w:tcPr>
          <w:p w:rsidR="00827EA9" w:rsidRPr="00951091" w:rsidRDefault="00827EA9" w:rsidP="00827EA9">
            <w:pPr>
              <w:jc w:val="center"/>
              <w:rPr>
                <w:sz w:val="16"/>
                <w:szCs w:val="16"/>
              </w:rPr>
            </w:pPr>
            <w:r w:rsidRPr="00951091">
              <w:rPr>
                <w:sz w:val="16"/>
                <w:szCs w:val="16"/>
              </w:rPr>
              <w:t>16.4</w:t>
            </w:r>
          </w:p>
        </w:tc>
        <w:tc>
          <w:tcPr>
            <w:tcW w:w="677" w:type="dxa"/>
          </w:tcPr>
          <w:p w:rsidR="00827EA9" w:rsidRPr="00951091" w:rsidRDefault="00827EA9" w:rsidP="00827EA9">
            <w:pPr>
              <w:jc w:val="center"/>
              <w:rPr>
                <w:sz w:val="16"/>
                <w:szCs w:val="16"/>
              </w:rPr>
            </w:pPr>
            <w:r>
              <w:rPr>
                <w:sz w:val="16"/>
                <w:szCs w:val="16"/>
              </w:rPr>
              <w:t>28</w:t>
            </w:r>
          </w:p>
        </w:tc>
        <w:tc>
          <w:tcPr>
            <w:tcW w:w="1015" w:type="dxa"/>
            <w:vAlign w:val="bottom"/>
          </w:tcPr>
          <w:p w:rsidR="00827EA9" w:rsidRPr="00951091" w:rsidRDefault="00827EA9" w:rsidP="00827EA9">
            <w:pPr>
              <w:jc w:val="center"/>
              <w:rPr>
                <w:sz w:val="16"/>
                <w:szCs w:val="16"/>
              </w:rPr>
            </w:pPr>
            <w:r w:rsidRPr="00951091">
              <w:rPr>
                <w:sz w:val="16"/>
                <w:szCs w:val="16"/>
              </w:rPr>
              <w:t>16.2</w:t>
            </w:r>
          </w:p>
        </w:tc>
      </w:tr>
      <w:tr w:rsidR="00827EA9" w:rsidRPr="00951091" w:rsidTr="00827EA9">
        <w:tc>
          <w:tcPr>
            <w:tcW w:w="637" w:type="dxa"/>
            <w:vAlign w:val="center"/>
          </w:tcPr>
          <w:p w:rsidR="00827EA9" w:rsidRPr="00951091" w:rsidRDefault="00827EA9" w:rsidP="00827EA9">
            <w:pPr>
              <w:jc w:val="center"/>
              <w:rPr>
                <w:sz w:val="16"/>
                <w:szCs w:val="16"/>
              </w:rPr>
            </w:pPr>
            <w:r>
              <w:rPr>
                <w:sz w:val="16"/>
                <w:szCs w:val="16"/>
              </w:rPr>
              <w:t>9</w:t>
            </w:r>
          </w:p>
        </w:tc>
        <w:tc>
          <w:tcPr>
            <w:tcW w:w="845" w:type="dxa"/>
            <w:vAlign w:val="bottom"/>
          </w:tcPr>
          <w:p w:rsidR="00827EA9" w:rsidRPr="00951091" w:rsidRDefault="00827EA9" w:rsidP="00827EA9">
            <w:pPr>
              <w:jc w:val="center"/>
              <w:rPr>
                <w:sz w:val="16"/>
                <w:szCs w:val="16"/>
              </w:rPr>
            </w:pPr>
            <w:r w:rsidRPr="00951091">
              <w:rPr>
                <w:sz w:val="16"/>
                <w:szCs w:val="16"/>
              </w:rPr>
              <w:t>16.6</w:t>
            </w:r>
          </w:p>
        </w:tc>
        <w:tc>
          <w:tcPr>
            <w:tcW w:w="677" w:type="dxa"/>
            <w:vAlign w:val="center"/>
          </w:tcPr>
          <w:p w:rsidR="00827EA9" w:rsidRPr="00951091" w:rsidRDefault="00827EA9" w:rsidP="00827EA9">
            <w:pPr>
              <w:jc w:val="center"/>
              <w:rPr>
                <w:sz w:val="16"/>
                <w:szCs w:val="16"/>
              </w:rPr>
            </w:pPr>
            <w:r>
              <w:rPr>
                <w:sz w:val="16"/>
                <w:szCs w:val="16"/>
              </w:rPr>
              <w:t>19</w:t>
            </w:r>
          </w:p>
        </w:tc>
        <w:tc>
          <w:tcPr>
            <w:tcW w:w="1016" w:type="dxa"/>
            <w:vAlign w:val="bottom"/>
          </w:tcPr>
          <w:p w:rsidR="00827EA9" w:rsidRPr="00951091" w:rsidRDefault="00827EA9" w:rsidP="00827EA9">
            <w:pPr>
              <w:jc w:val="center"/>
              <w:rPr>
                <w:sz w:val="16"/>
                <w:szCs w:val="16"/>
              </w:rPr>
            </w:pPr>
            <w:r w:rsidRPr="00951091">
              <w:rPr>
                <w:sz w:val="16"/>
                <w:szCs w:val="16"/>
              </w:rPr>
              <w:t>16.3</w:t>
            </w:r>
          </w:p>
        </w:tc>
        <w:tc>
          <w:tcPr>
            <w:tcW w:w="677" w:type="dxa"/>
          </w:tcPr>
          <w:p w:rsidR="00827EA9" w:rsidRPr="00951091" w:rsidRDefault="00827EA9" w:rsidP="00827EA9">
            <w:pPr>
              <w:jc w:val="center"/>
              <w:rPr>
                <w:sz w:val="16"/>
                <w:szCs w:val="16"/>
              </w:rPr>
            </w:pPr>
            <w:r>
              <w:rPr>
                <w:sz w:val="16"/>
                <w:szCs w:val="16"/>
              </w:rPr>
              <w:t>29</w:t>
            </w:r>
          </w:p>
        </w:tc>
        <w:tc>
          <w:tcPr>
            <w:tcW w:w="1015" w:type="dxa"/>
            <w:vAlign w:val="bottom"/>
          </w:tcPr>
          <w:p w:rsidR="00827EA9" w:rsidRPr="00951091" w:rsidRDefault="00827EA9" w:rsidP="00827EA9">
            <w:pPr>
              <w:jc w:val="center"/>
              <w:rPr>
                <w:sz w:val="16"/>
                <w:szCs w:val="16"/>
              </w:rPr>
            </w:pPr>
            <w:r w:rsidRPr="00951091">
              <w:rPr>
                <w:sz w:val="16"/>
                <w:szCs w:val="16"/>
              </w:rPr>
              <w:t>16.6</w:t>
            </w:r>
          </w:p>
        </w:tc>
      </w:tr>
      <w:tr w:rsidR="00827EA9" w:rsidRPr="00951091" w:rsidTr="00827EA9">
        <w:tc>
          <w:tcPr>
            <w:tcW w:w="637" w:type="dxa"/>
            <w:vAlign w:val="center"/>
          </w:tcPr>
          <w:p w:rsidR="00827EA9" w:rsidRPr="00951091" w:rsidRDefault="00827EA9" w:rsidP="00827EA9">
            <w:pPr>
              <w:jc w:val="center"/>
              <w:rPr>
                <w:sz w:val="16"/>
                <w:szCs w:val="16"/>
              </w:rPr>
            </w:pPr>
            <w:r>
              <w:rPr>
                <w:sz w:val="16"/>
                <w:szCs w:val="16"/>
              </w:rPr>
              <w:t>10</w:t>
            </w:r>
          </w:p>
        </w:tc>
        <w:tc>
          <w:tcPr>
            <w:tcW w:w="845" w:type="dxa"/>
            <w:vAlign w:val="bottom"/>
          </w:tcPr>
          <w:p w:rsidR="00827EA9" w:rsidRPr="00951091" w:rsidRDefault="00827EA9" w:rsidP="00827EA9">
            <w:pPr>
              <w:jc w:val="center"/>
              <w:rPr>
                <w:sz w:val="16"/>
                <w:szCs w:val="16"/>
              </w:rPr>
            </w:pPr>
            <w:r w:rsidRPr="00951091">
              <w:rPr>
                <w:sz w:val="16"/>
                <w:szCs w:val="16"/>
              </w:rPr>
              <w:t>16.4</w:t>
            </w:r>
          </w:p>
        </w:tc>
        <w:tc>
          <w:tcPr>
            <w:tcW w:w="677" w:type="dxa"/>
            <w:vAlign w:val="center"/>
          </w:tcPr>
          <w:p w:rsidR="00827EA9" w:rsidRPr="00951091" w:rsidRDefault="00827EA9" w:rsidP="00827EA9">
            <w:pPr>
              <w:jc w:val="center"/>
              <w:rPr>
                <w:sz w:val="16"/>
                <w:szCs w:val="16"/>
              </w:rPr>
            </w:pPr>
            <w:r>
              <w:rPr>
                <w:sz w:val="16"/>
                <w:szCs w:val="16"/>
              </w:rPr>
              <w:t>20</w:t>
            </w:r>
          </w:p>
        </w:tc>
        <w:tc>
          <w:tcPr>
            <w:tcW w:w="1016" w:type="dxa"/>
            <w:vAlign w:val="bottom"/>
          </w:tcPr>
          <w:p w:rsidR="00827EA9" w:rsidRPr="00951091" w:rsidRDefault="00827EA9" w:rsidP="00827EA9">
            <w:pPr>
              <w:jc w:val="center"/>
              <w:rPr>
                <w:sz w:val="16"/>
                <w:szCs w:val="16"/>
              </w:rPr>
            </w:pPr>
            <w:r w:rsidRPr="00951091">
              <w:rPr>
                <w:sz w:val="16"/>
                <w:szCs w:val="16"/>
              </w:rPr>
              <w:t>16.4</w:t>
            </w:r>
          </w:p>
        </w:tc>
        <w:tc>
          <w:tcPr>
            <w:tcW w:w="677" w:type="dxa"/>
          </w:tcPr>
          <w:p w:rsidR="00827EA9" w:rsidRPr="00951091" w:rsidRDefault="00827EA9" w:rsidP="00827EA9">
            <w:pPr>
              <w:jc w:val="center"/>
              <w:rPr>
                <w:sz w:val="16"/>
                <w:szCs w:val="16"/>
              </w:rPr>
            </w:pPr>
            <w:r>
              <w:rPr>
                <w:sz w:val="16"/>
                <w:szCs w:val="16"/>
              </w:rPr>
              <w:t>30</w:t>
            </w:r>
          </w:p>
        </w:tc>
        <w:tc>
          <w:tcPr>
            <w:tcW w:w="1015" w:type="dxa"/>
            <w:vAlign w:val="bottom"/>
          </w:tcPr>
          <w:p w:rsidR="00827EA9" w:rsidRPr="00951091" w:rsidRDefault="00827EA9" w:rsidP="00827EA9">
            <w:pPr>
              <w:jc w:val="center"/>
              <w:rPr>
                <w:sz w:val="16"/>
                <w:szCs w:val="16"/>
              </w:rPr>
            </w:pPr>
            <w:r w:rsidRPr="00951091">
              <w:rPr>
                <w:sz w:val="16"/>
                <w:szCs w:val="16"/>
              </w:rPr>
              <w:t>16.4</w:t>
            </w:r>
          </w:p>
        </w:tc>
      </w:tr>
      <w:tr w:rsidR="00827EA9" w:rsidRPr="00951091" w:rsidTr="00827EA9">
        <w:tc>
          <w:tcPr>
            <w:tcW w:w="3852" w:type="dxa"/>
            <w:gridSpan w:val="5"/>
            <w:vAlign w:val="center"/>
          </w:tcPr>
          <w:p w:rsidR="00827EA9" w:rsidRPr="00951091" w:rsidRDefault="00827EA9" w:rsidP="00827EA9">
            <w:pPr>
              <w:jc w:val="center"/>
              <w:rPr>
                <w:sz w:val="16"/>
                <w:szCs w:val="16"/>
              </w:rPr>
            </w:pPr>
            <w:r w:rsidRPr="00951091">
              <w:rPr>
                <w:sz w:val="16"/>
                <w:szCs w:val="16"/>
              </w:rPr>
              <w:t>Jumlah (∑)</w:t>
            </w:r>
          </w:p>
        </w:tc>
        <w:tc>
          <w:tcPr>
            <w:tcW w:w="1015" w:type="dxa"/>
            <w:vAlign w:val="bottom"/>
          </w:tcPr>
          <w:p w:rsidR="00827EA9" w:rsidRPr="00951091" w:rsidRDefault="00827EA9" w:rsidP="00827EA9">
            <w:pPr>
              <w:jc w:val="center"/>
              <w:rPr>
                <w:sz w:val="16"/>
                <w:szCs w:val="16"/>
              </w:rPr>
            </w:pPr>
            <w:r w:rsidRPr="00951091">
              <w:rPr>
                <w:sz w:val="16"/>
                <w:szCs w:val="16"/>
              </w:rPr>
              <w:t>492</w:t>
            </w:r>
          </w:p>
        </w:tc>
      </w:tr>
    </w:tbl>
    <w:tbl>
      <w:tblPr>
        <w:tblpPr w:leftFromText="180" w:rightFromText="180" w:vertAnchor="text" w:horzAnchor="page" w:tblpX="7074" w:tblpY="-2470"/>
        <w:tblW w:w="3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708"/>
        <w:gridCol w:w="567"/>
        <w:gridCol w:w="536"/>
        <w:gridCol w:w="567"/>
        <w:gridCol w:w="457"/>
        <w:gridCol w:w="589"/>
      </w:tblGrid>
      <w:tr w:rsidR="00827EA9" w:rsidRPr="00606887" w:rsidTr="00827EA9">
        <w:tc>
          <w:tcPr>
            <w:tcW w:w="534" w:type="dxa"/>
            <w:vMerge w:val="restart"/>
            <w:vAlign w:val="center"/>
          </w:tcPr>
          <w:p w:rsidR="00827EA9" w:rsidRPr="00606887" w:rsidRDefault="00827EA9" w:rsidP="00827EA9">
            <w:pPr>
              <w:jc w:val="center"/>
              <w:rPr>
                <w:b/>
                <w:sz w:val="16"/>
                <w:szCs w:val="16"/>
                <w:lang w:val="sv-SE"/>
              </w:rPr>
            </w:pPr>
            <w:r w:rsidRPr="00606887">
              <w:rPr>
                <w:b/>
                <w:sz w:val="16"/>
                <w:szCs w:val="16"/>
                <w:lang w:val="sv-SE"/>
              </w:rPr>
              <w:t>No</w:t>
            </w:r>
          </w:p>
        </w:tc>
        <w:tc>
          <w:tcPr>
            <w:tcW w:w="3424" w:type="dxa"/>
            <w:gridSpan w:val="6"/>
          </w:tcPr>
          <w:p w:rsidR="00827EA9" w:rsidRPr="00606887" w:rsidRDefault="00827EA9" w:rsidP="00827EA9">
            <w:pPr>
              <w:jc w:val="center"/>
              <w:rPr>
                <w:b/>
                <w:sz w:val="16"/>
                <w:szCs w:val="16"/>
                <w:lang w:val="sv-SE"/>
              </w:rPr>
            </w:pPr>
            <w:r w:rsidRPr="00606887">
              <w:rPr>
                <w:b/>
                <w:sz w:val="16"/>
                <w:szCs w:val="16"/>
                <w:lang w:val="sv-SE"/>
              </w:rPr>
              <w:t>Data Antropometri (cm)</w:t>
            </w:r>
          </w:p>
        </w:tc>
      </w:tr>
      <w:tr w:rsidR="00827EA9" w:rsidRPr="00606887" w:rsidTr="00827EA9">
        <w:tc>
          <w:tcPr>
            <w:tcW w:w="534" w:type="dxa"/>
            <w:vMerge/>
          </w:tcPr>
          <w:p w:rsidR="00827EA9" w:rsidRPr="00606887" w:rsidRDefault="00827EA9" w:rsidP="00827EA9">
            <w:pPr>
              <w:jc w:val="center"/>
              <w:rPr>
                <w:b/>
                <w:sz w:val="16"/>
                <w:szCs w:val="16"/>
                <w:lang w:val="sv-SE"/>
              </w:rPr>
            </w:pPr>
          </w:p>
        </w:tc>
        <w:tc>
          <w:tcPr>
            <w:tcW w:w="708" w:type="dxa"/>
          </w:tcPr>
          <w:p w:rsidR="00827EA9" w:rsidRPr="00606887" w:rsidRDefault="00827EA9" w:rsidP="00827EA9">
            <w:pPr>
              <w:jc w:val="center"/>
              <w:rPr>
                <w:b/>
                <w:sz w:val="16"/>
                <w:szCs w:val="16"/>
                <w:lang w:val="sv-SE"/>
              </w:rPr>
            </w:pPr>
            <w:r w:rsidRPr="00606887">
              <w:rPr>
                <w:b/>
                <w:sz w:val="16"/>
                <w:szCs w:val="16"/>
                <w:lang w:val="sv-SE"/>
              </w:rPr>
              <w:t>tsd</w:t>
            </w:r>
          </w:p>
        </w:tc>
        <w:tc>
          <w:tcPr>
            <w:tcW w:w="567" w:type="dxa"/>
          </w:tcPr>
          <w:p w:rsidR="00827EA9" w:rsidRPr="00606887" w:rsidRDefault="00827EA9" w:rsidP="00827EA9">
            <w:pPr>
              <w:jc w:val="center"/>
              <w:rPr>
                <w:b/>
                <w:sz w:val="16"/>
                <w:szCs w:val="16"/>
                <w:lang w:val="sv-SE"/>
              </w:rPr>
            </w:pPr>
            <w:r w:rsidRPr="00606887">
              <w:rPr>
                <w:b/>
                <w:sz w:val="16"/>
                <w:szCs w:val="16"/>
                <w:lang w:val="sv-SE"/>
              </w:rPr>
              <w:t>rt</w:t>
            </w:r>
          </w:p>
        </w:tc>
        <w:tc>
          <w:tcPr>
            <w:tcW w:w="536" w:type="dxa"/>
          </w:tcPr>
          <w:p w:rsidR="00827EA9" w:rsidRPr="00606887" w:rsidRDefault="00827EA9" w:rsidP="00827EA9">
            <w:pPr>
              <w:jc w:val="center"/>
              <w:rPr>
                <w:b/>
                <w:sz w:val="16"/>
                <w:szCs w:val="16"/>
                <w:lang w:val="sv-SE"/>
              </w:rPr>
            </w:pPr>
            <w:r w:rsidRPr="00606887">
              <w:rPr>
                <w:b/>
                <w:sz w:val="16"/>
                <w:szCs w:val="16"/>
                <w:lang w:val="sv-SE"/>
              </w:rPr>
              <w:t>jt</w:t>
            </w:r>
          </w:p>
        </w:tc>
        <w:tc>
          <w:tcPr>
            <w:tcW w:w="567" w:type="dxa"/>
          </w:tcPr>
          <w:p w:rsidR="00827EA9" w:rsidRPr="00606887" w:rsidRDefault="00827EA9" w:rsidP="00827EA9">
            <w:pPr>
              <w:jc w:val="center"/>
              <w:rPr>
                <w:b/>
                <w:sz w:val="16"/>
                <w:szCs w:val="16"/>
                <w:lang w:val="sv-SE"/>
              </w:rPr>
            </w:pPr>
            <w:r w:rsidRPr="00606887">
              <w:rPr>
                <w:b/>
                <w:sz w:val="16"/>
                <w:szCs w:val="16"/>
                <w:lang w:val="sv-SE"/>
              </w:rPr>
              <w:t>tpo</w:t>
            </w:r>
          </w:p>
        </w:tc>
        <w:tc>
          <w:tcPr>
            <w:tcW w:w="457" w:type="dxa"/>
          </w:tcPr>
          <w:p w:rsidR="00827EA9" w:rsidRPr="00606887" w:rsidRDefault="00827EA9" w:rsidP="00827EA9">
            <w:pPr>
              <w:jc w:val="center"/>
              <w:rPr>
                <w:b/>
                <w:sz w:val="16"/>
                <w:szCs w:val="16"/>
                <w:lang w:val="sv-SE"/>
              </w:rPr>
            </w:pPr>
            <w:r w:rsidRPr="00606887">
              <w:rPr>
                <w:b/>
                <w:sz w:val="16"/>
                <w:szCs w:val="16"/>
                <w:lang w:val="sv-SE"/>
              </w:rPr>
              <w:t>lp</w:t>
            </w:r>
          </w:p>
        </w:tc>
        <w:tc>
          <w:tcPr>
            <w:tcW w:w="589" w:type="dxa"/>
          </w:tcPr>
          <w:p w:rsidR="00827EA9" w:rsidRPr="00606887" w:rsidRDefault="00827EA9" w:rsidP="00827EA9">
            <w:pPr>
              <w:jc w:val="center"/>
              <w:rPr>
                <w:b/>
                <w:sz w:val="16"/>
                <w:szCs w:val="16"/>
                <w:lang w:val="sv-SE"/>
              </w:rPr>
            </w:pPr>
            <w:r w:rsidRPr="00606887">
              <w:rPr>
                <w:b/>
                <w:sz w:val="16"/>
                <w:szCs w:val="16"/>
                <w:lang w:val="sv-SE"/>
              </w:rPr>
              <w:t>ppl</w:t>
            </w:r>
          </w:p>
        </w:tc>
      </w:tr>
      <w:tr w:rsidR="00827EA9" w:rsidRPr="00606887" w:rsidTr="00827EA9">
        <w:tc>
          <w:tcPr>
            <w:tcW w:w="534" w:type="dxa"/>
          </w:tcPr>
          <w:p w:rsidR="00827EA9" w:rsidRPr="00606887" w:rsidRDefault="00827EA9" w:rsidP="00827EA9">
            <w:pPr>
              <w:jc w:val="center"/>
              <w:rPr>
                <w:sz w:val="16"/>
                <w:szCs w:val="16"/>
                <w:lang w:val="sv-SE"/>
              </w:rPr>
            </w:pPr>
            <w:r w:rsidRPr="00606887">
              <w:rPr>
                <w:sz w:val="16"/>
                <w:szCs w:val="16"/>
                <w:lang w:val="sv-SE"/>
              </w:rPr>
              <w:t>1</w:t>
            </w:r>
          </w:p>
        </w:tc>
        <w:tc>
          <w:tcPr>
            <w:tcW w:w="708" w:type="dxa"/>
          </w:tcPr>
          <w:p w:rsidR="00827EA9" w:rsidRPr="00606887" w:rsidRDefault="00827EA9" w:rsidP="00827EA9">
            <w:pPr>
              <w:jc w:val="center"/>
              <w:rPr>
                <w:sz w:val="16"/>
                <w:szCs w:val="16"/>
              </w:rPr>
            </w:pPr>
            <w:r w:rsidRPr="00606887">
              <w:rPr>
                <w:sz w:val="16"/>
                <w:szCs w:val="16"/>
              </w:rPr>
              <w:t>21</w:t>
            </w:r>
          </w:p>
        </w:tc>
        <w:tc>
          <w:tcPr>
            <w:tcW w:w="567" w:type="dxa"/>
            <w:vAlign w:val="center"/>
          </w:tcPr>
          <w:p w:rsidR="00827EA9" w:rsidRPr="00606887" w:rsidRDefault="00827EA9" w:rsidP="00827EA9">
            <w:pPr>
              <w:jc w:val="center"/>
              <w:rPr>
                <w:sz w:val="16"/>
                <w:szCs w:val="16"/>
              </w:rPr>
            </w:pPr>
            <w:r w:rsidRPr="00606887">
              <w:rPr>
                <w:sz w:val="16"/>
                <w:szCs w:val="16"/>
              </w:rPr>
              <w:t>156</w:t>
            </w:r>
          </w:p>
        </w:tc>
        <w:tc>
          <w:tcPr>
            <w:tcW w:w="536" w:type="dxa"/>
          </w:tcPr>
          <w:p w:rsidR="00827EA9" w:rsidRPr="00606887" w:rsidRDefault="00827EA9" w:rsidP="00827EA9">
            <w:pPr>
              <w:jc w:val="center"/>
              <w:rPr>
                <w:sz w:val="16"/>
                <w:szCs w:val="16"/>
              </w:rPr>
            </w:pPr>
            <w:r w:rsidRPr="00606887">
              <w:rPr>
                <w:sz w:val="16"/>
                <w:szCs w:val="16"/>
              </w:rPr>
              <w:t>60</w:t>
            </w:r>
          </w:p>
        </w:tc>
        <w:tc>
          <w:tcPr>
            <w:tcW w:w="567" w:type="dxa"/>
          </w:tcPr>
          <w:p w:rsidR="00827EA9" w:rsidRPr="00606887" w:rsidRDefault="00827EA9" w:rsidP="00827EA9">
            <w:pPr>
              <w:jc w:val="center"/>
              <w:rPr>
                <w:sz w:val="16"/>
                <w:szCs w:val="16"/>
              </w:rPr>
            </w:pPr>
            <w:r w:rsidRPr="00606887">
              <w:rPr>
                <w:sz w:val="16"/>
                <w:szCs w:val="16"/>
              </w:rPr>
              <w:t>41</w:t>
            </w:r>
          </w:p>
        </w:tc>
        <w:tc>
          <w:tcPr>
            <w:tcW w:w="457" w:type="dxa"/>
          </w:tcPr>
          <w:p w:rsidR="00827EA9" w:rsidRPr="00606887" w:rsidRDefault="00827EA9" w:rsidP="00827EA9">
            <w:pPr>
              <w:jc w:val="center"/>
              <w:rPr>
                <w:sz w:val="16"/>
                <w:szCs w:val="16"/>
              </w:rPr>
            </w:pPr>
            <w:r w:rsidRPr="00606887">
              <w:rPr>
                <w:sz w:val="16"/>
                <w:szCs w:val="16"/>
              </w:rPr>
              <w:t>28</w:t>
            </w:r>
          </w:p>
        </w:tc>
        <w:tc>
          <w:tcPr>
            <w:tcW w:w="589" w:type="dxa"/>
          </w:tcPr>
          <w:p w:rsidR="00827EA9" w:rsidRPr="00606887" w:rsidRDefault="00827EA9" w:rsidP="00827EA9">
            <w:pPr>
              <w:jc w:val="center"/>
              <w:rPr>
                <w:sz w:val="16"/>
                <w:szCs w:val="16"/>
              </w:rPr>
            </w:pPr>
            <w:r w:rsidRPr="00606887">
              <w:rPr>
                <w:sz w:val="16"/>
                <w:szCs w:val="16"/>
              </w:rPr>
              <w:t>41</w:t>
            </w:r>
          </w:p>
        </w:tc>
      </w:tr>
      <w:tr w:rsidR="00827EA9" w:rsidRPr="00606887" w:rsidTr="00827EA9">
        <w:tc>
          <w:tcPr>
            <w:tcW w:w="534" w:type="dxa"/>
          </w:tcPr>
          <w:p w:rsidR="00827EA9" w:rsidRPr="00606887" w:rsidRDefault="00827EA9" w:rsidP="00827EA9">
            <w:pPr>
              <w:jc w:val="center"/>
              <w:rPr>
                <w:sz w:val="16"/>
                <w:szCs w:val="16"/>
                <w:lang w:val="sv-SE"/>
              </w:rPr>
            </w:pPr>
            <w:r w:rsidRPr="00606887">
              <w:rPr>
                <w:sz w:val="16"/>
                <w:szCs w:val="16"/>
                <w:lang w:val="sv-SE"/>
              </w:rPr>
              <w:t>2</w:t>
            </w:r>
          </w:p>
        </w:tc>
        <w:tc>
          <w:tcPr>
            <w:tcW w:w="708" w:type="dxa"/>
          </w:tcPr>
          <w:p w:rsidR="00827EA9" w:rsidRPr="00606887" w:rsidRDefault="00827EA9" w:rsidP="00827EA9">
            <w:pPr>
              <w:jc w:val="center"/>
              <w:rPr>
                <w:sz w:val="16"/>
                <w:szCs w:val="16"/>
              </w:rPr>
            </w:pPr>
            <w:r w:rsidRPr="00606887">
              <w:rPr>
                <w:sz w:val="16"/>
                <w:szCs w:val="16"/>
              </w:rPr>
              <w:t>24</w:t>
            </w:r>
          </w:p>
        </w:tc>
        <w:tc>
          <w:tcPr>
            <w:tcW w:w="567" w:type="dxa"/>
            <w:vAlign w:val="center"/>
          </w:tcPr>
          <w:p w:rsidR="00827EA9" w:rsidRPr="00606887" w:rsidRDefault="00827EA9" w:rsidP="00827EA9">
            <w:pPr>
              <w:jc w:val="center"/>
              <w:rPr>
                <w:sz w:val="16"/>
                <w:szCs w:val="16"/>
              </w:rPr>
            </w:pPr>
            <w:r w:rsidRPr="00606887">
              <w:rPr>
                <w:sz w:val="16"/>
                <w:szCs w:val="16"/>
              </w:rPr>
              <w:t>167</w:t>
            </w:r>
          </w:p>
        </w:tc>
        <w:tc>
          <w:tcPr>
            <w:tcW w:w="536" w:type="dxa"/>
          </w:tcPr>
          <w:p w:rsidR="00827EA9" w:rsidRPr="00606887" w:rsidRDefault="00827EA9" w:rsidP="00827EA9">
            <w:pPr>
              <w:jc w:val="center"/>
              <w:rPr>
                <w:sz w:val="16"/>
                <w:szCs w:val="16"/>
              </w:rPr>
            </w:pPr>
            <w:r w:rsidRPr="00606887">
              <w:rPr>
                <w:sz w:val="16"/>
                <w:szCs w:val="16"/>
              </w:rPr>
              <w:t>64</w:t>
            </w:r>
          </w:p>
        </w:tc>
        <w:tc>
          <w:tcPr>
            <w:tcW w:w="567" w:type="dxa"/>
          </w:tcPr>
          <w:p w:rsidR="00827EA9" w:rsidRPr="00606887" w:rsidRDefault="00827EA9" w:rsidP="00827EA9">
            <w:pPr>
              <w:jc w:val="center"/>
              <w:rPr>
                <w:sz w:val="16"/>
                <w:szCs w:val="16"/>
              </w:rPr>
            </w:pPr>
            <w:r w:rsidRPr="00606887">
              <w:rPr>
                <w:sz w:val="16"/>
                <w:szCs w:val="16"/>
              </w:rPr>
              <w:t>41</w:t>
            </w:r>
          </w:p>
        </w:tc>
        <w:tc>
          <w:tcPr>
            <w:tcW w:w="457" w:type="dxa"/>
          </w:tcPr>
          <w:p w:rsidR="00827EA9" w:rsidRPr="00606887" w:rsidRDefault="00827EA9" w:rsidP="00827EA9">
            <w:pPr>
              <w:jc w:val="center"/>
              <w:rPr>
                <w:sz w:val="16"/>
                <w:szCs w:val="16"/>
              </w:rPr>
            </w:pPr>
            <w:r w:rsidRPr="00606887">
              <w:rPr>
                <w:sz w:val="16"/>
                <w:szCs w:val="16"/>
              </w:rPr>
              <w:t>30</w:t>
            </w:r>
          </w:p>
        </w:tc>
        <w:tc>
          <w:tcPr>
            <w:tcW w:w="589" w:type="dxa"/>
          </w:tcPr>
          <w:p w:rsidR="00827EA9" w:rsidRPr="00606887" w:rsidRDefault="00827EA9" w:rsidP="00827EA9">
            <w:pPr>
              <w:jc w:val="center"/>
              <w:rPr>
                <w:sz w:val="16"/>
                <w:szCs w:val="16"/>
              </w:rPr>
            </w:pPr>
            <w:r w:rsidRPr="00606887">
              <w:rPr>
                <w:sz w:val="16"/>
                <w:szCs w:val="16"/>
              </w:rPr>
              <w:t>42</w:t>
            </w:r>
          </w:p>
        </w:tc>
      </w:tr>
      <w:tr w:rsidR="00827EA9" w:rsidRPr="00606887" w:rsidTr="00827EA9">
        <w:tc>
          <w:tcPr>
            <w:tcW w:w="534" w:type="dxa"/>
          </w:tcPr>
          <w:p w:rsidR="00827EA9" w:rsidRPr="00606887" w:rsidRDefault="00827EA9" w:rsidP="00827EA9">
            <w:pPr>
              <w:jc w:val="center"/>
              <w:rPr>
                <w:sz w:val="16"/>
                <w:szCs w:val="16"/>
                <w:lang w:val="sv-SE"/>
              </w:rPr>
            </w:pPr>
            <w:r w:rsidRPr="00606887">
              <w:rPr>
                <w:sz w:val="16"/>
                <w:szCs w:val="16"/>
                <w:lang w:val="sv-SE"/>
              </w:rPr>
              <w:t>3</w:t>
            </w:r>
          </w:p>
        </w:tc>
        <w:tc>
          <w:tcPr>
            <w:tcW w:w="708" w:type="dxa"/>
          </w:tcPr>
          <w:p w:rsidR="00827EA9" w:rsidRPr="00606887" w:rsidRDefault="00827EA9" w:rsidP="00827EA9">
            <w:pPr>
              <w:jc w:val="center"/>
              <w:rPr>
                <w:sz w:val="16"/>
                <w:szCs w:val="16"/>
              </w:rPr>
            </w:pPr>
            <w:r w:rsidRPr="00606887">
              <w:rPr>
                <w:sz w:val="16"/>
                <w:szCs w:val="16"/>
              </w:rPr>
              <w:t>23</w:t>
            </w:r>
          </w:p>
        </w:tc>
        <w:tc>
          <w:tcPr>
            <w:tcW w:w="567" w:type="dxa"/>
            <w:vAlign w:val="center"/>
          </w:tcPr>
          <w:p w:rsidR="00827EA9" w:rsidRPr="00606887" w:rsidRDefault="00827EA9" w:rsidP="00827EA9">
            <w:pPr>
              <w:jc w:val="center"/>
              <w:rPr>
                <w:sz w:val="16"/>
                <w:szCs w:val="16"/>
              </w:rPr>
            </w:pPr>
            <w:r w:rsidRPr="00606887">
              <w:rPr>
                <w:sz w:val="16"/>
                <w:szCs w:val="16"/>
              </w:rPr>
              <w:t>150</w:t>
            </w:r>
          </w:p>
        </w:tc>
        <w:tc>
          <w:tcPr>
            <w:tcW w:w="536" w:type="dxa"/>
          </w:tcPr>
          <w:p w:rsidR="00827EA9" w:rsidRPr="00606887" w:rsidRDefault="00827EA9" w:rsidP="00827EA9">
            <w:pPr>
              <w:jc w:val="center"/>
              <w:rPr>
                <w:sz w:val="16"/>
                <w:szCs w:val="16"/>
              </w:rPr>
            </w:pPr>
            <w:r w:rsidRPr="00606887">
              <w:rPr>
                <w:sz w:val="16"/>
                <w:szCs w:val="16"/>
              </w:rPr>
              <w:t>56</w:t>
            </w:r>
          </w:p>
        </w:tc>
        <w:tc>
          <w:tcPr>
            <w:tcW w:w="567" w:type="dxa"/>
          </w:tcPr>
          <w:p w:rsidR="00827EA9" w:rsidRPr="00606887" w:rsidRDefault="00827EA9" w:rsidP="00827EA9">
            <w:pPr>
              <w:jc w:val="center"/>
              <w:rPr>
                <w:sz w:val="16"/>
                <w:szCs w:val="16"/>
              </w:rPr>
            </w:pPr>
            <w:r w:rsidRPr="00606887">
              <w:rPr>
                <w:sz w:val="16"/>
                <w:szCs w:val="16"/>
              </w:rPr>
              <w:t>38</w:t>
            </w:r>
          </w:p>
        </w:tc>
        <w:tc>
          <w:tcPr>
            <w:tcW w:w="457" w:type="dxa"/>
          </w:tcPr>
          <w:p w:rsidR="00827EA9" w:rsidRPr="00606887" w:rsidRDefault="00827EA9" w:rsidP="00827EA9">
            <w:pPr>
              <w:jc w:val="center"/>
              <w:rPr>
                <w:sz w:val="16"/>
                <w:szCs w:val="16"/>
              </w:rPr>
            </w:pPr>
            <w:r w:rsidRPr="00606887">
              <w:rPr>
                <w:sz w:val="16"/>
                <w:szCs w:val="16"/>
              </w:rPr>
              <w:t>32</w:t>
            </w:r>
          </w:p>
        </w:tc>
        <w:tc>
          <w:tcPr>
            <w:tcW w:w="589" w:type="dxa"/>
          </w:tcPr>
          <w:p w:rsidR="00827EA9" w:rsidRPr="00606887" w:rsidRDefault="00827EA9" w:rsidP="00827EA9">
            <w:pPr>
              <w:jc w:val="center"/>
              <w:rPr>
                <w:sz w:val="16"/>
                <w:szCs w:val="16"/>
              </w:rPr>
            </w:pPr>
            <w:r w:rsidRPr="00606887">
              <w:rPr>
                <w:sz w:val="16"/>
                <w:szCs w:val="16"/>
              </w:rPr>
              <w:t>36</w:t>
            </w:r>
          </w:p>
        </w:tc>
      </w:tr>
      <w:tr w:rsidR="00827EA9" w:rsidRPr="00606887" w:rsidTr="00827EA9">
        <w:tc>
          <w:tcPr>
            <w:tcW w:w="534" w:type="dxa"/>
          </w:tcPr>
          <w:p w:rsidR="00827EA9" w:rsidRPr="00606887" w:rsidRDefault="00827EA9" w:rsidP="00827EA9">
            <w:pPr>
              <w:jc w:val="center"/>
              <w:rPr>
                <w:sz w:val="16"/>
                <w:szCs w:val="16"/>
                <w:lang w:val="sv-SE"/>
              </w:rPr>
            </w:pPr>
            <w:r w:rsidRPr="00606887">
              <w:rPr>
                <w:sz w:val="16"/>
                <w:szCs w:val="16"/>
                <w:lang w:val="sv-SE"/>
              </w:rPr>
              <w:t>4</w:t>
            </w:r>
          </w:p>
        </w:tc>
        <w:tc>
          <w:tcPr>
            <w:tcW w:w="708" w:type="dxa"/>
          </w:tcPr>
          <w:p w:rsidR="00827EA9" w:rsidRPr="00606887" w:rsidRDefault="00827EA9" w:rsidP="00827EA9">
            <w:pPr>
              <w:jc w:val="center"/>
              <w:rPr>
                <w:sz w:val="16"/>
                <w:szCs w:val="16"/>
              </w:rPr>
            </w:pPr>
            <w:r w:rsidRPr="00606887">
              <w:rPr>
                <w:sz w:val="16"/>
                <w:szCs w:val="16"/>
              </w:rPr>
              <w:t>22</w:t>
            </w:r>
          </w:p>
        </w:tc>
        <w:tc>
          <w:tcPr>
            <w:tcW w:w="567" w:type="dxa"/>
            <w:vAlign w:val="center"/>
          </w:tcPr>
          <w:p w:rsidR="00827EA9" w:rsidRPr="00606887" w:rsidRDefault="00827EA9" w:rsidP="00827EA9">
            <w:pPr>
              <w:jc w:val="center"/>
              <w:rPr>
                <w:sz w:val="16"/>
                <w:szCs w:val="16"/>
              </w:rPr>
            </w:pPr>
            <w:r w:rsidRPr="00606887">
              <w:rPr>
                <w:sz w:val="16"/>
                <w:szCs w:val="16"/>
              </w:rPr>
              <w:t>169</w:t>
            </w:r>
          </w:p>
        </w:tc>
        <w:tc>
          <w:tcPr>
            <w:tcW w:w="536" w:type="dxa"/>
          </w:tcPr>
          <w:p w:rsidR="00827EA9" w:rsidRPr="00606887" w:rsidRDefault="00827EA9" w:rsidP="00827EA9">
            <w:pPr>
              <w:jc w:val="center"/>
              <w:rPr>
                <w:sz w:val="16"/>
                <w:szCs w:val="16"/>
              </w:rPr>
            </w:pPr>
            <w:r w:rsidRPr="00606887">
              <w:rPr>
                <w:sz w:val="16"/>
                <w:szCs w:val="16"/>
              </w:rPr>
              <w:t>62</w:t>
            </w:r>
          </w:p>
        </w:tc>
        <w:tc>
          <w:tcPr>
            <w:tcW w:w="567" w:type="dxa"/>
          </w:tcPr>
          <w:p w:rsidR="00827EA9" w:rsidRPr="00606887" w:rsidRDefault="00827EA9" w:rsidP="00827EA9">
            <w:pPr>
              <w:jc w:val="center"/>
              <w:rPr>
                <w:sz w:val="16"/>
                <w:szCs w:val="16"/>
              </w:rPr>
            </w:pPr>
            <w:r w:rsidRPr="00606887">
              <w:rPr>
                <w:sz w:val="16"/>
                <w:szCs w:val="16"/>
              </w:rPr>
              <w:t>47</w:t>
            </w:r>
          </w:p>
        </w:tc>
        <w:tc>
          <w:tcPr>
            <w:tcW w:w="457" w:type="dxa"/>
          </w:tcPr>
          <w:p w:rsidR="00827EA9" w:rsidRPr="00606887" w:rsidRDefault="00827EA9" w:rsidP="00827EA9">
            <w:pPr>
              <w:jc w:val="center"/>
              <w:rPr>
                <w:sz w:val="16"/>
                <w:szCs w:val="16"/>
              </w:rPr>
            </w:pPr>
            <w:r w:rsidRPr="00606887">
              <w:rPr>
                <w:sz w:val="16"/>
                <w:szCs w:val="16"/>
              </w:rPr>
              <w:t>36</w:t>
            </w:r>
          </w:p>
        </w:tc>
        <w:tc>
          <w:tcPr>
            <w:tcW w:w="589" w:type="dxa"/>
          </w:tcPr>
          <w:p w:rsidR="00827EA9" w:rsidRPr="00606887" w:rsidRDefault="00827EA9" w:rsidP="00827EA9">
            <w:pPr>
              <w:jc w:val="center"/>
              <w:rPr>
                <w:sz w:val="16"/>
                <w:szCs w:val="16"/>
              </w:rPr>
            </w:pPr>
            <w:r w:rsidRPr="00606887">
              <w:rPr>
                <w:sz w:val="16"/>
                <w:szCs w:val="16"/>
              </w:rPr>
              <w:t>38</w:t>
            </w:r>
          </w:p>
        </w:tc>
      </w:tr>
      <w:tr w:rsidR="00827EA9" w:rsidRPr="00606887" w:rsidTr="00827EA9">
        <w:tc>
          <w:tcPr>
            <w:tcW w:w="534" w:type="dxa"/>
          </w:tcPr>
          <w:p w:rsidR="00827EA9" w:rsidRPr="00606887" w:rsidRDefault="00827EA9" w:rsidP="00827EA9">
            <w:pPr>
              <w:jc w:val="center"/>
              <w:rPr>
                <w:sz w:val="16"/>
                <w:szCs w:val="16"/>
                <w:lang w:val="sv-SE"/>
              </w:rPr>
            </w:pPr>
            <w:r w:rsidRPr="00606887">
              <w:rPr>
                <w:sz w:val="16"/>
                <w:szCs w:val="16"/>
                <w:lang w:val="sv-SE"/>
              </w:rPr>
              <w:t>5</w:t>
            </w:r>
          </w:p>
        </w:tc>
        <w:tc>
          <w:tcPr>
            <w:tcW w:w="708" w:type="dxa"/>
          </w:tcPr>
          <w:p w:rsidR="00827EA9" w:rsidRPr="00606887" w:rsidRDefault="00827EA9" w:rsidP="00827EA9">
            <w:pPr>
              <w:jc w:val="center"/>
              <w:rPr>
                <w:sz w:val="16"/>
                <w:szCs w:val="16"/>
              </w:rPr>
            </w:pPr>
            <w:r w:rsidRPr="00606887">
              <w:rPr>
                <w:sz w:val="16"/>
                <w:szCs w:val="16"/>
              </w:rPr>
              <w:t>21</w:t>
            </w:r>
          </w:p>
        </w:tc>
        <w:tc>
          <w:tcPr>
            <w:tcW w:w="567" w:type="dxa"/>
            <w:vAlign w:val="center"/>
          </w:tcPr>
          <w:p w:rsidR="00827EA9" w:rsidRPr="00606887" w:rsidRDefault="00827EA9" w:rsidP="00827EA9">
            <w:pPr>
              <w:jc w:val="center"/>
              <w:rPr>
                <w:sz w:val="16"/>
                <w:szCs w:val="16"/>
              </w:rPr>
            </w:pPr>
            <w:r w:rsidRPr="00606887">
              <w:rPr>
                <w:sz w:val="16"/>
                <w:szCs w:val="16"/>
              </w:rPr>
              <w:t>159</w:t>
            </w:r>
          </w:p>
        </w:tc>
        <w:tc>
          <w:tcPr>
            <w:tcW w:w="536" w:type="dxa"/>
          </w:tcPr>
          <w:p w:rsidR="00827EA9" w:rsidRPr="00606887" w:rsidRDefault="00827EA9" w:rsidP="00827EA9">
            <w:pPr>
              <w:jc w:val="center"/>
              <w:rPr>
                <w:sz w:val="16"/>
                <w:szCs w:val="16"/>
              </w:rPr>
            </w:pPr>
            <w:r w:rsidRPr="00606887">
              <w:rPr>
                <w:sz w:val="16"/>
                <w:szCs w:val="16"/>
              </w:rPr>
              <w:t>58</w:t>
            </w:r>
          </w:p>
        </w:tc>
        <w:tc>
          <w:tcPr>
            <w:tcW w:w="567" w:type="dxa"/>
          </w:tcPr>
          <w:p w:rsidR="00827EA9" w:rsidRPr="00606887" w:rsidRDefault="00827EA9" w:rsidP="00827EA9">
            <w:pPr>
              <w:jc w:val="center"/>
              <w:rPr>
                <w:sz w:val="16"/>
                <w:szCs w:val="16"/>
              </w:rPr>
            </w:pPr>
            <w:r w:rsidRPr="00606887">
              <w:rPr>
                <w:sz w:val="16"/>
                <w:szCs w:val="16"/>
              </w:rPr>
              <w:t>45</w:t>
            </w:r>
          </w:p>
        </w:tc>
        <w:tc>
          <w:tcPr>
            <w:tcW w:w="457" w:type="dxa"/>
          </w:tcPr>
          <w:p w:rsidR="00827EA9" w:rsidRPr="00606887" w:rsidRDefault="00827EA9" w:rsidP="00827EA9">
            <w:pPr>
              <w:jc w:val="center"/>
              <w:rPr>
                <w:sz w:val="16"/>
                <w:szCs w:val="16"/>
              </w:rPr>
            </w:pPr>
            <w:r w:rsidRPr="00606887">
              <w:rPr>
                <w:sz w:val="16"/>
                <w:szCs w:val="16"/>
              </w:rPr>
              <w:t>37</w:t>
            </w:r>
          </w:p>
        </w:tc>
        <w:tc>
          <w:tcPr>
            <w:tcW w:w="589" w:type="dxa"/>
          </w:tcPr>
          <w:p w:rsidR="00827EA9" w:rsidRPr="00606887" w:rsidRDefault="00827EA9" w:rsidP="00827EA9">
            <w:pPr>
              <w:jc w:val="center"/>
              <w:rPr>
                <w:sz w:val="16"/>
                <w:szCs w:val="16"/>
              </w:rPr>
            </w:pPr>
            <w:r w:rsidRPr="00606887">
              <w:rPr>
                <w:sz w:val="16"/>
                <w:szCs w:val="16"/>
              </w:rPr>
              <w:t>43</w:t>
            </w:r>
          </w:p>
        </w:tc>
      </w:tr>
      <w:tr w:rsidR="00827EA9" w:rsidRPr="00606887" w:rsidTr="00827EA9">
        <w:tc>
          <w:tcPr>
            <w:tcW w:w="534" w:type="dxa"/>
          </w:tcPr>
          <w:p w:rsidR="00827EA9" w:rsidRPr="00606887" w:rsidRDefault="00827EA9" w:rsidP="00827EA9">
            <w:pPr>
              <w:jc w:val="center"/>
              <w:rPr>
                <w:sz w:val="16"/>
                <w:szCs w:val="16"/>
                <w:lang w:val="sv-SE"/>
              </w:rPr>
            </w:pPr>
            <w:r w:rsidRPr="00606887">
              <w:rPr>
                <w:sz w:val="16"/>
                <w:szCs w:val="16"/>
                <w:lang w:val="sv-SE"/>
              </w:rPr>
              <w:t>6</w:t>
            </w:r>
          </w:p>
        </w:tc>
        <w:tc>
          <w:tcPr>
            <w:tcW w:w="708" w:type="dxa"/>
          </w:tcPr>
          <w:p w:rsidR="00827EA9" w:rsidRPr="00606887" w:rsidRDefault="00827EA9" w:rsidP="00827EA9">
            <w:pPr>
              <w:jc w:val="center"/>
              <w:rPr>
                <w:sz w:val="16"/>
                <w:szCs w:val="16"/>
              </w:rPr>
            </w:pPr>
            <w:r w:rsidRPr="00606887">
              <w:rPr>
                <w:sz w:val="16"/>
                <w:szCs w:val="16"/>
              </w:rPr>
              <w:t>25</w:t>
            </w:r>
          </w:p>
        </w:tc>
        <w:tc>
          <w:tcPr>
            <w:tcW w:w="567" w:type="dxa"/>
            <w:vAlign w:val="center"/>
          </w:tcPr>
          <w:p w:rsidR="00827EA9" w:rsidRPr="00606887" w:rsidRDefault="00827EA9" w:rsidP="00827EA9">
            <w:pPr>
              <w:jc w:val="center"/>
              <w:rPr>
                <w:sz w:val="16"/>
                <w:szCs w:val="16"/>
              </w:rPr>
            </w:pPr>
            <w:r w:rsidRPr="00606887">
              <w:rPr>
                <w:sz w:val="16"/>
                <w:szCs w:val="16"/>
              </w:rPr>
              <w:t>176</w:t>
            </w:r>
          </w:p>
        </w:tc>
        <w:tc>
          <w:tcPr>
            <w:tcW w:w="536" w:type="dxa"/>
          </w:tcPr>
          <w:p w:rsidR="00827EA9" w:rsidRPr="00606887" w:rsidRDefault="00827EA9" w:rsidP="00827EA9">
            <w:pPr>
              <w:jc w:val="center"/>
              <w:rPr>
                <w:sz w:val="16"/>
                <w:szCs w:val="16"/>
              </w:rPr>
            </w:pPr>
            <w:r w:rsidRPr="00606887">
              <w:rPr>
                <w:sz w:val="16"/>
                <w:szCs w:val="16"/>
              </w:rPr>
              <w:t>68</w:t>
            </w:r>
          </w:p>
        </w:tc>
        <w:tc>
          <w:tcPr>
            <w:tcW w:w="567" w:type="dxa"/>
          </w:tcPr>
          <w:p w:rsidR="00827EA9" w:rsidRPr="00606887" w:rsidRDefault="00827EA9" w:rsidP="00827EA9">
            <w:pPr>
              <w:jc w:val="center"/>
              <w:rPr>
                <w:sz w:val="16"/>
                <w:szCs w:val="16"/>
              </w:rPr>
            </w:pPr>
            <w:r w:rsidRPr="00606887">
              <w:rPr>
                <w:sz w:val="16"/>
                <w:szCs w:val="16"/>
              </w:rPr>
              <w:t>45</w:t>
            </w:r>
          </w:p>
        </w:tc>
        <w:tc>
          <w:tcPr>
            <w:tcW w:w="457" w:type="dxa"/>
          </w:tcPr>
          <w:p w:rsidR="00827EA9" w:rsidRPr="00606887" w:rsidRDefault="00827EA9" w:rsidP="00827EA9">
            <w:pPr>
              <w:jc w:val="center"/>
              <w:rPr>
                <w:sz w:val="16"/>
                <w:szCs w:val="16"/>
              </w:rPr>
            </w:pPr>
            <w:r w:rsidRPr="00606887">
              <w:rPr>
                <w:sz w:val="16"/>
                <w:szCs w:val="16"/>
              </w:rPr>
              <w:t>38</w:t>
            </w:r>
          </w:p>
        </w:tc>
        <w:tc>
          <w:tcPr>
            <w:tcW w:w="589" w:type="dxa"/>
          </w:tcPr>
          <w:p w:rsidR="00827EA9" w:rsidRPr="00606887" w:rsidRDefault="00827EA9" w:rsidP="00827EA9">
            <w:pPr>
              <w:jc w:val="center"/>
              <w:rPr>
                <w:sz w:val="16"/>
                <w:szCs w:val="16"/>
              </w:rPr>
            </w:pPr>
            <w:r w:rsidRPr="00606887">
              <w:rPr>
                <w:sz w:val="16"/>
                <w:szCs w:val="16"/>
              </w:rPr>
              <w:t>46</w:t>
            </w:r>
          </w:p>
        </w:tc>
      </w:tr>
      <w:tr w:rsidR="00827EA9" w:rsidRPr="00606887" w:rsidTr="00827EA9">
        <w:tc>
          <w:tcPr>
            <w:tcW w:w="534" w:type="dxa"/>
          </w:tcPr>
          <w:p w:rsidR="00827EA9" w:rsidRPr="00606887" w:rsidRDefault="00827EA9" w:rsidP="00827EA9">
            <w:pPr>
              <w:jc w:val="center"/>
              <w:rPr>
                <w:sz w:val="16"/>
                <w:szCs w:val="16"/>
                <w:lang w:val="sv-SE"/>
              </w:rPr>
            </w:pPr>
            <w:r w:rsidRPr="00606887">
              <w:rPr>
                <w:sz w:val="16"/>
                <w:szCs w:val="16"/>
                <w:lang w:val="sv-SE"/>
              </w:rPr>
              <w:t>7</w:t>
            </w:r>
          </w:p>
        </w:tc>
        <w:tc>
          <w:tcPr>
            <w:tcW w:w="708" w:type="dxa"/>
          </w:tcPr>
          <w:p w:rsidR="00827EA9" w:rsidRPr="00606887" w:rsidRDefault="00827EA9" w:rsidP="00827EA9">
            <w:pPr>
              <w:jc w:val="center"/>
              <w:rPr>
                <w:sz w:val="16"/>
                <w:szCs w:val="16"/>
              </w:rPr>
            </w:pPr>
            <w:r w:rsidRPr="00606887">
              <w:rPr>
                <w:sz w:val="16"/>
                <w:szCs w:val="16"/>
              </w:rPr>
              <w:t>25</w:t>
            </w:r>
          </w:p>
        </w:tc>
        <w:tc>
          <w:tcPr>
            <w:tcW w:w="567" w:type="dxa"/>
            <w:vAlign w:val="center"/>
          </w:tcPr>
          <w:p w:rsidR="00827EA9" w:rsidRPr="00606887" w:rsidRDefault="00827EA9" w:rsidP="00827EA9">
            <w:pPr>
              <w:jc w:val="center"/>
              <w:rPr>
                <w:sz w:val="16"/>
                <w:szCs w:val="16"/>
              </w:rPr>
            </w:pPr>
            <w:r w:rsidRPr="00606887">
              <w:rPr>
                <w:sz w:val="16"/>
                <w:szCs w:val="16"/>
              </w:rPr>
              <w:t>171</w:t>
            </w:r>
          </w:p>
        </w:tc>
        <w:tc>
          <w:tcPr>
            <w:tcW w:w="536" w:type="dxa"/>
          </w:tcPr>
          <w:p w:rsidR="00827EA9" w:rsidRPr="00606887" w:rsidRDefault="00827EA9" w:rsidP="00827EA9">
            <w:pPr>
              <w:jc w:val="center"/>
              <w:rPr>
                <w:sz w:val="16"/>
                <w:szCs w:val="16"/>
              </w:rPr>
            </w:pPr>
            <w:r w:rsidRPr="00606887">
              <w:rPr>
                <w:sz w:val="16"/>
                <w:szCs w:val="16"/>
              </w:rPr>
              <w:t>66</w:t>
            </w:r>
          </w:p>
        </w:tc>
        <w:tc>
          <w:tcPr>
            <w:tcW w:w="567" w:type="dxa"/>
          </w:tcPr>
          <w:p w:rsidR="00827EA9" w:rsidRPr="00606887" w:rsidRDefault="00827EA9" w:rsidP="00827EA9">
            <w:pPr>
              <w:jc w:val="center"/>
              <w:rPr>
                <w:sz w:val="16"/>
                <w:szCs w:val="16"/>
              </w:rPr>
            </w:pPr>
            <w:r w:rsidRPr="00606887">
              <w:rPr>
                <w:sz w:val="16"/>
                <w:szCs w:val="16"/>
              </w:rPr>
              <w:t>44</w:t>
            </w:r>
          </w:p>
        </w:tc>
        <w:tc>
          <w:tcPr>
            <w:tcW w:w="457" w:type="dxa"/>
          </w:tcPr>
          <w:p w:rsidR="00827EA9" w:rsidRPr="00606887" w:rsidRDefault="00827EA9" w:rsidP="00827EA9">
            <w:pPr>
              <w:jc w:val="center"/>
              <w:rPr>
                <w:sz w:val="16"/>
                <w:szCs w:val="16"/>
              </w:rPr>
            </w:pPr>
            <w:r w:rsidRPr="00606887">
              <w:rPr>
                <w:sz w:val="16"/>
                <w:szCs w:val="16"/>
              </w:rPr>
              <w:t>34</w:t>
            </w:r>
          </w:p>
        </w:tc>
        <w:tc>
          <w:tcPr>
            <w:tcW w:w="589" w:type="dxa"/>
          </w:tcPr>
          <w:p w:rsidR="00827EA9" w:rsidRPr="00606887" w:rsidRDefault="00827EA9" w:rsidP="00827EA9">
            <w:pPr>
              <w:jc w:val="center"/>
              <w:rPr>
                <w:sz w:val="16"/>
                <w:szCs w:val="16"/>
              </w:rPr>
            </w:pPr>
            <w:r w:rsidRPr="00606887">
              <w:rPr>
                <w:sz w:val="16"/>
                <w:szCs w:val="16"/>
              </w:rPr>
              <w:t>45</w:t>
            </w:r>
          </w:p>
        </w:tc>
      </w:tr>
      <w:tr w:rsidR="00827EA9" w:rsidRPr="00606887" w:rsidTr="00827EA9">
        <w:tc>
          <w:tcPr>
            <w:tcW w:w="534" w:type="dxa"/>
          </w:tcPr>
          <w:p w:rsidR="00827EA9" w:rsidRPr="00606887" w:rsidRDefault="00827EA9" w:rsidP="00827EA9">
            <w:pPr>
              <w:jc w:val="center"/>
              <w:rPr>
                <w:sz w:val="16"/>
                <w:szCs w:val="16"/>
                <w:lang w:val="sv-SE"/>
              </w:rPr>
            </w:pPr>
            <w:r w:rsidRPr="00606887">
              <w:rPr>
                <w:sz w:val="16"/>
                <w:szCs w:val="16"/>
                <w:lang w:val="sv-SE"/>
              </w:rPr>
              <w:t>8</w:t>
            </w:r>
          </w:p>
        </w:tc>
        <w:tc>
          <w:tcPr>
            <w:tcW w:w="708" w:type="dxa"/>
          </w:tcPr>
          <w:p w:rsidR="00827EA9" w:rsidRPr="00606887" w:rsidRDefault="00827EA9" w:rsidP="00827EA9">
            <w:pPr>
              <w:jc w:val="center"/>
              <w:rPr>
                <w:sz w:val="16"/>
                <w:szCs w:val="16"/>
              </w:rPr>
            </w:pPr>
            <w:r w:rsidRPr="00606887">
              <w:rPr>
                <w:sz w:val="16"/>
                <w:szCs w:val="16"/>
              </w:rPr>
              <w:t>21</w:t>
            </w:r>
          </w:p>
        </w:tc>
        <w:tc>
          <w:tcPr>
            <w:tcW w:w="567" w:type="dxa"/>
            <w:vAlign w:val="center"/>
          </w:tcPr>
          <w:p w:rsidR="00827EA9" w:rsidRPr="00606887" w:rsidRDefault="00827EA9" w:rsidP="00827EA9">
            <w:pPr>
              <w:jc w:val="center"/>
              <w:rPr>
                <w:sz w:val="16"/>
                <w:szCs w:val="16"/>
              </w:rPr>
            </w:pPr>
            <w:r w:rsidRPr="00606887">
              <w:rPr>
                <w:sz w:val="16"/>
                <w:szCs w:val="16"/>
              </w:rPr>
              <w:t>165</w:t>
            </w:r>
          </w:p>
        </w:tc>
        <w:tc>
          <w:tcPr>
            <w:tcW w:w="536" w:type="dxa"/>
          </w:tcPr>
          <w:p w:rsidR="00827EA9" w:rsidRPr="00606887" w:rsidRDefault="00827EA9" w:rsidP="00827EA9">
            <w:pPr>
              <w:jc w:val="center"/>
              <w:rPr>
                <w:sz w:val="16"/>
                <w:szCs w:val="16"/>
              </w:rPr>
            </w:pPr>
            <w:r w:rsidRPr="00606887">
              <w:rPr>
                <w:sz w:val="16"/>
                <w:szCs w:val="16"/>
              </w:rPr>
              <w:t>60</w:t>
            </w:r>
          </w:p>
        </w:tc>
        <w:tc>
          <w:tcPr>
            <w:tcW w:w="567" w:type="dxa"/>
          </w:tcPr>
          <w:p w:rsidR="00827EA9" w:rsidRPr="00606887" w:rsidRDefault="00827EA9" w:rsidP="00827EA9">
            <w:pPr>
              <w:jc w:val="center"/>
              <w:rPr>
                <w:sz w:val="16"/>
                <w:szCs w:val="16"/>
              </w:rPr>
            </w:pPr>
            <w:r w:rsidRPr="00606887">
              <w:rPr>
                <w:sz w:val="16"/>
                <w:szCs w:val="16"/>
              </w:rPr>
              <w:t>42</w:t>
            </w:r>
          </w:p>
        </w:tc>
        <w:tc>
          <w:tcPr>
            <w:tcW w:w="457" w:type="dxa"/>
          </w:tcPr>
          <w:p w:rsidR="00827EA9" w:rsidRPr="00606887" w:rsidRDefault="00827EA9" w:rsidP="00827EA9">
            <w:pPr>
              <w:jc w:val="center"/>
              <w:rPr>
                <w:sz w:val="16"/>
                <w:szCs w:val="16"/>
              </w:rPr>
            </w:pPr>
            <w:r w:rsidRPr="00606887">
              <w:rPr>
                <w:sz w:val="16"/>
                <w:szCs w:val="16"/>
              </w:rPr>
              <w:t>33</w:t>
            </w:r>
          </w:p>
        </w:tc>
        <w:tc>
          <w:tcPr>
            <w:tcW w:w="589" w:type="dxa"/>
          </w:tcPr>
          <w:p w:rsidR="00827EA9" w:rsidRPr="00606887" w:rsidRDefault="00827EA9" w:rsidP="00827EA9">
            <w:pPr>
              <w:jc w:val="center"/>
              <w:rPr>
                <w:sz w:val="16"/>
                <w:szCs w:val="16"/>
              </w:rPr>
            </w:pPr>
            <w:r w:rsidRPr="00606887">
              <w:rPr>
                <w:sz w:val="16"/>
                <w:szCs w:val="16"/>
              </w:rPr>
              <w:t>45</w:t>
            </w:r>
          </w:p>
        </w:tc>
      </w:tr>
      <w:tr w:rsidR="00827EA9" w:rsidRPr="00606887" w:rsidTr="00827EA9">
        <w:tc>
          <w:tcPr>
            <w:tcW w:w="534" w:type="dxa"/>
          </w:tcPr>
          <w:p w:rsidR="00827EA9" w:rsidRPr="00606887" w:rsidRDefault="00827EA9" w:rsidP="00827EA9">
            <w:pPr>
              <w:jc w:val="center"/>
              <w:rPr>
                <w:sz w:val="16"/>
                <w:szCs w:val="16"/>
                <w:lang w:val="sv-SE"/>
              </w:rPr>
            </w:pPr>
            <w:r w:rsidRPr="00606887">
              <w:rPr>
                <w:sz w:val="16"/>
                <w:szCs w:val="16"/>
                <w:lang w:val="sv-SE"/>
              </w:rPr>
              <w:t>9</w:t>
            </w:r>
          </w:p>
        </w:tc>
        <w:tc>
          <w:tcPr>
            <w:tcW w:w="708" w:type="dxa"/>
          </w:tcPr>
          <w:p w:rsidR="00827EA9" w:rsidRPr="00606887" w:rsidRDefault="00827EA9" w:rsidP="00827EA9">
            <w:pPr>
              <w:jc w:val="center"/>
              <w:rPr>
                <w:sz w:val="16"/>
                <w:szCs w:val="16"/>
              </w:rPr>
            </w:pPr>
            <w:r w:rsidRPr="00606887">
              <w:rPr>
                <w:sz w:val="16"/>
                <w:szCs w:val="16"/>
              </w:rPr>
              <w:t>25</w:t>
            </w:r>
          </w:p>
        </w:tc>
        <w:tc>
          <w:tcPr>
            <w:tcW w:w="567" w:type="dxa"/>
            <w:vAlign w:val="center"/>
          </w:tcPr>
          <w:p w:rsidR="00827EA9" w:rsidRPr="00606887" w:rsidRDefault="00827EA9" w:rsidP="00827EA9">
            <w:pPr>
              <w:jc w:val="center"/>
              <w:rPr>
                <w:sz w:val="16"/>
                <w:szCs w:val="16"/>
              </w:rPr>
            </w:pPr>
            <w:r w:rsidRPr="00606887">
              <w:rPr>
                <w:sz w:val="16"/>
                <w:szCs w:val="16"/>
              </w:rPr>
              <w:t>156</w:t>
            </w:r>
          </w:p>
        </w:tc>
        <w:tc>
          <w:tcPr>
            <w:tcW w:w="536" w:type="dxa"/>
          </w:tcPr>
          <w:p w:rsidR="00827EA9" w:rsidRPr="00606887" w:rsidRDefault="00827EA9" w:rsidP="00827EA9">
            <w:pPr>
              <w:jc w:val="center"/>
              <w:rPr>
                <w:sz w:val="16"/>
                <w:szCs w:val="16"/>
              </w:rPr>
            </w:pPr>
            <w:r w:rsidRPr="00606887">
              <w:rPr>
                <w:sz w:val="16"/>
                <w:szCs w:val="16"/>
              </w:rPr>
              <w:t>57</w:t>
            </w:r>
          </w:p>
        </w:tc>
        <w:tc>
          <w:tcPr>
            <w:tcW w:w="567" w:type="dxa"/>
          </w:tcPr>
          <w:p w:rsidR="00827EA9" w:rsidRPr="00606887" w:rsidRDefault="00827EA9" w:rsidP="00827EA9">
            <w:pPr>
              <w:jc w:val="center"/>
              <w:rPr>
                <w:sz w:val="16"/>
                <w:szCs w:val="16"/>
              </w:rPr>
            </w:pPr>
            <w:r w:rsidRPr="00606887">
              <w:rPr>
                <w:sz w:val="16"/>
                <w:szCs w:val="16"/>
              </w:rPr>
              <w:t>44</w:t>
            </w:r>
          </w:p>
        </w:tc>
        <w:tc>
          <w:tcPr>
            <w:tcW w:w="457" w:type="dxa"/>
          </w:tcPr>
          <w:p w:rsidR="00827EA9" w:rsidRPr="00606887" w:rsidRDefault="00827EA9" w:rsidP="00827EA9">
            <w:pPr>
              <w:jc w:val="center"/>
              <w:rPr>
                <w:sz w:val="16"/>
                <w:szCs w:val="16"/>
              </w:rPr>
            </w:pPr>
            <w:r w:rsidRPr="00606887">
              <w:rPr>
                <w:sz w:val="16"/>
                <w:szCs w:val="16"/>
              </w:rPr>
              <w:t>35</w:t>
            </w:r>
          </w:p>
        </w:tc>
        <w:tc>
          <w:tcPr>
            <w:tcW w:w="589" w:type="dxa"/>
          </w:tcPr>
          <w:p w:rsidR="00827EA9" w:rsidRPr="00606887" w:rsidRDefault="00827EA9" w:rsidP="00827EA9">
            <w:pPr>
              <w:jc w:val="center"/>
              <w:rPr>
                <w:sz w:val="16"/>
                <w:szCs w:val="16"/>
              </w:rPr>
            </w:pPr>
            <w:r w:rsidRPr="00606887">
              <w:rPr>
                <w:sz w:val="16"/>
                <w:szCs w:val="16"/>
              </w:rPr>
              <w:t>44</w:t>
            </w:r>
          </w:p>
        </w:tc>
      </w:tr>
      <w:tr w:rsidR="00827EA9" w:rsidRPr="00606887" w:rsidTr="00827EA9">
        <w:tc>
          <w:tcPr>
            <w:tcW w:w="534" w:type="dxa"/>
          </w:tcPr>
          <w:p w:rsidR="00827EA9" w:rsidRPr="00606887" w:rsidRDefault="00827EA9" w:rsidP="00827EA9">
            <w:pPr>
              <w:jc w:val="center"/>
              <w:rPr>
                <w:sz w:val="16"/>
                <w:szCs w:val="16"/>
                <w:lang w:val="sv-SE"/>
              </w:rPr>
            </w:pPr>
            <w:r w:rsidRPr="00606887">
              <w:rPr>
                <w:sz w:val="16"/>
                <w:szCs w:val="16"/>
                <w:lang w:val="sv-SE"/>
              </w:rPr>
              <w:t>10</w:t>
            </w:r>
          </w:p>
        </w:tc>
        <w:tc>
          <w:tcPr>
            <w:tcW w:w="708" w:type="dxa"/>
          </w:tcPr>
          <w:p w:rsidR="00827EA9" w:rsidRPr="00606887" w:rsidRDefault="00827EA9" w:rsidP="00827EA9">
            <w:pPr>
              <w:jc w:val="center"/>
              <w:rPr>
                <w:sz w:val="16"/>
                <w:szCs w:val="16"/>
              </w:rPr>
            </w:pPr>
            <w:r w:rsidRPr="00606887">
              <w:rPr>
                <w:sz w:val="16"/>
                <w:szCs w:val="16"/>
              </w:rPr>
              <w:t>26</w:t>
            </w:r>
          </w:p>
        </w:tc>
        <w:tc>
          <w:tcPr>
            <w:tcW w:w="567" w:type="dxa"/>
            <w:vAlign w:val="center"/>
          </w:tcPr>
          <w:p w:rsidR="00827EA9" w:rsidRPr="00606887" w:rsidRDefault="00827EA9" w:rsidP="00827EA9">
            <w:pPr>
              <w:jc w:val="center"/>
              <w:rPr>
                <w:sz w:val="16"/>
                <w:szCs w:val="16"/>
              </w:rPr>
            </w:pPr>
            <w:r w:rsidRPr="00606887">
              <w:rPr>
                <w:sz w:val="16"/>
                <w:szCs w:val="16"/>
              </w:rPr>
              <w:t>158</w:t>
            </w:r>
          </w:p>
        </w:tc>
        <w:tc>
          <w:tcPr>
            <w:tcW w:w="536" w:type="dxa"/>
          </w:tcPr>
          <w:p w:rsidR="00827EA9" w:rsidRPr="00606887" w:rsidRDefault="00827EA9" w:rsidP="00827EA9">
            <w:pPr>
              <w:jc w:val="center"/>
              <w:rPr>
                <w:sz w:val="16"/>
                <w:szCs w:val="16"/>
              </w:rPr>
            </w:pPr>
            <w:r w:rsidRPr="00606887">
              <w:rPr>
                <w:sz w:val="16"/>
                <w:szCs w:val="16"/>
              </w:rPr>
              <w:t>58</w:t>
            </w:r>
          </w:p>
        </w:tc>
        <w:tc>
          <w:tcPr>
            <w:tcW w:w="567" w:type="dxa"/>
          </w:tcPr>
          <w:p w:rsidR="00827EA9" w:rsidRPr="00606887" w:rsidRDefault="00827EA9" w:rsidP="00827EA9">
            <w:pPr>
              <w:jc w:val="center"/>
              <w:rPr>
                <w:sz w:val="16"/>
                <w:szCs w:val="16"/>
              </w:rPr>
            </w:pPr>
            <w:r w:rsidRPr="00606887">
              <w:rPr>
                <w:sz w:val="16"/>
                <w:szCs w:val="16"/>
              </w:rPr>
              <w:t>40</w:t>
            </w:r>
          </w:p>
        </w:tc>
        <w:tc>
          <w:tcPr>
            <w:tcW w:w="457" w:type="dxa"/>
          </w:tcPr>
          <w:p w:rsidR="00827EA9" w:rsidRPr="00606887" w:rsidRDefault="00827EA9" w:rsidP="00827EA9">
            <w:pPr>
              <w:jc w:val="center"/>
              <w:rPr>
                <w:sz w:val="16"/>
                <w:szCs w:val="16"/>
              </w:rPr>
            </w:pPr>
            <w:r w:rsidRPr="00606887">
              <w:rPr>
                <w:sz w:val="16"/>
                <w:szCs w:val="16"/>
              </w:rPr>
              <w:t>35</w:t>
            </w:r>
          </w:p>
        </w:tc>
        <w:tc>
          <w:tcPr>
            <w:tcW w:w="589" w:type="dxa"/>
          </w:tcPr>
          <w:p w:rsidR="00827EA9" w:rsidRPr="00606887" w:rsidRDefault="00827EA9" w:rsidP="00827EA9">
            <w:pPr>
              <w:jc w:val="center"/>
              <w:rPr>
                <w:sz w:val="16"/>
                <w:szCs w:val="16"/>
              </w:rPr>
            </w:pPr>
            <w:r w:rsidRPr="00606887">
              <w:rPr>
                <w:sz w:val="16"/>
                <w:szCs w:val="16"/>
              </w:rPr>
              <w:t>43</w:t>
            </w:r>
          </w:p>
        </w:tc>
      </w:tr>
      <w:tr w:rsidR="00827EA9" w:rsidRPr="00606887" w:rsidTr="00827EA9">
        <w:tc>
          <w:tcPr>
            <w:tcW w:w="534" w:type="dxa"/>
          </w:tcPr>
          <w:p w:rsidR="00827EA9" w:rsidRPr="00606887" w:rsidRDefault="00827EA9" w:rsidP="00827EA9">
            <w:pPr>
              <w:jc w:val="center"/>
              <w:rPr>
                <w:sz w:val="16"/>
                <w:szCs w:val="16"/>
                <w:lang w:val="sv-SE"/>
              </w:rPr>
            </w:pPr>
            <w:r w:rsidRPr="00606887">
              <w:rPr>
                <w:sz w:val="16"/>
                <w:szCs w:val="16"/>
                <w:lang w:val="sv-SE"/>
              </w:rPr>
              <w:t>11</w:t>
            </w:r>
          </w:p>
        </w:tc>
        <w:tc>
          <w:tcPr>
            <w:tcW w:w="708" w:type="dxa"/>
          </w:tcPr>
          <w:p w:rsidR="00827EA9" w:rsidRPr="00606887" w:rsidRDefault="00827EA9" w:rsidP="00827EA9">
            <w:pPr>
              <w:jc w:val="center"/>
              <w:rPr>
                <w:sz w:val="16"/>
                <w:szCs w:val="16"/>
              </w:rPr>
            </w:pPr>
            <w:r w:rsidRPr="00606887">
              <w:rPr>
                <w:sz w:val="16"/>
                <w:szCs w:val="16"/>
              </w:rPr>
              <w:t>25</w:t>
            </w:r>
          </w:p>
        </w:tc>
        <w:tc>
          <w:tcPr>
            <w:tcW w:w="567" w:type="dxa"/>
            <w:vAlign w:val="center"/>
          </w:tcPr>
          <w:p w:rsidR="00827EA9" w:rsidRPr="00606887" w:rsidRDefault="00827EA9" w:rsidP="00827EA9">
            <w:pPr>
              <w:jc w:val="center"/>
              <w:rPr>
                <w:sz w:val="16"/>
                <w:szCs w:val="16"/>
              </w:rPr>
            </w:pPr>
            <w:r w:rsidRPr="00606887">
              <w:rPr>
                <w:sz w:val="16"/>
                <w:szCs w:val="16"/>
              </w:rPr>
              <w:t>167</w:t>
            </w:r>
          </w:p>
        </w:tc>
        <w:tc>
          <w:tcPr>
            <w:tcW w:w="536" w:type="dxa"/>
          </w:tcPr>
          <w:p w:rsidR="00827EA9" w:rsidRPr="00606887" w:rsidRDefault="00827EA9" w:rsidP="00827EA9">
            <w:pPr>
              <w:jc w:val="center"/>
              <w:rPr>
                <w:sz w:val="16"/>
                <w:szCs w:val="16"/>
              </w:rPr>
            </w:pPr>
            <w:r w:rsidRPr="00606887">
              <w:rPr>
                <w:sz w:val="16"/>
                <w:szCs w:val="16"/>
              </w:rPr>
              <w:t>64</w:t>
            </w:r>
          </w:p>
        </w:tc>
        <w:tc>
          <w:tcPr>
            <w:tcW w:w="567" w:type="dxa"/>
          </w:tcPr>
          <w:p w:rsidR="00827EA9" w:rsidRPr="00606887" w:rsidRDefault="00827EA9" w:rsidP="00827EA9">
            <w:pPr>
              <w:jc w:val="center"/>
              <w:rPr>
                <w:sz w:val="16"/>
                <w:szCs w:val="16"/>
              </w:rPr>
            </w:pPr>
            <w:r w:rsidRPr="00606887">
              <w:rPr>
                <w:sz w:val="16"/>
                <w:szCs w:val="16"/>
              </w:rPr>
              <w:t>46</w:t>
            </w:r>
          </w:p>
        </w:tc>
        <w:tc>
          <w:tcPr>
            <w:tcW w:w="457" w:type="dxa"/>
          </w:tcPr>
          <w:p w:rsidR="00827EA9" w:rsidRPr="00606887" w:rsidRDefault="00827EA9" w:rsidP="00827EA9">
            <w:pPr>
              <w:jc w:val="center"/>
              <w:rPr>
                <w:sz w:val="16"/>
                <w:szCs w:val="16"/>
              </w:rPr>
            </w:pPr>
            <w:r w:rsidRPr="00606887">
              <w:rPr>
                <w:sz w:val="16"/>
                <w:szCs w:val="16"/>
              </w:rPr>
              <w:t>33</w:t>
            </w:r>
          </w:p>
        </w:tc>
        <w:tc>
          <w:tcPr>
            <w:tcW w:w="589" w:type="dxa"/>
          </w:tcPr>
          <w:p w:rsidR="00827EA9" w:rsidRPr="00606887" w:rsidRDefault="00827EA9" w:rsidP="00827EA9">
            <w:pPr>
              <w:jc w:val="center"/>
              <w:rPr>
                <w:sz w:val="16"/>
                <w:szCs w:val="16"/>
              </w:rPr>
            </w:pPr>
            <w:r w:rsidRPr="00606887">
              <w:rPr>
                <w:sz w:val="16"/>
                <w:szCs w:val="16"/>
              </w:rPr>
              <w:t>44</w:t>
            </w:r>
          </w:p>
        </w:tc>
      </w:tr>
      <w:tr w:rsidR="00827EA9" w:rsidRPr="00606887" w:rsidTr="00827EA9">
        <w:tc>
          <w:tcPr>
            <w:tcW w:w="534" w:type="dxa"/>
          </w:tcPr>
          <w:p w:rsidR="00827EA9" w:rsidRPr="00606887" w:rsidRDefault="00827EA9" w:rsidP="00827EA9">
            <w:pPr>
              <w:jc w:val="center"/>
              <w:rPr>
                <w:sz w:val="16"/>
                <w:szCs w:val="16"/>
                <w:lang w:val="sv-SE"/>
              </w:rPr>
            </w:pPr>
            <w:r w:rsidRPr="00606887">
              <w:rPr>
                <w:sz w:val="16"/>
                <w:szCs w:val="16"/>
                <w:lang w:val="sv-SE"/>
              </w:rPr>
              <w:t>12</w:t>
            </w:r>
          </w:p>
        </w:tc>
        <w:tc>
          <w:tcPr>
            <w:tcW w:w="708" w:type="dxa"/>
          </w:tcPr>
          <w:p w:rsidR="00827EA9" w:rsidRPr="00606887" w:rsidRDefault="00827EA9" w:rsidP="00827EA9">
            <w:pPr>
              <w:jc w:val="center"/>
              <w:rPr>
                <w:sz w:val="16"/>
                <w:szCs w:val="16"/>
              </w:rPr>
            </w:pPr>
            <w:r w:rsidRPr="00606887">
              <w:rPr>
                <w:sz w:val="16"/>
                <w:szCs w:val="16"/>
              </w:rPr>
              <w:t>26</w:t>
            </w:r>
          </w:p>
        </w:tc>
        <w:tc>
          <w:tcPr>
            <w:tcW w:w="567" w:type="dxa"/>
            <w:vAlign w:val="center"/>
          </w:tcPr>
          <w:p w:rsidR="00827EA9" w:rsidRPr="00606887" w:rsidRDefault="00827EA9" w:rsidP="00827EA9">
            <w:pPr>
              <w:jc w:val="center"/>
              <w:rPr>
                <w:sz w:val="16"/>
                <w:szCs w:val="16"/>
              </w:rPr>
            </w:pPr>
            <w:r w:rsidRPr="00606887">
              <w:rPr>
                <w:sz w:val="16"/>
                <w:szCs w:val="16"/>
              </w:rPr>
              <w:t>160</w:t>
            </w:r>
          </w:p>
        </w:tc>
        <w:tc>
          <w:tcPr>
            <w:tcW w:w="536" w:type="dxa"/>
          </w:tcPr>
          <w:p w:rsidR="00827EA9" w:rsidRPr="00606887" w:rsidRDefault="00827EA9" w:rsidP="00827EA9">
            <w:pPr>
              <w:jc w:val="center"/>
              <w:rPr>
                <w:sz w:val="16"/>
                <w:szCs w:val="16"/>
              </w:rPr>
            </w:pPr>
            <w:r w:rsidRPr="00606887">
              <w:rPr>
                <w:sz w:val="16"/>
                <w:szCs w:val="16"/>
              </w:rPr>
              <w:t>59</w:t>
            </w:r>
          </w:p>
        </w:tc>
        <w:tc>
          <w:tcPr>
            <w:tcW w:w="567" w:type="dxa"/>
          </w:tcPr>
          <w:p w:rsidR="00827EA9" w:rsidRPr="00606887" w:rsidRDefault="00827EA9" w:rsidP="00827EA9">
            <w:pPr>
              <w:jc w:val="center"/>
              <w:rPr>
                <w:sz w:val="16"/>
                <w:szCs w:val="16"/>
              </w:rPr>
            </w:pPr>
            <w:r w:rsidRPr="00606887">
              <w:rPr>
                <w:sz w:val="16"/>
                <w:szCs w:val="16"/>
              </w:rPr>
              <w:t>51</w:t>
            </w:r>
          </w:p>
        </w:tc>
        <w:tc>
          <w:tcPr>
            <w:tcW w:w="457" w:type="dxa"/>
          </w:tcPr>
          <w:p w:rsidR="00827EA9" w:rsidRPr="00606887" w:rsidRDefault="00827EA9" w:rsidP="00827EA9">
            <w:pPr>
              <w:jc w:val="center"/>
              <w:rPr>
                <w:sz w:val="16"/>
                <w:szCs w:val="16"/>
              </w:rPr>
            </w:pPr>
            <w:r w:rsidRPr="00606887">
              <w:rPr>
                <w:sz w:val="16"/>
                <w:szCs w:val="16"/>
              </w:rPr>
              <w:t>30</w:t>
            </w:r>
          </w:p>
        </w:tc>
        <w:tc>
          <w:tcPr>
            <w:tcW w:w="589" w:type="dxa"/>
          </w:tcPr>
          <w:p w:rsidR="00827EA9" w:rsidRPr="00606887" w:rsidRDefault="00827EA9" w:rsidP="00827EA9">
            <w:pPr>
              <w:jc w:val="center"/>
              <w:rPr>
                <w:sz w:val="16"/>
                <w:szCs w:val="16"/>
              </w:rPr>
            </w:pPr>
            <w:r w:rsidRPr="00606887">
              <w:rPr>
                <w:sz w:val="16"/>
                <w:szCs w:val="16"/>
              </w:rPr>
              <w:t>38</w:t>
            </w:r>
          </w:p>
        </w:tc>
      </w:tr>
      <w:tr w:rsidR="00827EA9" w:rsidRPr="00606887" w:rsidTr="00827EA9">
        <w:tc>
          <w:tcPr>
            <w:tcW w:w="534" w:type="dxa"/>
          </w:tcPr>
          <w:p w:rsidR="00827EA9" w:rsidRPr="00606887" w:rsidRDefault="00827EA9" w:rsidP="00827EA9">
            <w:pPr>
              <w:jc w:val="center"/>
              <w:rPr>
                <w:sz w:val="16"/>
                <w:szCs w:val="16"/>
                <w:lang w:val="sv-SE"/>
              </w:rPr>
            </w:pPr>
            <w:r w:rsidRPr="00606887">
              <w:rPr>
                <w:sz w:val="16"/>
                <w:szCs w:val="16"/>
                <w:lang w:val="sv-SE"/>
              </w:rPr>
              <w:t>13</w:t>
            </w:r>
          </w:p>
        </w:tc>
        <w:tc>
          <w:tcPr>
            <w:tcW w:w="708" w:type="dxa"/>
          </w:tcPr>
          <w:p w:rsidR="00827EA9" w:rsidRPr="00606887" w:rsidRDefault="00827EA9" w:rsidP="00827EA9">
            <w:pPr>
              <w:jc w:val="center"/>
              <w:rPr>
                <w:sz w:val="16"/>
                <w:szCs w:val="16"/>
              </w:rPr>
            </w:pPr>
            <w:r w:rsidRPr="00606887">
              <w:rPr>
                <w:sz w:val="16"/>
                <w:szCs w:val="16"/>
              </w:rPr>
              <w:t>27</w:t>
            </w:r>
          </w:p>
        </w:tc>
        <w:tc>
          <w:tcPr>
            <w:tcW w:w="567" w:type="dxa"/>
            <w:vAlign w:val="center"/>
          </w:tcPr>
          <w:p w:rsidR="00827EA9" w:rsidRPr="00606887" w:rsidRDefault="00827EA9" w:rsidP="00827EA9">
            <w:pPr>
              <w:jc w:val="center"/>
              <w:rPr>
                <w:sz w:val="16"/>
                <w:szCs w:val="16"/>
              </w:rPr>
            </w:pPr>
            <w:r w:rsidRPr="00606887">
              <w:rPr>
                <w:sz w:val="16"/>
                <w:szCs w:val="16"/>
              </w:rPr>
              <w:t>183</w:t>
            </w:r>
          </w:p>
        </w:tc>
        <w:tc>
          <w:tcPr>
            <w:tcW w:w="536" w:type="dxa"/>
          </w:tcPr>
          <w:p w:rsidR="00827EA9" w:rsidRPr="00606887" w:rsidRDefault="00827EA9" w:rsidP="00827EA9">
            <w:pPr>
              <w:jc w:val="center"/>
              <w:rPr>
                <w:sz w:val="16"/>
                <w:szCs w:val="16"/>
              </w:rPr>
            </w:pPr>
            <w:r w:rsidRPr="00606887">
              <w:rPr>
                <w:sz w:val="16"/>
                <w:szCs w:val="16"/>
              </w:rPr>
              <w:t>71</w:t>
            </w:r>
          </w:p>
        </w:tc>
        <w:tc>
          <w:tcPr>
            <w:tcW w:w="567" w:type="dxa"/>
          </w:tcPr>
          <w:p w:rsidR="00827EA9" w:rsidRPr="00606887" w:rsidRDefault="00827EA9" w:rsidP="00827EA9">
            <w:pPr>
              <w:jc w:val="center"/>
              <w:rPr>
                <w:sz w:val="16"/>
                <w:szCs w:val="16"/>
              </w:rPr>
            </w:pPr>
            <w:r w:rsidRPr="00606887">
              <w:rPr>
                <w:sz w:val="16"/>
                <w:szCs w:val="16"/>
              </w:rPr>
              <w:t>40</w:t>
            </w:r>
          </w:p>
        </w:tc>
        <w:tc>
          <w:tcPr>
            <w:tcW w:w="457" w:type="dxa"/>
          </w:tcPr>
          <w:p w:rsidR="00827EA9" w:rsidRPr="00606887" w:rsidRDefault="00827EA9" w:rsidP="00827EA9">
            <w:pPr>
              <w:jc w:val="center"/>
              <w:rPr>
                <w:sz w:val="16"/>
                <w:szCs w:val="16"/>
              </w:rPr>
            </w:pPr>
            <w:r w:rsidRPr="00606887">
              <w:rPr>
                <w:sz w:val="16"/>
                <w:szCs w:val="16"/>
              </w:rPr>
              <w:t>32</w:t>
            </w:r>
          </w:p>
        </w:tc>
        <w:tc>
          <w:tcPr>
            <w:tcW w:w="589" w:type="dxa"/>
          </w:tcPr>
          <w:p w:rsidR="00827EA9" w:rsidRPr="00606887" w:rsidRDefault="00827EA9" w:rsidP="00827EA9">
            <w:pPr>
              <w:jc w:val="center"/>
              <w:rPr>
                <w:sz w:val="16"/>
                <w:szCs w:val="16"/>
              </w:rPr>
            </w:pPr>
            <w:r w:rsidRPr="00606887">
              <w:rPr>
                <w:sz w:val="16"/>
                <w:szCs w:val="16"/>
              </w:rPr>
              <w:t>40</w:t>
            </w:r>
          </w:p>
        </w:tc>
      </w:tr>
      <w:tr w:rsidR="00827EA9" w:rsidRPr="00606887" w:rsidTr="00827EA9">
        <w:tc>
          <w:tcPr>
            <w:tcW w:w="534" w:type="dxa"/>
          </w:tcPr>
          <w:p w:rsidR="00827EA9" w:rsidRPr="00606887" w:rsidRDefault="00827EA9" w:rsidP="00827EA9">
            <w:pPr>
              <w:jc w:val="center"/>
              <w:rPr>
                <w:sz w:val="16"/>
                <w:szCs w:val="16"/>
                <w:lang w:val="sv-SE"/>
              </w:rPr>
            </w:pPr>
            <w:r w:rsidRPr="00606887">
              <w:rPr>
                <w:sz w:val="16"/>
                <w:szCs w:val="16"/>
                <w:lang w:val="sv-SE"/>
              </w:rPr>
              <w:t>14</w:t>
            </w:r>
          </w:p>
        </w:tc>
        <w:tc>
          <w:tcPr>
            <w:tcW w:w="708" w:type="dxa"/>
          </w:tcPr>
          <w:p w:rsidR="00827EA9" w:rsidRPr="00606887" w:rsidRDefault="00827EA9" w:rsidP="00827EA9">
            <w:pPr>
              <w:jc w:val="center"/>
              <w:rPr>
                <w:sz w:val="16"/>
                <w:szCs w:val="16"/>
              </w:rPr>
            </w:pPr>
            <w:r w:rsidRPr="00606887">
              <w:rPr>
                <w:sz w:val="16"/>
                <w:szCs w:val="16"/>
              </w:rPr>
              <w:t>24</w:t>
            </w:r>
          </w:p>
        </w:tc>
        <w:tc>
          <w:tcPr>
            <w:tcW w:w="567" w:type="dxa"/>
            <w:vAlign w:val="center"/>
          </w:tcPr>
          <w:p w:rsidR="00827EA9" w:rsidRPr="00606887" w:rsidRDefault="00827EA9" w:rsidP="00827EA9">
            <w:pPr>
              <w:jc w:val="center"/>
              <w:rPr>
                <w:sz w:val="16"/>
                <w:szCs w:val="16"/>
              </w:rPr>
            </w:pPr>
            <w:r w:rsidRPr="00606887">
              <w:rPr>
                <w:sz w:val="16"/>
                <w:szCs w:val="16"/>
              </w:rPr>
              <w:t>152</w:t>
            </w:r>
          </w:p>
        </w:tc>
        <w:tc>
          <w:tcPr>
            <w:tcW w:w="536" w:type="dxa"/>
          </w:tcPr>
          <w:p w:rsidR="00827EA9" w:rsidRPr="00606887" w:rsidRDefault="00827EA9" w:rsidP="00827EA9">
            <w:pPr>
              <w:jc w:val="center"/>
              <w:rPr>
                <w:sz w:val="16"/>
                <w:szCs w:val="16"/>
              </w:rPr>
            </w:pPr>
            <w:r w:rsidRPr="00606887">
              <w:rPr>
                <w:sz w:val="16"/>
                <w:szCs w:val="16"/>
              </w:rPr>
              <w:t>58</w:t>
            </w:r>
          </w:p>
        </w:tc>
        <w:tc>
          <w:tcPr>
            <w:tcW w:w="567" w:type="dxa"/>
          </w:tcPr>
          <w:p w:rsidR="00827EA9" w:rsidRPr="00606887" w:rsidRDefault="00827EA9" w:rsidP="00827EA9">
            <w:pPr>
              <w:jc w:val="center"/>
              <w:rPr>
                <w:sz w:val="16"/>
                <w:szCs w:val="16"/>
              </w:rPr>
            </w:pPr>
            <w:r w:rsidRPr="00606887">
              <w:rPr>
                <w:sz w:val="16"/>
                <w:szCs w:val="16"/>
              </w:rPr>
              <w:t>43</w:t>
            </w:r>
          </w:p>
        </w:tc>
        <w:tc>
          <w:tcPr>
            <w:tcW w:w="457" w:type="dxa"/>
          </w:tcPr>
          <w:p w:rsidR="00827EA9" w:rsidRPr="00606887" w:rsidRDefault="00827EA9" w:rsidP="00827EA9">
            <w:pPr>
              <w:jc w:val="center"/>
              <w:rPr>
                <w:sz w:val="16"/>
                <w:szCs w:val="16"/>
              </w:rPr>
            </w:pPr>
            <w:r w:rsidRPr="00606887">
              <w:rPr>
                <w:sz w:val="16"/>
                <w:szCs w:val="16"/>
              </w:rPr>
              <w:t>29</w:t>
            </w:r>
          </w:p>
        </w:tc>
        <w:tc>
          <w:tcPr>
            <w:tcW w:w="589" w:type="dxa"/>
          </w:tcPr>
          <w:p w:rsidR="00827EA9" w:rsidRPr="00606887" w:rsidRDefault="00827EA9" w:rsidP="00827EA9">
            <w:pPr>
              <w:jc w:val="center"/>
              <w:rPr>
                <w:sz w:val="16"/>
                <w:szCs w:val="16"/>
              </w:rPr>
            </w:pPr>
            <w:r w:rsidRPr="00606887">
              <w:rPr>
                <w:sz w:val="16"/>
                <w:szCs w:val="16"/>
              </w:rPr>
              <w:t>40</w:t>
            </w:r>
          </w:p>
        </w:tc>
      </w:tr>
      <w:tr w:rsidR="00827EA9" w:rsidRPr="00606887" w:rsidTr="00827EA9">
        <w:tc>
          <w:tcPr>
            <w:tcW w:w="534" w:type="dxa"/>
          </w:tcPr>
          <w:p w:rsidR="00827EA9" w:rsidRPr="00606887" w:rsidRDefault="00827EA9" w:rsidP="00827EA9">
            <w:pPr>
              <w:jc w:val="center"/>
              <w:rPr>
                <w:sz w:val="16"/>
                <w:szCs w:val="16"/>
                <w:lang w:val="sv-SE"/>
              </w:rPr>
            </w:pPr>
            <w:r w:rsidRPr="00606887">
              <w:rPr>
                <w:sz w:val="16"/>
                <w:szCs w:val="16"/>
                <w:lang w:val="sv-SE"/>
              </w:rPr>
              <w:t>15</w:t>
            </w:r>
          </w:p>
        </w:tc>
        <w:tc>
          <w:tcPr>
            <w:tcW w:w="708" w:type="dxa"/>
          </w:tcPr>
          <w:p w:rsidR="00827EA9" w:rsidRPr="00606887" w:rsidRDefault="00827EA9" w:rsidP="00827EA9">
            <w:pPr>
              <w:jc w:val="center"/>
              <w:rPr>
                <w:sz w:val="16"/>
                <w:szCs w:val="16"/>
              </w:rPr>
            </w:pPr>
            <w:r w:rsidRPr="00606887">
              <w:rPr>
                <w:sz w:val="16"/>
                <w:szCs w:val="16"/>
              </w:rPr>
              <w:t>25</w:t>
            </w:r>
          </w:p>
        </w:tc>
        <w:tc>
          <w:tcPr>
            <w:tcW w:w="567" w:type="dxa"/>
            <w:vAlign w:val="center"/>
          </w:tcPr>
          <w:p w:rsidR="00827EA9" w:rsidRPr="00606887" w:rsidRDefault="00827EA9" w:rsidP="00827EA9">
            <w:pPr>
              <w:jc w:val="center"/>
              <w:rPr>
                <w:sz w:val="16"/>
                <w:szCs w:val="16"/>
              </w:rPr>
            </w:pPr>
            <w:r w:rsidRPr="00606887">
              <w:rPr>
                <w:sz w:val="16"/>
                <w:szCs w:val="16"/>
              </w:rPr>
              <w:t>169</w:t>
            </w:r>
          </w:p>
        </w:tc>
        <w:tc>
          <w:tcPr>
            <w:tcW w:w="536" w:type="dxa"/>
          </w:tcPr>
          <w:p w:rsidR="00827EA9" w:rsidRPr="00606887" w:rsidRDefault="00827EA9" w:rsidP="00827EA9">
            <w:pPr>
              <w:jc w:val="center"/>
              <w:rPr>
                <w:sz w:val="16"/>
                <w:szCs w:val="16"/>
              </w:rPr>
            </w:pPr>
            <w:r w:rsidRPr="00606887">
              <w:rPr>
                <w:sz w:val="16"/>
                <w:szCs w:val="16"/>
              </w:rPr>
              <w:t>63</w:t>
            </w:r>
          </w:p>
        </w:tc>
        <w:tc>
          <w:tcPr>
            <w:tcW w:w="567" w:type="dxa"/>
          </w:tcPr>
          <w:p w:rsidR="00827EA9" w:rsidRPr="00606887" w:rsidRDefault="00827EA9" w:rsidP="00827EA9">
            <w:pPr>
              <w:jc w:val="center"/>
              <w:rPr>
                <w:sz w:val="16"/>
                <w:szCs w:val="16"/>
              </w:rPr>
            </w:pPr>
            <w:r w:rsidRPr="00606887">
              <w:rPr>
                <w:sz w:val="16"/>
                <w:szCs w:val="16"/>
              </w:rPr>
              <w:t>37</w:t>
            </w:r>
          </w:p>
        </w:tc>
        <w:tc>
          <w:tcPr>
            <w:tcW w:w="457" w:type="dxa"/>
          </w:tcPr>
          <w:p w:rsidR="00827EA9" w:rsidRPr="00606887" w:rsidRDefault="00827EA9" w:rsidP="00827EA9">
            <w:pPr>
              <w:jc w:val="center"/>
              <w:rPr>
                <w:sz w:val="16"/>
                <w:szCs w:val="16"/>
              </w:rPr>
            </w:pPr>
            <w:r w:rsidRPr="00606887">
              <w:rPr>
                <w:sz w:val="16"/>
                <w:szCs w:val="16"/>
              </w:rPr>
              <w:t>37</w:t>
            </w:r>
          </w:p>
        </w:tc>
        <w:tc>
          <w:tcPr>
            <w:tcW w:w="589" w:type="dxa"/>
          </w:tcPr>
          <w:p w:rsidR="00827EA9" w:rsidRPr="00606887" w:rsidRDefault="00827EA9" w:rsidP="00827EA9">
            <w:pPr>
              <w:jc w:val="center"/>
              <w:rPr>
                <w:sz w:val="16"/>
                <w:szCs w:val="16"/>
              </w:rPr>
            </w:pPr>
            <w:r w:rsidRPr="00606887">
              <w:rPr>
                <w:sz w:val="16"/>
                <w:szCs w:val="16"/>
              </w:rPr>
              <w:t>49</w:t>
            </w:r>
          </w:p>
        </w:tc>
      </w:tr>
      <w:tr w:rsidR="00827EA9" w:rsidRPr="00606887" w:rsidTr="00827EA9">
        <w:tc>
          <w:tcPr>
            <w:tcW w:w="534" w:type="dxa"/>
          </w:tcPr>
          <w:p w:rsidR="00827EA9" w:rsidRPr="00606887" w:rsidRDefault="00827EA9" w:rsidP="00827EA9">
            <w:pPr>
              <w:jc w:val="center"/>
              <w:rPr>
                <w:sz w:val="16"/>
                <w:szCs w:val="16"/>
                <w:lang w:val="sv-SE"/>
              </w:rPr>
            </w:pPr>
            <w:r w:rsidRPr="00606887">
              <w:rPr>
                <w:sz w:val="16"/>
                <w:szCs w:val="16"/>
                <w:lang w:val="sv-SE"/>
              </w:rPr>
              <w:t>16</w:t>
            </w:r>
          </w:p>
        </w:tc>
        <w:tc>
          <w:tcPr>
            <w:tcW w:w="708" w:type="dxa"/>
          </w:tcPr>
          <w:p w:rsidR="00827EA9" w:rsidRPr="00606887" w:rsidRDefault="00827EA9" w:rsidP="00827EA9">
            <w:pPr>
              <w:jc w:val="center"/>
              <w:rPr>
                <w:sz w:val="16"/>
                <w:szCs w:val="16"/>
              </w:rPr>
            </w:pPr>
            <w:r w:rsidRPr="00606887">
              <w:rPr>
                <w:sz w:val="16"/>
                <w:szCs w:val="16"/>
              </w:rPr>
              <w:t>25</w:t>
            </w:r>
          </w:p>
        </w:tc>
        <w:tc>
          <w:tcPr>
            <w:tcW w:w="567" w:type="dxa"/>
            <w:vAlign w:val="center"/>
          </w:tcPr>
          <w:p w:rsidR="00827EA9" w:rsidRPr="00606887" w:rsidRDefault="00827EA9" w:rsidP="00827EA9">
            <w:pPr>
              <w:jc w:val="center"/>
              <w:rPr>
                <w:sz w:val="16"/>
                <w:szCs w:val="16"/>
              </w:rPr>
            </w:pPr>
            <w:r w:rsidRPr="00606887">
              <w:rPr>
                <w:sz w:val="16"/>
                <w:szCs w:val="16"/>
              </w:rPr>
              <w:t>154</w:t>
            </w:r>
          </w:p>
        </w:tc>
        <w:tc>
          <w:tcPr>
            <w:tcW w:w="536" w:type="dxa"/>
          </w:tcPr>
          <w:p w:rsidR="00827EA9" w:rsidRPr="00606887" w:rsidRDefault="00827EA9" w:rsidP="00827EA9">
            <w:pPr>
              <w:jc w:val="center"/>
              <w:rPr>
                <w:sz w:val="16"/>
                <w:szCs w:val="16"/>
              </w:rPr>
            </w:pPr>
            <w:r w:rsidRPr="00606887">
              <w:rPr>
                <w:sz w:val="16"/>
                <w:szCs w:val="16"/>
              </w:rPr>
              <w:t>61</w:t>
            </w:r>
          </w:p>
        </w:tc>
        <w:tc>
          <w:tcPr>
            <w:tcW w:w="567" w:type="dxa"/>
          </w:tcPr>
          <w:p w:rsidR="00827EA9" w:rsidRPr="00606887" w:rsidRDefault="00827EA9" w:rsidP="00827EA9">
            <w:pPr>
              <w:jc w:val="center"/>
              <w:rPr>
                <w:sz w:val="16"/>
                <w:szCs w:val="16"/>
              </w:rPr>
            </w:pPr>
            <w:r w:rsidRPr="00606887">
              <w:rPr>
                <w:sz w:val="16"/>
                <w:szCs w:val="16"/>
              </w:rPr>
              <w:t>41</w:t>
            </w:r>
          </w:p>
        </w:tc>
        <w:tc>
          <w:tcPr>
            <w:tcW w:w="457" w:type="dxa"/>
          </w:tcPr>
          <w:p w:rsidR="00827EA9" w:rsidRPr="00606887" w:rsidRDefault="00827EA9" w:rsidP="00827EA9">
            <w:pPr>
              <w:jc w:val="center"/>
              <w:rPr>
                <w:sz w:val="16"/>
                <w:szCs w:val="16"/>
              </w:rPr>
            </w:pPr>
            <w:r w:rsidRPr="00606887">
              <w:rPr>
                <w:sz w:val="16"/>
                <w:szCs w:val="16"/>
              </w:rPr>
              <w:t>33</w:t>
            </w:r>
          </w:p>
        </w:tc>
        <w:tc>
          <w:tcPr>
            <w:tcW w:w="589" w:type="dxa"/>
          </w:tcPr>
          <w:p w:rsidR="00827EA9" w:rsidRPr="00606887" w:rsidRDefault="00827EA9" w:rsidP="00827EA9">
            <w:pPr>
              <w:jc w:val="center"/>
              <w:rPr>
                <w:sz w:val="16"/>
                <w:szCs w:val="16"/>
              </w:rPr>
            </w:pPr>
            <w:r w:rsidRPr="00606887">
              <w:rPr>
                <w:sz w:val="16"/>
                <w:szCs w:val="16"/>
              </w:rPr>
              <w:t>37</w:t>
            </w:r>
          </w:p>
        </w:tc>
      </w:tr>
      <w:tr w:rsidR="00827EA9" w:rsidRPr="00606887" w:rsidTr="00827EA9">
        <w:tc>
          <w:tcPr>
            <w:tcW w:w="534" w:type="dxa"/>
          </w:tcPr>
          <w:p w:rsidR="00827EA9" w:rsidRPr="00606887" w:rsidRDefault="00827EA9" w:rsidP="00827EA9">
            <w:pPr>
              <w:jc w:val="center"/>
              <w:rPr>
                <w:sz w:val="16"/>
                <w:szCs w:val="16"/>
                <w:lang w:val="sv-SE"/>
              </w:rPr>
            </w:pPr>
            <w:r w:rsidRPr="00606887">
              <w:rPr>
                <w:sz w:val="16"/>
                <w:szCs w:val="16"/>
                <w:lang w:val="sv-SE"/>
              </w:rPr>
              <w:t>17</w:t>
            </w:r>
          </w:p>
        </w:tc>
        <w:tc>
          <w:tcPr>
            <w:tcW w:w="708" w:type="dxa"/>
          </w:tcPr>
          <w:p w:rsidR="00827EA9" w:rsidRPr="00606887" w:rsidRDefault="00827EA9" w:rsidP="00827EA9">
            <w:pPr>
              <w:jc w:val="center"/>
              <w:rPr>
                <w:sz w:val="16"/>
                <w:szCs w:val="16"/>
              </w:rPr>
            </w:pPr>
            <w:r w:rsidRPr="00606887">
              <w:rPr>
                <w:sz w:val="16"/>
                <w:szCs w:val="16"/>
              </w:rPr>
              <w:t>22</w:t>
            </w:r>
          </w:p>
        </w:tc>
        <w:tc>
          <w:tcPr>
            <w:tcW w:w="567" w:type="dxa"/>
            <w:vAlign w:val="center"/>
          </w:tcPr>
          <w:p w:rsidR="00827EA9" w:rsidRPr="00606887" w:rsidRDefault="00827EA9" w:rsidP="00827EA9">
            <w:pPr>
              <w:jc w:val="center"/>
              <w:rPr>
                <w:sz w:val="16"/>
                <w:szCs w:val="16"/>
              </w:rPr>
            </w:pPr>
            <w:r w:rsidRPr="00606887">
              <w:rPr>
                <w:sz w:val="16"/>
                <w:szCs w:val="16"/>
              </w:rPr>
              <w:t>181</w:t>
            </w:r>
          </w:p>
        </w:tc>
        <w:tc>
          <w:tcPr>
            <w:tcW w:w="536" w:type="dxa"/>
          </w:tcPr>
          <w:p w:rsidR="00827EA9" w:rsidRPr="00606887" w:rsidRDefault="00827EA9" w:rsidP="00827EA9">
            <w:pPr>
              <w:jc w:val="center"/>
              <w:rPr>
                <w:sz w:val="16"/>
                <w:szCs w:val="16"/>
              </w:rPr>
            </w:pPr>
            <w:r w:rsidRPr="00606887">
              <w:rPr>
                <w:sz w:val="16"/>
                <w:szCs w:val="16"/>
              </w:rPr>
              <w:t>68</w:t>
            </w:r>
          </w:p>
        </w:tc>
        <w:tc>
          <w:tcPr>
            <w:tcW w:w="567" w:type="dxa"/>
          </w:tcPr>
          <w:p w:rsidR="00827EA9" w:rsidRPr="00606887" w:rsidRDefault="00827EA9" w:rsidP="00827EA9">
            <w:pPr>
              <w:jc w:val="center"/>
              <w:rPr>
                <w:sz w:val="16"/>
                <w:szCs w:val="16"/>
              </w:rPr>
            </w:pPr>
            <w:r w:rsidRPr="00606887">
              <w:rPr>
                <w:sz w:val="16"/>
                <w:szCs w:val="16"/>
              </w:rPr>
              <w:t>37</w:t>
            </w:r>
          </w:p>
        </w:tc>
        <w:tc>
          <w:tcPr>
            <w:tcW w:w="457" w:type="dxa"/>
          </w:tcPr>
          <w:p w:rsidR="00827EA9" w:rsidRPr="00606887" w:rsidRDefault="00827EA9" w:rsidP="00827EA9">
            <w:pPr>
              <w:jc w:val="center"/>
              <w:rPr>
                <w:sz w:val="16"/>
                <w:szCs w:val="16"/>
              </w:rPr>
            </w:pPr>
            <w:r w:rsidRPr="00606887">
              <w:rPr>
                <w:sz w:val="16"/>
                <w:szCs w:val="16"/>
              </w:rPr>
              <w:t>34</w:t>
            </w:r>
          </w:p>
        </w:tc>
        <w:tc>
          <w:tcPr>
            <w:tcW w:w="589" w:type="dxa"/>
          </w:tcPr>
          <w:p w:rsidR="00827EA9" w:rsidRPr="00606887" w:rsidRDefault="00827EA9" w:rsidP="00827EA9">
            <w:pPr>
              <w:jc w:val="center"/>
              <w:rPr>
                <w:sz w:val="16"/>
                <w:szCs w:val="16"/>
              </w:rPr>
            </w:pPr>
            <w:r w:rsidRPr="00606887">
              <w:rPr>
                <w:sz w:val="16"/>
                <w:szCs w:val="16"/>
              </w:rPr>
              <w:t>43</w:t>
            </w:r>
          </w:p>
        </w:tc>
      </w:tr>
      <w:tr w:rsidR="00827EA9" w:rsidRPr="00606887" w:rsidTr="00827EA9">
        <w:tc>
          <w:tcPr>
            <w:tcW w:w="534" w:type="dxa"/>
          </w:tcPr>
          <w:p w:rsidR="00827EA9" w:rsidRPr="00606887" w:rsidRDefault="00827EA9" w:rsidP="00827EA9">
            <w:pPr>
              <w:jc w:val="center"/>
              <w:rPr>
                <w:sz w:val="16"/>
                <w:szCs w:val="16"/>
                <w:lang w:val="sv-SE"/>
              </w:rPr>
            </w:pPr>
            <w:r w:rsidRPr="00606887">
              <w:rPr>
                <w:sz w:val="16"/>
                <w:szCs w:val="16"/>
                <w:lang w:val="sv-SE"/>
              </w:rPr>
              <w:t>18</w:t>
            </w:r>
          </w:p>
        </w:tc>
        <w:tc>
          <w:tcPr>
            <w:tcW w:w="708" w:type="dxa"/>
          </w:tcPr>
          <w:p w:rsidR="00827EA9" w:rsidRPr="00606887" w:rsidRDefault="00827EA9" w:rsidP="00827EA9">
            <w:pPr>
              <w:jc w:val="center"/>
              <w:rPr>
                <w:sz w:val="16"/>
                <w:szCs w:val="16"/>
              </w:rPr>
            </w:pPr>
            <w:r w:rsidRPr="00606887">
              <w:rPr>
                <w:sz w:val="16"/>
                <w:szCs w:val="16"/>
              </w:rPr>
              <w:t>24</w:t>
            </w:r>
          </w:p>
        </w:tc>
        <w:tc>
          <w:tcPr>
            <w:tcW w:w="567" w:type="dxa"/>
            <w:vAlign w:val="center"/>
          </w:tcPr>
          <w:p w:rsidR="00827EA9" w:rsidRPr="00606887" w:rsidRDefault="00827EA9" w:rsidP="00827EA9">
            <w:pPr>
              <w:jc w:val="center"/>
              <w:rPr>
                <w:sz w:val="16"/>
                <w:szCs w:val="16"/>
              </w:rPr>
            </w:pPr>
            <w:r w:rsidRPr="00606887">
              <w:rPr>
                <w:sz w:val="16"/>
                <w:szCs w:val="16"/>
              </w:rPr>
              <w:t>158</w:t>
            </w:r>
          </w:p>
        </w:tc>
        <w:tc>
          <w:tcPr>
            <w:tcW w:w="536" w:type="dxa"/>
          </w:tcPr>
          <w:p w:rsidR="00827EA9" w:rsidRPr="00606887" w:rsidRDefault="00827EA9" w:rsidP="00827EA9">
            <w:pPr>
              <w:jc w:val="center"/>
              <w:rPr>
                <w:sz w:val="16"/>
                <w:szCs w:val="16"/>
              </w:rPr>
            </w:pPr>
            <w:r w:rsidRPr="00606887">
              <w:rPr>
                <w:sz w:val="16"/>
                <w:szCs w:val="16"/>
              </w:rPr>
              <w:t>58</w:t>
            </w:r>
          </w:p>
        </w:tc>
        <w:tc>
          <w:tcPr>
            <w:tcW w:w="567" w:type="dxa"/>
          </w:tcPr>
          <w:p w:rsidR="00827EA9" w:rsidRPr="00606887" w:rsidRDefault="00827EA9" w:rsidP="00827EA9">
            <w:pPr>
              <w:jc w:val="center"/>
              <w:rPr>
                <w:sz w:val="16"/>
                <w:szCs w:val="16"/>
              </w:rPr>
            </w:pPr>
            <w:r w:rsidRPr="00606887">
              <w:rPr>
                <w:sz w:val="16"/>
                <w:szCs w:val="16"/>
              </w:rPr>
              <w:t>42</w:t>
            </w:r>
          </w:p>
        </w:tc>
        <w:tc>
          <w:tcPr>
            <w:tcW w:w="457" w:type="dxa"/>
          </w:tcPr>
          <w:p w:rsidR="00827EA9" w:rsidRPr="00606887" w:rsidRDefault="00827EA9" w:rsidP="00827EA9">
            <w:pPr>
              <w:jc w:val="center"/>
              <w:rPr>
                <w:sz w:val="16"/>
                <w:szCs w:val="16"/>
              </w:rPr>
            </w:pPr>
            <w:r w:rsidRPr="00606887">
              <w:rPr>
                <w:sz w:val="16"/>
                <w:szCs w:val="16"/>
              </w:rPr>
              <w:t>31</w:t>
            </w:r>
          </w:p>
        </w:tc>
        <w:tc>
          <w:tcPr>
            <w:tcW w:w="589" w:type="dxa"/>
          </w:tcPr>
          <w:p w:rsidR="00827EA9" w:rsidRPr="00606887" w:rsidRDefault="00827EA9" w:rsidP="00827EA9">
            <w:pPr>
              <w:jc w:val="center"/>
              <w:rPr>
                <w:sz w:val="16"/>
                <w:szCs w:val="16"/>
              </w:rPr>
            </w:pPr>
            <w:r w:rsidRPr="00606887">
              <w:rPr>
                <w:sz w:val="16"/>
                <w:szCs w:val="16"/>
              </w:rPr>
              <w:t>45</w:t>
            </w:r>
          </w:p>
        </w:tc>
      </w:tr>
      <w:tr w:rsidR="00827EA9" w:rsidRPr="00606887" w:rsidTr="00827EA9">
        <w:tc>
          <w:tcPr>
            <w:tcW w:w="534" w:type="dxa"/>
          </w:tcPr>
          <w:p w:rsidR="00827EA9" w:rsidRPr="00606887" w:rsidRDefault="00827EA9" w:rsidP="00827EA9">
            <w:pPr>
              <w:jc w:val="center"/>
              <w:rPr>
                <w:sz w:val="16"/>
                <w:szCs w:val="16"/>
                <w:lang w:val="sv-SE"/>
              </w:rPr>
            </w:pPr>
            <w:r w:rsidRPr="00606887">
              <w:rPr>
                <w:sz w:val="16"/>
                <w:szCs w:val="16"/>
                <w:lang w:val="sv-SE"/>
              </w:rPr>
              <w:t>19</w:t>
            </w:r>
          </w:p>
        </w:tc>
        <w:tc>
          <w:tcPr>
            <w:tcW w:w="708" w:type="dxa"/>
          </w:tcPr>
          <w:p w:rsidR="00827EA9" w:rsidRPr="00606887" w:rsidRDefault="00827EA9" w:rsidP="00827EA9">
            <w:pPr>
              <w:jc w:val="center"/>
              <w:rPr>
                <w:sz w:val="16"/>
                <w:szCs w:val="16"/>
              </w:rPr>
            </w:pPr>
            <w:r w:rsidRPr="00606887">
              <w:rPr>
                <w:sz w:val="16"/>
                <w:szCs w:val="16"/>
              </w:rPr>
              <w:t>21</w:t>
            </w:r>
          </w:p>
        </w:tc>
        <w:tc>
          <w:tcPr>
            <w:tcW w:w="567" w:type="dxa"/>
            <w:vAlign w:val="center"/>
          </w:tcPr>
          <w:p w:rsidR="00827EA9" w:rsidRPr="00606887" w:rsidRDefault="00827EA9" w:rsidP="00827EA9">
            <w:pPr>
              <w:jc w:val="center"/>
              <w:rPr>
                <w:sz w:val="16"/>
                <w:szCs w:val="16"/>
              </w:rPr>
            </w:pPr>
            <w:r w:rsidRPr="00606887">
              <w:rPr>
                <w:sz w:val="16"/>
                <w:szCs w:val="16"/>
              </w:rPr>
              <w:t>183</w:t>
            </w:r>
          </w:p>
        </w:tc>
        <w:tc>
          <w:tcPr>
            <w:tcW w:w="536" w:type="dxa"/>
          </w:tcPr>
          <w:p w:rsidR="00827EA9" w:rsidRPr="00606887" w:rsidRDefault="00827EA9" w:rsidP="00827EA9">
            <w:pPr>
              <w:jc w:val="center"/>
              <w:rPr>
                <w:sz w:val="16"/>
                <w:szCs w:val="16"/>
              </w:rPr>
            </w:pPr>
            <w:r w:rsidRPr="00606887">
              <w:rPr>
                <w:sz w:val="16"/>
                <w:szCs w:val="16"/>
              </w:rPr>
              <w:t>69</w:t>
            </w:r>
          </w:p>
        </w:tc>
        <w:tc>
          <w:tcPr>
            <w:tcW w:w="567" w:type="dxa"/>
          </w:tcPr>
          <w:p w:rsidR="00827EA9" w:rsidRPr="00606887" w:rsidRDefault="00827EA9" w:rsidP="00827EA9">
            <w:pPr>
              <w:jc w:val="center"/>
              <w:rPr>
                <w:sz w:val="16"/>
                <w:szCs w:val="16"/>
              </w:rPr>
            </w:pPr>
            <w:r w:rsidRPr="00606887">
              <w:rPr>
                <w:sz w:val="16"/>
                <w:szCs w:val="16"/>
              </w:rPr>
              <w:t>41</w:t>
            </w:r>
          </w:p>
        </w:tc>
        <w:tc>
          <w:tcPr>
            <w:tcW w:w="457" w:type="dxa"/>
          </w:tcPr>
          <w:p w:rsidR="00827EA9" w:rsidRPr="00606887" w:rsidRDefault="00827EA9" w:rsidP="00827EA9">
            <w:pPr>
              <w:jc w:val="center"/>
              <w:rPr>
                <w:sz w:val="16"/>
                <w:szCs w:val="16"/>
              </w:rPr>
            </w:pPr>
            <w:r w:rsidRPr="00606887">
              <w:rPr>
                <w:sz w:val="16"/>
                <w:szCs w:val="16"/>
              </w:rPr>
              <w:t>33</w:t>
            </w:r>
          </w:p>
        </w:tc>
        <w:tc>
          <w:tcPr>
            <w:tcW w:w="589" w:type="dxa"/>
          </w:tcPr>
          <w:p w:rsidR="00827EA9" w:rsidRPr="00606887" w:rsidRDefault="00827EA9" w:rsidP="00827EA9">
            <w:pPr>
              <w:jc w:val="center"/>
              <w:rPr>
                <w:sz w:val="16"/>
                <w:szCs w:val="16"/>
              </w:rPr>
            </w:pPr>
            <w:r w:rsidRPr="00606887">
              <w:rPr>
                <w:sz w:val="16"/>
                <w:szCs w:val="16"/>
              </w:rPr>
              <w:t>37</w:t>
            </w:r>
          </w:p>
        </w:tc>
      </w:tr>
      <w:tr w:rsidR="00827EA9" w:rsidRPr="00606887" w:rsidTr="00827EA9">
        <w:tc>
          <w:tcPr>
            <w:tcW w:w="534" w:type="dxa"/>
          </w:tcPr>
          <w:p w:rsidR="00827EA9" w:rsidRPr="00606887" w:rsidRDefault="00827EA9" w:rsidP="00827EA9">
            <w:pPr>
              <w:jc w:val="center"/>
              <w:rPr>
                <w:sz w:val="16"/>
                <w:szCs w:val="16"/>
                <w:lang w:val="sv-SE"/>
              </w:rPr>
            </w:pPr>
            <w:r w:rsidRPr="00606887">
              <w:rPr>
                <w:sz w:val="16"/>
                <w:szCs w:val="16"/>
                <w:lang w:val="sv-SE"/>
              </w:rPr>
              <w:t>20</w:t>
            </w:r>
          </w:p>
        </w:tc>
        <w:tc>
          <w:tcPr>
            <w:tcW w:w="708" w:type="dxa"/>
          </w:tcPr>
          <w:p w:rsidR="00827EA9" w:rsidRPr="00606887" w:rsidRDefault="00827EA9" w:rsidP="00827EA9">
            <w:pPr>
              <w:jc w:val="center"/>
              <w:rPr>
                <w:sz w:val="16"/>
                <w:szCs w:val="16"/>
              </w:rPr>
            </w:pPr>
            <w:r w:rsidRPr="00606887">
              <w:rPr>
                <w:sz w:val="16"/>
                <w:szCs w:val="16"/>
              </w:rPr>
              <w:t>23</w:t>
            </w:r>
          </w:p>
        </w:tc>
        <w:tc>
          <w:tcPr>
            <w:tcW w:w="567" w:type="dxa"/>
            <w:vAlign w:val="center"/>
          </w:tcPr>
          <w:p w:rsidR="00827EA9" w:rsidRPr="00606887" w:rsidRDefault="00827EA9" w:rsidP="00827EA9">
            <w:pPr>
              <w:jc w:val="center"/>
              <w:rPr>
                <w:sz w:val="16"/>
                <w:szCs w:val="16"/>
              </w:rPr>
            </w:pPr>
            <w:r w:rsidRPr="00606887">
              <w:rPr>
                <w:sz w:val="16"/>
                <w:szCs w:val="16"/>
              </w:rPr>
              <w:t>171</w:t>
            </w:r>
          </w:p>
        </w:tc>
        <w:tc>
          <w:tcPr>
            <w:tcW w:w="536" w:type="dxa"/>
          </w:tcPr>
          <w:p w:rsidR="00827EA9" w:rsidRPr="00606887" w:rsidRDefault="00827EA9" w:rsidP="00827EA9">
            <w:pPr>
              <w:jc w:val="center"/>
              <w:rPr>
                <w:sz w:val="16"/>
                <w:szCs w:val="16"/>
              </w:rPr>
            </w:pPr>
            <w:r w:rsidRPr="00606887">
              <w:rPr>
                <w:sz w:val="16"/>
                <w:szCs w:val="16"/>
              </w:rPr>
              <w:t>66</w:t>
            </w:r>
          </w:p>
        </w:tc>
        <w:tc>
          <w:tcPr>
            <w:tcW w:w="567" w:type="dxa"/>
          </w:tcPr>
          <w:p w:rsidR="00827EA9" w:rsidRPr="00606887" w:rsidRDefault="00827EA9" w:rsidP="00827EA9">
            <w:pPr>
              <w:jc w:val="center"/>
              <w:rPr>
                <w:sz w:val="16"/>
                <w:szCs w:val="16"/>
              </w:rPr>
            </w:pPr>
            <w:r w:rsidRPr="00606887">
              <w:rPr>
                <w:sz w:val="16"/>
                <w:szCs w:val="16"/>
              </w:rPr>
              <w:t>37</w:t>
            </w:r>
          </w:p>
        </w:tc>
        <w:tc>
          <w:tcPr>
            <w:tcW w:w="457" w:type="dxa"/>
          </w:tcPr>
          <w:p w:rsidR="00827EA9" w:rsidRPr="00606887" w:rsidRDefault="00827EA9" w:rsidP="00827EA9">
            <w:pPr>
              <w:jc w:val="center"/>
              <w:rPr>
                <w:sz w:val="16"/>
                <w:szCs w:val="16"/>
              </w:rPr>
            </w:pPr>
            <w:r w:rsidRPr="00606887">
              <w:rPr>
                <w:sz w:val="16"/>
                <w:szCs w:val="16"/>
              </w:rPr>
              <w:t>29</w:t>
            </w:r>
          </w:p>
        </w:tc>
        <w:tc>
          <w:tcPr>
            <w:tcW w:w="589" w:type="dxa"/>
          </w:tcPr>
          <w:p w:rsidR="00827EA9" w:rsidRPr="00606887" w:rsidRDefault="00827EA9" w:rsidP="00827EA9">
            <w:pPr>
              <w:jc w:val="center"/>
              <w:rPr>
                <w:sz w:val="16"/>
                <w:szCs w:val="16"/>
              </w:rPr>
            </w:pPr>
            <w:r w:rsidRPr="00606887">
              <w:rPr>
                <w:sz w:val="16"/>
                <w:szCs w:val="16"/>
              </w:rPr>
              <w:t>41</w:t>
            </w:r>
          </w:p>
        </w:tc>
      </w:tr>
      <w:tr w:rsidR="00827EA9" w:rsidRPr="00606887" w:rsidTr="00827EA9">
        <w:tc>
          <w:tcPr>
            <w:tcW w:w="534" w:type="dxa"/>
          </w:tcPr>
          <w:p w:rsidR="00827EA9" w:rsidRPr="00606887" w:rsidRDefault="00827EA9" w:rsidP="00827EA9">
            <w:pPr>
              <w:jc w:val="center"/>
              <w:rPr>
                <w:sz w:val="16"/>
                <w:szCs w:val="16"/>
                <w:lang w:val="sv-SE"/>
              </w:rPr>
            </w:pPr>
            <w:r w:rsidRPr="00606887">
              <w:rPr>
                <w:sz w:val="16"/>
                <w:szCs w:val="16"/>
                <w:lang w:val="sv-SE"/>
              </w:rPr>
              <w:t>21</w:t>
            </w:r>
          </w:p>
        </w:tc>
        <w:tc>
          <w:tcPr>
            <w:tcW w:w="708" w:type="dxa"/>
            <w:vAlign w:val="bottom"/>
          </w:tcPr>
          <w:p w:rsidR="00827EA9" w:rsidRPr="00606887" w:rsidRDefault="00827EA9" w:rsidP="00827EA9">
            <w:pPr>
              <w:jc w:val="center"/>
              <w:rPr>
                <w:sz w:val="16"/>
                <w:szCs w:val="16"/>
              </w:rPr>
            </w:pPr>
            <w:r w:rsidRPr="00606887">
              <w:rPr>
                <w:sz w:val="16"/>
                <w:szCs w:val="16"/>
              </w:rPr>
              <w:t>19</w:t>
            </w:r>
          </w:p>
        </w:tc>
        <w:tc>
          <w:tcPr>
            <w:tcW w:w="567" w:type="dxa"/>
            <w:vAlign w:val="center"/>
          </w:tcPr>
          <w:p w:rsidR="00827EA9" w:rsidRPr="00606887" w:rsidRDefault="00827EA9" w:rsidP="00827EA9">
            <w:pPr>
              <w:jc w:val="center"/>
              <w:rPr>
                <w:sz w:val="16"/>
                <w:szCs w:val="16"/>
              </w:rPr>
            </w:pPr>
            <w:r w:rsidRPr="00606887">
              <w:rPr>
                <w:sz w:val="16"/>
                <w:szCs w:val="16"/>
              </w:rPr>
              <w:t>165</w:t>
            </w:r>
          </w:p>
        </w:tc>
        <w:tc>
          <w:tcPr>
            <w:tcW w:w="536" w:type="dxa"/>
          </w:tcPr>
          <w:p w:rsidR="00827EA9" w:rsidRPr="00606887" w:rsidRDefault="00827EA9" w:rsidP="00827EA9">
            <w:pPr>
              <w:jc w:val="center"/>
              <w:rPr>
                <w:sz w:val="16"/>
                <w:szCs w:val="16"/>
              </w:rPr>
            </w:pPr>
            <w:r w:rsidRPr="00606887">
              <w:rPr>
                <w:sz w:val="16"/>
                <w:szCs w:val="16"/>
              </w:rPr>
              <w:t>63</w:t>
            </w:r>
          </w:p>
        </w:tc>
        <w:tc>
          <w:tcPr>
            <w:tcW w:w="567" w:type="dxa"/>
            <w:vAlign w:val="bottom"/>
          </w:tcPr>
          <w:p w:rsidR="00827EA9" w:rsidRPr="00606887" w:rsidRDefault="00827EA9" w:rsidP="00827EA9">
            <w:pPr>
              <w:jc w:val="center"/>
              <w:rPr>
                <w:sz w:val="16"/>
                <w:szCs w:val="16"/>
              </w:rPr>
            </w:pPr>
            <w:r w:rsidRPr="00606887">
              <w:rPr>
                <w:sz w:val="16"/>
                <w:szCs w:val="16"/>
              </w:rPr>
              <w:t>38</w:t>
            </w:r>
          </w:p>
        </w:tc>
        <w:tc>
          <w:tcPr>
            <w:tcW w:w="457" w:type="dxa"/>
            <w:vAlign w:val="bottom"/>
          </w:tcPr>
          <w:p w:rsidR="00827EA9" w:rsidRPr="00606887" w:rsidRDefault="00827EA9" w:rsidP="00827EA9">
            <w:pPr>
              <w:jc w:val="center"/>
              <w:rPr>
                <w:sz w:val="16"/>
                <w:szCs w:val="16"/>
              </w:rPr>
            </w:pPr>
            <w:r w:rsidRPr="00606887">
              <w:rPr>
                <w:sz w:val="16"/>
                <w:szCs w:val="16"/>
              </w:rPr>
              <w:t>32</w:t>
            </w:r>
          </w:p>
        </w:tc>
        <w:tc>
          <w:tcPr>
            <w:tcW w:w="589" w:type="dxa"/>
            <w:vAlign w:val="bottom"/>
          </w:tcPr>
          <w:p w:rsidR="00827EA9" w:rsidRPr="00606887" w:rsidRDefault="00827EA9" w:rsidP="00827EA9">
            <w:pPr>
              <w:jc w:val="center"/>
              <w:rPr>
                <w:sz w:val="16"/>
                <w:szCs w:val="16"/>
              </w:rPr>
            </w:pPr>
            <w:r w:rsidRPr="00606887">
              <w:rPr>
                <w:sz w:val="16"/>
                <w:szCs w:val="16"/>
              </w:rPr>
              <w:t>38</w:t>
            </w:r>
          </w:p>
        </w:tc>
      </w:tr>
      <w:tr w:rsidR="00827EA9" w:rsidRPr="00606887" w:rsidTr="00827EA9">
        <w:tc>
          <w:tcPr>
            <w:tcW w:w="534" w:type="dxa"/>
          </w:tcPr>
          <w:p w:rsidR="00827EA9" w:rsidRPr="00606887" w:rsidRDefault="00827EA9" w:rsidP="00827EA9">
            <w:pPr>
              <w:jc w:val="center"/>
              <w:rPr>
                <w:sz w:val="16"/>
                <w:szCs w:val="16"/>
                <w:lang w:val="sv-SE"/>
              </w:rPr>
            </w:pPr>
            <w:r w:rsidRPr="00606887">
              <w:rPr>
                <w:sz w:val="16"/>
                <w:szCs w:val="16"/>
                <w:lang w:val="sv-SE"/>
              </w:rPr>
              <w:t>22</w:t>
            </w:r>
          </w:p>
        </w:tc>
        <w:tc>
          <w:tcPr>
            <w:tcW w:w="708" w:type="dxa"/>
            <w:vAlign w:val="bottom"/>
          </w:tcPr>
          <w:p w:rsidR="00827EA9" w:rsidRPr="00606887" w:rsidRDefault="00827EA9" w:rsidP="00827EA9">
            <w:pPr>
              <w:jc w:val="center"/>
              <w:rPr>
                <w:sz w:val="16"/>
                <w:szCs w:val="16"/>
              </w:rPr>
            </w:pPr>
            <w:r w:rsidRPr="00606887">
              <w:rPr>
                <w:sz w:val="16"/>
                <w:szCs w:val="16"/>
              </w:rPr>
              <w:t>21</w:t>
            </w:r>
          </w:p>
        </w:tc>
        <w:tc>
          <w:tcPr>
            <w:tcW w:w="567" w:type="dxa"/>
            <w:vAlign w:val="center"/>
          </w:tcPr>
          <w:p w:rsidR="00827EA9" w:rsidRPr="00606887" w:rsidRDefault="00827EA9" w:rsidP="00827EA9">
            <w:pPr>
              <w:jc w:val="center"/>
              <w:rPr>
                <w:sz w:val="16"/>
                <w:szCs w:val="16"/>
              </w:rPr>
            </w:pPr>
            <w:r w:rsidRPr="00606887">
              <w:rPr>
                <w:sz w:val="16"/>
                <w:szCs w:val="16"/>
              </w:rPr>
              <w:t>172</w:t>
            </w:r>
          </w:p>
        </w:tc>
        <w:tc>
          <w:tcPr>
            <w:tcW w:w="536" w:type="dxa"/>
          </w:tcPr>
          <w:p w:rsidR="00827EA9" w:rsidRPr="00606887" w:rsidRDefault="00827EA9" w:rsidP="00827EA9">
            <w:pPr>
              <w:jc w:val="center"/>
              <w:rPr>
                <w:sz w:val="16"/>
                <w:szCs w:val="16"/>
              </w:rPr>
            </w:pPr>
            <w:r w:rsidRPr="00606887">
              <w:rPr>
                <w:sz w:val="16"/>
                <w:szCs w:val="16"/>
              </w:rPr>
              <w:t>66</w:t>
            </w:r>
          </w:p>
        </w:tc>
        <w:tc>
          <w:tcPr>
            <w:tcW w:w="567" w:type="dxa"/>
            <w:vAlign w:val="bottom"/>
          </w:tcPr>
          <w:p w:rsidR="00827EA9" w:rsidRPr="00606887" w:rsidRDefault="00827EA9" w:rsidP="00827EA9">
            <w:pPr>
              <w:jc w:val="center"/>
              <w:rPr>
                <w:sz w:val="16"/>
                <w:szCs w:val="16"/>
              </w:rPr>
            </w:pPr>
            <w:r w:rsidRPr="00606887">
              <w:rPr>
                <w:sz w:val="16"/>
                <w:szCs w:val="16"/>
              </w:rPr>
              <w:t>43</w:t>
            </w:r>
          </w:p>
        </w:tc>
        <w:tc>
          <w:tcPr>
            <w:tcW w:w="457" w:type="dxa"/>
            <w:vAlign w:val="bottom"/>
          </w:tcPr>
          <w:p w:rsidR="00827EA9" w:rsidRPr="00606887" w:rsidRDefault="00827EA9" w:rsidP="00827EA9">
            <w:pPr>
              <w:jc w:val="center"/>
              <w:rPr>
                <w:sz w:val="16"/>
                <w:szCs w:val="16"/>
              </w:rPr>
            </w:pPr>
            <w:r w:rsidRPr="00606887">
              <w:rPr>
                <w:sz w:val="16"/>
                <w:szCs w:val="16"/>
              </w:rPr>
              <w:t>31</w:t>
            </w:r>
          </w:p>
        </w:tc>
        <w:tc>
          <w:tcPr>
            <w:tcW w:w="589" w:type="dxa"/>
            <w:vAlign w:val="bottom"/>
          </w:tcPr>
          <w:p w:rsidR="00827EA9" w:rsidRPr="00606887" w:rsidRDefault="00827EA9" w:rsidP="00827EA9">
            <w:pPr>
              <w:jc w:val="center"/>
              <w:rPr>
                <w:sz w:val="16"/>
                <w:szCs w:val="16"/>
              </w:rPr>
            </w:pPr>
            <w:r w:rsidRPr="00606887">
              <w:rPr>
                <w:sz w:val="16"/>
                <w:szCs w:val="16"/>
              </w:rPr>
              <w:t>40</w:t>
            </w:r>
          </w:p>
        </w:tc>
      </w:tr>
      <w:tr w:rsidR="00827EA9" w:rsidRPr="00606887" w:rsidTr="00827EA9">
        <w:tc>
          <w:tcPr>
            <w:tcW w:w="534" w:type="dxa"/>
          </w:tcPr>
          <w:p w:rsidR="00827EA9" w:rsidRPr="00606887" w:rsidRDefault="00827EA9" w:rsidP="00827EA9">
            <w:pPr>
              <w:jc w:val="center"/>
              <w:rPr>
                <w:sz w:val="16"/>
                <w:szCs w:val="16"/>
                <w:lang w:val="sv-SE"/>
              </w:rPr>
            </w:pPr>
            <w:r w:rsidRPr="00606887">
              <w:rPr>
                <w:sz w:val="16"/>
                <w:szCs w:val="16"/>
                <w:lang w:val="sv-SE"/>
              </w:rPr>
              <w:t>23</w:t>
            </w:r>
          </w:p>
        </w:tc>
        <w:tc>
          <w:tcPr>
            <w:tcW w:w="708" w:type="dxa"/>
            <w:vAlign w:val="bottom"/>
          </w:tcPr>
          <w:p w:rsidR="00827EA9" w:rsidRPr="00606887" w:rsidRDefault="00827EA9" w:rsidP="00827EA9">
            <w:pPr>
              <w:jc w:val="center"/>
              <w:rPr>
                <w:sz w:val="16"/>
                <w:szCs w:val="16"/>
              </w:rPr>
            </w:pPr>
            <w:r w:rsidRPr="00606887">
              <w:rPr>
                <w:sz w:val="16"/>
                <w:szCs w:val="16"/>
              </w:rPr>
              <w:t>22</w:t>
            </w:r>
          </w:p>
        </w:tc>
        <w:tc>
          <w:tcPr>
            <w:tcW w:w="567" w:type="dxa"/>
            <w:vAlign w:val="center"/>
          </w:tcPr>
          <w:p w:rsidR="00827EA9" w:rsidRPr="00606887" w:rsidRDefault="00827EA9" w:rsidP="00827EA9">
            <w:pPr>
              <w:jc w:val="center"/>
              <w:rPr>
                <w:sz w:val="16"/>
                <w:szCs w:val="16"/>
              </w:rPr>
            </w:pPr>
            <w:r w:rsidRPr="00606887">
              <w:rPr>
                <w:sz w:val="16"/>
                <w:szCs w:val="16"/>
              </w:rPr>
              <w:t>169</w:t>
            </w:r>
          </w:p>
        </w:tc>
        <w:tc>
          <w:tcPr>
            <w:tcW w:w="536" w:type="dxa"/>
          </w:tcPr>
          <w:p w:rsidR="00827EA9" w:rsidRPr="00606887" w:rsidRDefault="00827EA9" w:rsidP="00827EA9">
            <w:pPr>
              <w:jc w:val="center"/>
              <w:rPr>
                <w:sz w:val="16"/>
                <w:szCs w:val="16"/>
              </w:rPr>
            </w:pPr>
            <w:r w:rsidRPr="00606887">
              <w:rPr>
                <w:sz w:val="16"/>
                <w:szCs w:val="16"/>
              </w:rPr>
              <w:t>64</w:t>
            </w:r>
          </w:p>
        </w:tc>
        <w:tc>
          <w:tcPr>
            <w:tcW w:w="567" w:type="dxa"/>
            <w:vAlign w:val="bottom"/>
          </w:tcPr>
          <w:p w:rsidR="00827EA9" w:rsidRPr="00606887" w:rsidRDefault="00827EA9" w:rsidP="00827EA9">
            <w:pPr>
              <w:jc w:val="center"/>
              <w:rPr>
                <w:sz w:val="16"/>
                <w:szCs w:val="16"/>
              </w:rPr>
            </w:pPr>
            <w:r w:rsidRPr="00606887">
              <w:rPr>
                <w:sz w:val="16"/>
                <w:szCs w:val="16"/>
              </w:rPr>
              <w:t>39</w:t>
            </w:r>
          </w:p>
        </w:tc>
        <w:tc>
          <w:tcPr>
            <w:tcW w:w="457" w:type="dxa"/>
            <w:vAlign w:val="bottom"/>
          </w:tcPr>
          <w:p w:rsidR="00827EA9" w:rsidRPr="00606887" w:rsidRDefault="00827EA9" w:rsidP="00827EA9">
            <w:pPr>
              <w:jc w:val="center"/>
              <w:rPr>
                <w:sz w:val="16"/>
                <w:szCs w:val="16"/>
              </w:rPr>
            </w:pPr>
            <w:r w:rsidRPr="00606887">
              <w:rPr>
                <w:sz w:val="16"/>
                <w:szCs w:val="16"/>
              </w:rPr>
              <w:t>30</w:t>
            </w:r>
          </w:p>
        </w:tc>
        <w:tc>
          <w:tcPr>
            <w:tcW w:w="589" w:type="dxa"/>
            <w:vAlign w:val="bottom"/>
          </w:tcPr>
          <w:p w:rsidR="00827EA9" w:rsidRPr="00606887" w:rsidRDefault="00827EA9" w:rsidP="00827EA9">
            <w:pPr>
              <w:jc w:val="center"/>
              <w:rPr>
                <w:sz w:val="16"/>
                <w:szCs w:val="16"/>
              </w:rPr>
            </w:pPr>
            <w:r w:rsidRPr="00606887">
              <w:rPr>
                <w:sz w:val="16"/>
                <w:szCs w:val="16"/>
              </w:rPr>
              <w:t>38</w:t>
            </w:r>
          </w:p>
        </w:tc>
      </w:tr>
      <w:tr w:rsidR="00827EA9" w:rsidRPr="00606887" w:rsidTr="00827EA9">
        <w:tc>
          <w:tcPr>
            <w:tcW w:w="534" w:type="dxa"/>
          </w:tcPr>
          <w:p w:rsidR="00827EA9" w:rsidRPr="00606887" w:rsidRDefault="00827EA9" w:rsidP="00827EA9">
            <w:pPr>
              <w:jc w:val="center"/>
              <w:rPr>
                <w:sz w:val="16"/>
                <w:szCs w:val="16"/>
                <w:lang w:val="sv-SE"/>
              </w:rPr>
            </w:pPr>
            <w:r w:rsidRPr="00606887">
              <w:rPr>
                <w:sz w:val="16"/>
                <w:szCs w:val="16"/>
                <w:lang w:val="sv-SE"/>
              </w:rPr>
              <w:t>24</w:t>
            </w:r>
          </w:p>
        </w:tc>
        <w:tc>
          <w:tcPr>
            <w:tcW w:w="708" w:type="dxa"/>
            <w:vAlign w:val="bottom"/>
          </w:tcPr>
          <w:p w:rsidR="00827EA9" w:rsidRPr="00606887" w:rsidRDefault="00827EA9" w:rsidP="00827EA9">
            <w:pPr>
              <w:jc w:val="center"/>
              <w:rPr>
                <w:sz w:val="16"/>
                <w:szCs w:val="16"/>
              </w:rPr>
            </w:pPr>
            <w:r w:rsidRPr="00606887">
              <w:rPr>
                <w:sz w:val="16"/>
                <w:szCs w:val="16"/>
              </w:rPr>
              <w:t>21</w:t>
            </w:r>
          </w:p>
        </w:tc>
        <w:tc>
          <w:tcPr>
            <w:tcW w:w="567" w:type="dxa"/>
            <w:vAlign w:val="center"/>
          </w:tcPr>
          <w:p w:rsidR="00827EA9" w:rsidRPr="00606887" w:rsidRDefault="00827EA9" w:rsidP="00827EA9">
            <w:pPr>
              <w:jc w:val="center"/>
              <w:rPr>
                <w:sz w:val="16"/>
                <w:szCs w:val="16"/>
              </w:rPr>
            </w:pPr>
            <w:r w:rsidRPr="00606887">
              <w:rPr>
                <w:sz w:val="16"/>
                <w:szCs w:val="16"/>
              </w:rPr>
              <w:t>166</w:t>
            </w:r>
          </w:p>
        </w:tc>
        <w:tc>
          <w:tcPr>
            <w:tcW w:w="536" w:type="dxa"/>
          </w:tcPr>
          <w:p w:rsidR="00827EA9" w:rsidRPr="00606887" w:rsidRDefault="00827EA9" w:rsidP="00827EA9">
            <w:pPr>
              <w:jc w:val="center"/>
              <w:rPr>
                <w:sz w:val="16"/>
                <w:szCs w:val="16"/>
              </w:rPr>
            </w:pPr>
            <w:r w:rsidRPr="00606887">
              <w:rPr>
                <w:sz w:val="16"/>
                <w:szCs w:val="16"/>
              </w:rPr>
              <w:t>63</w:t>
            </w:r>
          </w:p>
        </w:tc>
        <w:tc>
          <w:tcPr>
            <w:tcW w:w="567" w:type="dxa"/>
            <w:vAlign w:val="bottom"/>
          </w:tcPr>
          <w:p w:rsidR="00827EA9" w:rsidRPr="00606887" w:rsidRDefault="00827EA9" w:rsidP="00827EA9">
            <w:pPr>
              <w:jc w:val="center"/>
              <w:rPr>
                <w:sz w:val="16"/>
                <w:szCs w:val="16"/>
              </w:rPr>
            </w:pPr>
            <w:r w:rsidRPr="00606887">
              <w:rPr>
                <w:sz w:val="16"/>
                <w:szCs w:val="16"/>
              </w:rPr>
              <w:t>41</w:t>
            </w:r>
          </w:p>
        </w:tc>
        <w:tc>
          <w:tcPr>
            <w:tcW w:w="457" w:type="dxa"/>
            <w:vAlign w:val="bottom"/>
          </w:tcPr>
          <w:p w:rsidR="00827EA9" w:rsidRPr="00606887" w:rsidRDefault="00827EA9" w:rsidP="00827EA9">
            <w:pPr>
              <w:jc w:val="center"/>
              <w:rPr>
                <w:sz w:val="16"/>
                <w:szCs w:val="16"/>
              </w:rPr>
            </w:pPr>
            <w:r w:rsidRPr="00606887">
              <w:rPr>
                <w:sz w:val="16"/>
                <w:szCs w:val="16"/>
              </w:rPr>
              <w:t>30</w:t>
            </w:r>
          </w:p>
        </w:tc>
        <w:tc>
          <w:tcPr>
            <w:tcW w:w="589" w:type="dxa"/>
            <w:vAlign w:val="bottom"/>
          </w:tcPr>
          <w:p w:rsidR="00827EA9" w:rsidRPr="00606887" w:rsidRDefault="00827EA9" w:rsidP="00827EA9">
            <w:pPr>
              <w:jc w:val="center"/>
              <w:rPr>
                <w:sz w:val="16"/>
                <w:szCs w:val="16"/>
              </w:rPr>
            </w:pPr>
            <w:r w:rsidRPr="00606887">
              <w:rPr>
                <w:sz w:val="16"/>
                <w:szCs w:val="16"/>
              </w:rPr>
              <w:t>45</w:t>
            </w:r>
          </w:p>
        </w:tc>
      </w:tr>
      <w:tr w:rsidR="00827EA9" w:rsidRPr="00606887" w:rsidTr="00827EA9">
        <w:tc>
          <w:tcPr>
            <w:tcW w:w="534" w:type="dxa"/>
          </w:tcPr>
          <w:p w:rsidR="00827EA9" w:rsidRPr="00606887" w:rsidRDefault="00827EA9" w:rsidP="00827EA9">
            <w:pPr>
              <w:jc w:val="center"/>
              <w:rPr>
                <w:sz w:val="16"/>
                <w:szCs w:val="16"/>
                <w:lang w:val="sv-SE"/>
              </w:rPr>
            </w:pPr>
            <w:r w:rsidRPr="00606887">
              <w:rPr>
                <w:sz w:val="16"/>
                <w:szCs w:val="16"/>
                <w:lang w:val="sv-SE"/>
              </w:rPr>
              <w:t>25</w:t>
            </w:r>
          </w:p>
        </w:tc>
        <w:tc>
          <w:tcPr>
            <w:tcW w:w="708" w:type="dxa"/>
            <w:vAlign w:val="bottom"/>
          </w:tcPr>
          <w:p w:rsidR="00827EA9" w:rsidRPr="00606887" w:rsidRDefault="00827EA9" w:rsidP="00827EA9">
            <w:pPr>
              <w:jc w:val="center"/>
              <w:rPr>
                <w:sz w:val="16"/>
                <w:szCs w:val="16"/>
              </w:rPr>
            </w:pPr>
            <w:r w:rsidRPr="00606887">
              <w:rPr>
                <w:sz w:val="16"/>
                <w:szCs w:val="16"/>
              </w:rPr>
              <w:t>22</w:t>
            </w:r>
          </w:p>
        </w:tc>
        <w:tc>
          <w:tcPr>
            <w:tcW w:w="567" w:type="dxa"/>
            <w:vAlign w:val="center"/>
          </w:tcPr>
          <w:p w:rsidR="00827EA9" w:rsidRPr="00606887" w:rsidRDefault="00827EA9" w:rsidP="00827EA9">
            <w:pPr>
              <w:jc w:val="center"/>
              <w:rPr>
                <w:sz w:val="16"/>
                <w:szCs w:val="16"/>
              </w:rPr>
            </w:pPr>
            <w:r w:rsidRPr="00606887">
              <w:rPr>
                <w:sz w:val="16"/>
                <w:szCs w:val="16"/>
              </w:rPr>
              <w:t>162</w:t>
            </w:r>
          </w:p>
        </w:tc>
        <w:tc>
          <w:tcPr>
            <w:tcW w:w="536" w:type="dxa"/>
          </w:tcPr>
          <w:p w:rsidR="00827EA9" w:rsidRPr="00606887" w:rsidRDefault="00827EA9" w:rsidP="00827EA9">
            <w:pPr>
              <w:jc w:val="center"/>
              <w:rPr>
                <w:sz w:val="16"/>
                <w:szCs w:val="16"/>
              </w:rPr>
            </w:pPr>
            <w:r w:rsidRPr="00606887">
              <w:rPr>
                <w:sz w:val="16"/>
                <w:szCs w:val="16"/>
              </w:rPr>
              <w:t>59</w:t>
            </w:r>
          </w:p>
        </w:tc>
        <w:tc>
          <w:tcPr>
            <w:tcW w:w="567" w:type="dxa"/>
            <w:vAlign w:val="bottom"/>
          </w:tcPr>
          <w:p w:rsidR="00827EA9" w:rsidRPr="00606887" w:rsidRDefault="00827EA9" w:rsidP="00827EA9">
            <w:pPr>
              <w:jc w:val="center"/>
              <w:rPr>
                <w:sz w:val="16"/>
                <w:szCs w:val="16"/>
              </w:rPr>
            </w:pPr>
            <w:r w:rsidRPr="00606887">
              <w:rPr>
                <w:sz w:val="16"/>
                <w:szCs w:val="16"/>
              </w:rPr>
              <w:t>48</w:t>
            </w:r>
          </w:p>
        </w:tc>
        <w:tc>
          <w:tcPr>
            <w:tcW w:w="457" w:type="dxa"/>
            <w:vAlign w:val="bottom"/>
          </w:tcPr>
          <w:p w:rsidR="00827EA9" w:rsidRPr="00606887" w:rsidRDefault="00827EA9" w:rsidP="00827EA9">
            <w:pPr>
              <w:jc w:val="center"/>
              <w:rPr>
                <w:sz w:val="16"/>
                <w:szCs w:val="16"/>
              </w:rPr>
            </w:pPr>
            <w:r w:rsidRPr="00606887">
              <w:rPr>
                <w:sz w:val="16"/>
                <w:szCs w:val="16"/>
              </w:rPr>
              <w:t>33</w:t>
            </w:r>
          </w:p>
        </w:tc>
        <w:tc>
          <w:tcPr>
            <w:tcW w:w="589" w:type="dxa"/>
            <w:vAlign w:val="bottom"/>
          </w:tcPr>
          <w:p w:rsidR="00827EA9" w:rsidRPr="00606887" w:rsidRDefault="00827EA9" w:rsidP="00827EA9">
            <w:pPr>
              <w:jc w:val="center"/>
              <w:rPr>
                <w:sz w:val="16"/>
                <w:szCs w:val="16"/>
              </w:rPr>
            </w:pPr>
            <w:r w:rsidRPr="00606887">
              <w:rPr>
                <w:sz w:val="16"/>
                <w:szCs w:val="16"/>
              </w:rPr>
              <w:t>45</w:t>
            </w:r>
          </w:p>
        </w:tc>
      </w:tr>
      <w:tr w:rsidR="00827EA9" w:rsidRPr="00606887" w:rsidTr="00827EA9">
        <w:tc>
          <w:tcPr>
            <w:tcW w:w="534" w:type="dxa"/>
          </w:tcPr>
          <w:p w:rsidR="00827EA9" w:rsidRPr="00606887" w:rsidRDefault="00827EA9" w:rsidP="00827EA9">
            <w:pPr>
              <w:jc w:val="center"/>
              <w:rPr>
                <w:sz w:val="16"/>
                <w:szCs w:val="16"/>
                <w:lang w:val="sv-SE"/>
              </w:rPr>
            </w:pPr>
            <w:r w:rsidRPr="00606887">
              <w:rPr>
                <w:sz w:val="16"/>
                <w:szCs w:val="16"/>
                <w:lang w:val="sv-SE"/>
              </w:rPr>
              <w:t>26</w:t>
            </w:r>
          </w:p>
        </w:tc>
        <w:tc>
          <w:tcPr>
            <w:tcW w:w="708" w:type="dxa"/>
            <w:vAlign w:val="bottom"/>
          </w:tcPr>
          <w:p w:rsidR="00827EA9" w:rsidRPr="00606887" w:rsidRDefault="00827EA9" w:rsidP="00827EA9">
            <w:pPr>
              <w:jc w:val="center"/>
              <w:rPr>
                <w:sz w:val="16"/>
                <w:szCs w:val="16"/>
              </w:rPr>
            </w:pPr>
            <w:r w:rsidRPr="00606887">
              <w:rPr>
                <w:sz w:val="16"/>
                <w:szCs w:val="16"/>
              </w:rPr>
              <w:t>18</w:t>
            </w:r>
          </w:p>
        </w:tc>
        <w:tc>
          <w:tcPr>
            <w:tcW w:w="567" w:type="dxa"/>
            <w:vAlign w:val="center"/>
          </w:tcPr>
          <w:p w:rsidR="00827EA9" w:rsidRPr="00606887" w:rsidRDefault="00827EA9" w:rsidP="00827EA9">
            <w:pPr>
              <w:jc w:val="center"/>
              <w:rPr>
                <w:sz w:val="16"/>
                <w:szCs w:val="16"/>
              </w:rPr>
            </w:pPr>
            <w:r w:rsidRPr="00606887">
              <w:rPr>
                <w:sz w:val="16"/>
                <w:szCs w:val="16"/>
              </w:rPr>
              <w:t>172</w:t>
            </w:r>
          </w:p>
        </w:tc>
        <w:tc>
          <w:tcPr>
            <w:tcW w:w="536" w:type="dxa"/>
          </w:tcPr>
          <w:p w:rsidR="00827EA9" w:rsidRPr="00606887" w:rsidRDefault="00827EA9" w:rsidP="00827EA9">
            <w:pPr>
              <w:jc w:val="center"/>
              <w:rPr>
                <w:sz w:val="16"/>
                <w:szCs w:val="16"/>
              </w:rPr>
            </w:pPr>
            <w:r w:rsidRPr="00606887">
              <w:rPr>
                <w:sz w:val="16"/>
                <w:szCs w:val="16"/>
              </w:rPr>
              <w:t>66</w:t>
            </w:r>
          </w:p>
        </w:tc>
        <w:tc>
          <w:tcPr>
            <w:tcW w:w="567" w:type="dxa"/>
            <w:vAlign w:val="bottom"/>
          </w:tcPr>
          <w:p w:rsidR="00827EA9" w:rsidRPr="00606887" w:rsidRDefault="00827EA9" w:rsidP="00827EA9">
            <w:pPr>
              <w:jc w:val="center"/>
              <w:rPr>
                <w:sz w:val="16"/>
                <w:szCs w:val="16"/>
              </w:rPr>
            </w:pPr>
            <w:r w:rsidRPr="00606887">
              <w:rPr>
                <w:sz w:val="16"/>
                <w:szCs w:val="16"/>
              </w:rPr>
              <w:t>49</w:t>
            </w:r>
          </w:p>
        </w:tc>
        <w:tc>
          <w:tcPr>
            <w:tcW w:w="457" w:type="dxa"/>
            <w:vAlign w:val="bottom"/>
          </w:tcPr>
          <w:p w:rsidR="00827EA9" w:rsidRPr="00606887" w:rsidRDefault="00827EA9" w:rsidP="00827EA9">
            <w:pPr>
              <w:jc w:val="center"/>
              <w:rPr>
                <w:sz w:val="16"/>
                <w:szCs w:val="16"/>
              </w:rPr>
            </w:pPr>
            <w:r w:rsidRPr="00606887">
              <w:rPr>
                <w:sz w:val="16"/>
                <w:szCs w:val="16"/>
              </w:rPr>
              <w:t>29</w:t>
            </w:r>
          </w:p>
        </w:tc>
        <w:tc>
          <w:tcPr>
            <w:tcW w:w="589" w:type="dxa"/>
            <w:vAlign w:val="bottom"/>
          </w:tcPr>
          <w:p w:rsidR="00827EA9" w:rsidRPr="00606887" w:rsidRDefault="00827EA9" w:rsidP="00827EA9">
            <w:pPr>
              <w:jc w:val="center"/>
              <w:rPr>
                <w:sz w:val="16"/>
                <w:szCs w:val="16"/>
              </w:rPr>
            </w:pPr>
            <w:r w:rsidRPr="00606887">
              <w:rPr>
                <w:sz w:val="16"/>
                <w:szCs w:val="16"/>
              </w:rPr>
              <w:t>38</w:t>
            </w:r>
          </w:p>
        </w:tc>
      </w:tr>
      <w:tr w:rsidR="00827EA9" w:rsidRPr="00606887" w:rsidTr="00827EA9">
        <w:tc>
          <w:tcPr>
            <w:tcW w:w="534" w:type="dxa"/>
          </w:tcPr>
          <w:p w:rsidR="00827EA9" w:rsidRPr="00606887" w:rsidRDefault="00827EA9" w:rsidP="00827EA9">
            <w:pPr>
              <w:jc w:val="center"/>
              <w:rPr>
                <w:sz w:val="16"/>
                <w:szCs w:val="16"/>
                <w:lang w:val="sv-SE"/>
              </w:rPr>
            </w:pPr>
            <w:r w:rsidRPr="00606887">
              <w:rPr>
                <w:sz w:val="16"/>
                <w:szCs w:val="16"/>
                <w:lang w:val="sv-SE"/>
              </w:rPr>
              <w:t>27</w:t>
            </w:r>
          </w:p>
        </w:tc>
        <w:tc>
          <w:tcPr>
            <w:tcW w:w="708" w:type="dxa"/>
            <w:vAlign w:val="bottom"/>
          </w:tcPr>
          <w:p w:rsidR="00827EA9" w:rsidRPr="00606887" w:rsidRDefault="00827EA9" w:rsidP="00827EA9">
            <w:pPr>
              <w:jc w:val="center"/>
              <w:rPr>
                <w:sz w:val="16"/>
                <w:szCs w:val="16"/>
              </w:rPr>
            </w:pPr>
            <w:r w:rsidRPr="00606887">
              <w:rPr>
                <w:sz w:val="16"/>
                <w:szCs w:val="16"/>
              </w:rPr>
              <w:t>20</w:t>
            </w:r>
          </w:p>
        </w:tc>
        <w:tc>
          <w:tcPr>
            <w:tcW w:w="567" w:type="dxa"/>
            <w:vAlign w:val="center"/>
          </w:tcPr>
          <w:p w:rsidR="00827EA9" w:rsidRPr="00606887" w:rsidRDefault="00827EA9" w:rsidP="00827EA9">
            <w:pPr>
              <w:jc w:val="center"/>
              <w:rPr>
                <w:sz w:val="16"/>
                <w:szCs w:val="16"/>
              </w:rPr>
            </w:pPr>
            <w:r w:rsidRPr="00606887">
              <w:rPr>
                <w:sz w:val="16"/>
                <w:szCs w:val="16"/>
              </w:rPr>
              <w:t>163</w:t>
            </w:r>
          </w:p>
        </w:tc>
        <w:tc>
          <w:tcPr>
            <w:tcW w:w="536" w:type="dxa"/>
          </w:tcPr>
          <w:p w:rsidR="00827EA9" w:rsidRPr="00606887" w:rsidRDefault="00827EA9" w:rsidP="00827EA9">
            <w:pPr>
              <w:jc w:val="center"/>
              <w:rPr>
                <w:sz w:val="16"/>
                <w:szCs w:val="16"/>
              </w:rPr>
            </w:pPr>
            <w:r w:rsidRPr="00606887">
              <w:rPr>
                <w:sz w:val="16"/>
                <w:szCs w:val="16"/>
              </w:rPr>
              <w:t>62</w:t>
            </w:r>
          </w:p>
        </w:tc>
        <w:tc>
          <w:tcPr>
            <w:tcW w:w="567" w:type="dxa"/>
            <w:vAlign w:val="bottom"/>
          </w:tcPr>
          <w:p w:rsidR="00827EA9" w:rsidRPr="00606887" w:rsidRDefault="00827EA9" w:rsidP="00827EA9">
            <w:pPr>
              <w:jc w:val="center"/>
              <w:rPr>
                <w:sz w:val="16"/>
                <w:szCs w:val="16"/>
              </w:rPr>
            </w:pPr>
            <w:r w:rsidRPr="00606887">
              <w:rPr>
                <w:sz w:val="16"/>
                <w:szCs w:val="16"/>
              </w:rPr>
              <w:t>50</w:t>
            </w:r>
          </w:p>
        </w:tc>
        <w:tc>
          <w:tcPr>
            <w:tcW w:w="457" w:type="dxa"/>
            <w:vAlign w:val="bottom"/>
          </w:tcPr>
          <w:p w:rsidR="00827EA9" w:rsidRPr="00606887" w:rsidRDefault="00827EA9" w:rsidP="00827EA9">
            <w:pPr>
              <w:jc w:val="center"/>
              <w:rPr>
                <w:sz w:val="16"/>
                <w:szCs w:val="16"/>
              </w:rPr>
            </w:pPr>
            <w:r w:rsidRPr="00606887">
              <w:rPr>
                <w:sz w:val="16"/>
                <w:szCs w:val="16"/>
              </w:rPr>
              <w:t>29</w:t>
            </w:r>
          </w:p>
        </w:tc>
        <w:tc>
          <w:tcPr>
            <w:tcW w:w="589" w:type="dxa"/>
            <w:vAlign w:val="bottom"/>
          </w:tcPr>
          <w:p w:rsidR="00827EA9" w:rsidRPr="00606887" w:rsidRDefault="00827EA9" w:rsidP="00827EA9">
            <w:pPr>
              <w:jc w:val="center"/>
              <w:rPr>
                <w:sz w:val="16"/>
                <w:szCs w:val="16"/>
              </w:rPr>
            </w:pPr>
            <w:r w:rsidRPr="00606887">
              <w:rPr>
                <w:sz w:val="16"/>
                <w:szCs w:val="16"/>
              </w:rPr>
              <w:t>35</w:t>
            </w:r>
          </w:p>
        </w:tc>
      </w:tr>
      <w:tr w:rsidR="00827EA9" w:rsidRPr="00606887" w:rsidTr="00827EA9">
        <w:tc>
          <w:tcPr>
            <w:tcW w:w="534" w:type="dxa"/>
          </w:tcPr>
          <w:p w:rsidR="00827EA9" w:rsidRPr="00606887" w:rsidRDefault="00827EA9" w:rsidP="00827EA9">
            <w:pPr>
              <w:jc w:val="center"/>
              <w:rPr>
                <w:sz w:val="16"/>
                <w:szCs w:val="16"/>
                <w:lang w:val="sv-SE"/>
              </w:rPr>
            </w:pPr>
            <w:r w:rsidRPr="00606887">
              <w:rPr>
                <w:sz w:val="16"/>
                <w:szCs w:val="16"/>
                <w:lang w:val="sv-SE"/>
              </w:rPr>
              <w:t>28</w:t>
            </w:r>
          </w:p>
        </w:tc>
        <w:tc>
          <w:tcPr>
            <w:tcW w:w="708" w:type="dxa"/>
            <w:vAlign w:val="bottom"/>
          </w:tcPr>
          <w:p w:rsidR="00827EA9" w:rsidRPr="00606887" w:rsidRDefault="00827EA9" w:rsidP="00827EA9">
            <w:pPr>
              <w:jc w:val="center"/>
              <w:rPr>
                <w:sz w:val="16"/>
                <w:szCs w:val="16"/>
              </w:rPr>
            </w:pPr>
            <w:r w:rsidRPr="00606887">
              <w:rPr>
                <w:sz w:val="16"/>
                <w:szCs w:val="16"/>
              </w:rPr>
              <w:t>19</w:t>
            </w:r>
          </w:p>
        </w:tc>
        <w:tc>
          <w:tcPr>
            <w:tcW w:w="567" w:type="dxa"/>
            <w:vAlign w:val="center"/>
          </w:tcPr>
          <w:p w:rsidR="00827EA9" w:rsidRPr="00606887" w:rsidRDefault="00827EA9" w:rsidP="00827EA9">
            <w:pPr>
              <w:jc w:val="center"/>
              <w:rPr>
                <w:sz w:val="16"/>
                <w:szCs w:val="16"/>
              </w:rPr>
            </w:pPr>
            <w:r w:rsidRPr="00606887">
              <w:rPr>
                <w:sz w:val="16"/>
                <w:szCs w:val="16"/>
              </w:rPr>
              <w:t>171</w:t>
            </w:r>
          </w:p>
        </w:tc>
        <w:tc>
          <w:tcPr>
            <w:tcW w:w="536" w:type="dxa"/>
          </w:tcPr>
          <w:p w:rsidR="00827EA9" w:rsidRPr="00606887" w:rsidRDefault="00827EA9" w:rsidP="00827EA9">
            <w:pPr>
              <w:jc w:val="center"/>
              <w:rPr>
                <w:sz w:val="16"/>
                <w:szCs w:val="16"/>
              </w:rPr>
            </w:pPr>
            <w:r w:rsidRPr="00606887">
              <w:rPr>
                <w:sz w:val="16"/>
                <w:szCs w:val="16"/>
              </w:rPr>
              <w:t>64</w:t>
            </w:r>
          </w:p>
        </w:tc>
        <w:tc>
          <w:tcPr>
            <w:tcW w:w="567" w:type="dxa"/>
            <w:vAlign w:val="bottom"/>
          </w:tcPr>
          <w:p w:rsidR="00827EA9" w:rsidRPr="00606887" w:rsidRDefault="00827EA9" w:rsidP="00827EA9">
            <w:pPr>
              <w:jc w:val="center"/>
              <w:rPr>
                <w:sz w:val="16"/>
                <w:szCs w:val="16"/>
              </w:rPr>
            </w:pPr>
            <w:r w:rsidRPr="00606887">
              <w:rPr>
                <w:sz w:val="16"/>
                <w:szCs w:val="16"/>
              </w:rPr>
              <w:t>45</w:t>
            </w:r>
          </w:p>
        </w:tc>
        <w:tc>
          <w:tcPr>
            <w:tcW w:w="457" w:type="dxa"/>
            <w:vAlign w:val="bottom"/>
          </w:tcPr>
          <w:p w:rsidR="00827EA9" w:rsidRPr="00606887" w:rsidRDefault="00827EA9" w:rsidP="00827EA9">
            <w:pPr>
              <w:jc w:val="center"/>
              <w:rPr>
                <w:sz w:val="16"/>
                <w:szCs w:val="16"/>
              </w:rPr>
            </w:pPr>
            <w:r w:rsidRPr="00606887">
              <w:rPr>
                <w:sz w:val="16"/>
                <w:szCs w:val="16"/>
              </w:rPr>
              <w:t>33</w:t>
            </w:r>
          </w:p>
        </w:tc>
        <w:tc>
          <w:tcPr>
            <w:tcW w:w="589" w:type="dxa"/>
            <w:vAlign w:val="bottom"/>
          </w:tcPr>
          <w:p w:rsidR="00827EA9" w:rsidRPr="00606887" w:rsidRDefault="00827EA9" w:rsidP="00827EA9">
            <w:pPr>
              <w:jc w:val="center"/>
              <w:rPr>
                <w:sz w:val="16"/>
                <w:szCs w:val="16"/>
              </w:rPr>
            </w:pPr>
            <w:r w:rsidRPr="00606887">
              <w:rPr>
                <w:sz w:val="16"/>
                <w:szCs w:val="16"/>
              </w:rPr>
              <w:t>49</w:t>
            </w:r>
          </w:p>
        </w:tc>
      </w:tr>
      <w:tr w:rsidR="00827EA9" w:rsidRPr="00606887" w:rsidTr="00827EA9">
        <w:tc>
          <w:tcPr>
            <w:tcW w:w="534" w:type="dxa"/>
          </w:tcPr>
          <w:p w:rsidR="00827EA9" w:rsidRPr="00606887" w:rsidRDefault="00827EA9" w:rsidP="00827EA9">
            <w:pPr>
              <w:jc w:val="center"/>
              <w:rPr>
                <w:sz w:val="16"/>
                <w:szCs w:val="16"/>
                <w:lang w:val="sv-SE"/>
              </w:rPr>
            </w:pPr>
            <w:r w:rsidRPr="00606887">
              <w:rPr>
                <w:sz w:val="16"/>
                <w:szCs w:val="16"/>
                <w:lang w:val="sv-SE"/>
              </w:rPr>
              <w:t>29</w:t>
            </w:r>
          </w:p>
        </w:tc>
        <w:tc>
          <w:tcPr>
            <w:tcW w:w="708" w:type="dxa"/>
            <w:vAlign w:val="bottom"/>
          </w:tcPr>
          <w:p w:rsidR="00827EA9" w:rsidRPr="00606887" w:rsidRDefault="00827EA9" w:rsidP="00827EA9">
            <w:pPr>
              <w:jc w:val="center"/>
              <w:rPr>
                <w:sz w:val="16"/>
                <w:szCs w:val="16"/>
              </w:rPr>
            </w:pPr>
            <w:r w:rsidRPr="00606887">
              <w:rPr>
                <w:sz w:val="16"/>
                <w:szCs w:val="16"/>
              </w:rPr>
              <w:t>24</w:t>
            </w:r>
          </w:p>
        </w:tc>
        <w:tc>
          <w:tcPr>
            <w:tcW w:w="567" w:type="dxa"/>
            <w:vAlign w:val="center"/>
          </w:tcPr>
          <w:p w:rsidR="00827EA9" w:rsidRPr="00606887" w:rsidRDefault="00827EA9" w:rsidP="00827EA9">
            <w:pPr>
              <w:jc w:val="center"/>
              <w:rPr>
                <w:sz w:val="16"/>
                <w:szCs w:val="16"/>
              </w:rPr>
            </w:pPr>
            <w:r w:rsidRPr="00606887">
              <w:rPr>
                <w:sz w:val="16"/>
                <w:szCs w:val="16"/>
              </w:rPr>
              <w:t>161</w:t>
            </w:r>
          </w:p>
        </w:tc>
        <w:tc>
          <w:tcPr>
            <w:tcW w:w="536" w:type="dxa"/>
          </w:tcPr>
          <w:p w:rsidR="00827EA9" w:rsidRPr="00606887" w:rsidRDefault="00827EA9" w:rsidP="00827EA9">
            <w:pPr>
              <w:jc w:val="center"/>
              <w:rPr>
                <w:sz w:val="16"/>
                <w:szCs w:val="16"/>
              </w:rPr>
            </w:pPr>
            <w:r w:rsidRPr="00606887">
              <w:rPr>
                <w:sz w:val="16"/>
                <w:szCs w:val="16"/>
              </w:rPr>
              <w:t>59</w:t>
            </w:r>
          </w:p>
        </w:tc>
        <w:tc>
          <w:tcPr>
            <w:tcW w:w="567" w:type="dxa"/>
            <w:vAlign w:val="bottom"/>
          </w:tcPr>
          <w:p w:rsidR="00827EA9" w:rsidRPr="00606887" w:rsidRDefault="00827EA9" w:rsidP="00827EA9">
            <w:pPr>
              <w:jc w:val="center"/>
              <w:rPr>
                <w:sz w:val="16"/>
                <w:szCs w:val="16"/>
              </w:rPr>
            </w:pPr>
            <w:r w:rsidRPr="00606887">
              <w:rPr>
                <w:sz w:val="16"/>
                <w:szCs w:val="16"/>
              </w:rPr>
              <w:t>49</w:t>
            </w:r>
          </w:p>
        </w:tc>
        <w:tc>
          <w:tcPr>
            <w:tcW w:w="457" w:type="dxa"/>
            <w:vAlign w:val="bottom"/>
          </w:tcPr>
          <w:p w:rsidR="00827EA9" w:rsidRPr="00606887" w:rsidRDefault="00827EA9" w:rsidP="00827EA9">
            <w:pPr>
              <w:jc w:val="center"/>
              <w:rPr>
                <w:sz w:val="16"/>
                <w:szCs w:val="16"/>
              </w:rPr>
            </w:pPr>
            <w:r w:rsidRPr="00606887">
              <w:rPr>
                <w:sz w:val="16"/>
                <w:szCs w:val="16"/>
              </w:rPr>
              <w:t>33</w:t>
            </w:r>
          </w:p>
        </w:tc>
        <w:tc>
          <w:tcPr>
            <w:tcW w:w="589" w:type="dxa"/>
            <w:vAlign w:val="bottom"/>
          </w:tcPr>
          <w:p w:rsidR="00827EA9" w:rsidRPr="00606887" w:rsidRDefault="00827EA9" w:rsidP="00827EA9">
            <w:pPr>
              <w:jc w:val="center"/>
              <w:rPr>
                <w:sz w:val="16"/>
                <w:szCs w:val="16"/>
              </w:rPr>
            </w:pPr>
            <w:r w:rsidRPr="00606887">
              <w:rPr>
                <w:sz w:val="16"/>
                <w:szCs w:val="16"/>
              </w:rPr>
              <w:t>35</w:t>
            </w:r>
          </w:p>
        </w:tc>
      </w:tr>
      <w:tr w:rsidR="00827EA9" w:rsidRPr="00606887" w:rsidTr="00827EA9">
        <w:tc>
          <w:tcPr>
            <w:tcW w:w="534" w:type="dxa"/>
          </w:tcPr>
          <w:p w:rsidR="00827EA9" w:rsidRPr="00606887" w:rsidRDefault="00827EA9" w:rsidP="00827EA9">
            <w:pPr>
              <w:jc w:val="center"/>
              <w:rPr>
                <w:sz w:val="16"/>
                <w:szCs w:val="16"/>
                <w:lang w:val="sv-SE"/>
              </w:rPr>
            </w:pPr>
            <w:r w:rsidRPr="00606887">
              <w:rPr>
                <w:sz w:val="16"/>
                <w:szCs w:val="16"/>
                <w:lang w:val="sv-SE"/>
              </w:rPr>
              <w:t>30</w:t>
            </w:r>
          </w:p>
        </w:tc>
        <w:tc>
          <w:tcPr>
            <w:tcW w:w="708" w:type="dxa"/>
            <w:vAlign w:val="bottom"/>
          </w:tcPr>
          <w:p w:rsidR="00827EA9" w:rsidRPr="00606887" w:rsidRDefault="00827EA9" w:rsidP="00827EA9">
            <w:pPr>
              <w:jc w:val="center"/>
              <w:rPr>
                <w:sz w:val="16"/>
                <w:szCs w:val="16"/>
              </w:rPr>
            </w:pPr>
            <w:r w:rsidRPr="00606887">
              <w:rPr>
                <w:sz w:val="16"/>
                <w:szCs w:val="16"/>
              </w:rPr>
              <w:t>24</w:t>
            </w:r>
          </w:p>
        </w:tc>
        <w:tc>
          <w:tcPr>
            <w:tcW w:w="567" w:type="dxa"/>
            <w:vAlign w:val="center"/>
          </w:tcPr>
          <w:p w:rsidR="00827EA9" w:rsidRPr="00606887" w:rsidRDefault="00827EA9" w:rsidP="00827EA9">
            <w:pPr>
              <w:jc w:val="center"/>
              <w:rPr>
                <w:sz w:val="16"/>
                <w:szCs w:val="16"/>
              </w:rPr>
            </w:pPr>
            <w:r w:rsidRPr="00606887">
              <w:rPr>
                <w:sz w:val="16"/>
                <w:szCs w:val="16"/>
              </w:rPr>
              <w:t>173</w:t>
            </w:r>
          </w:p>
        </w:tc>
        <w:tc>
          <w:tcPr>
            <w:tcW w:w="536" w:type="dxa"/>
          </w:tcPr>
          <w:p w:rsidR="00827EA9" w:rsidRPr="00606887" w:rsidRDefault="00827EA9" w:rsidP="00827EA9">
            <w:pPr>
              <w:jc w:val="center"/>
              <w:rPr>
                <w:sz w:val="16"/>
                <w:szCs w:val="16"/>
              </w:rPr>
            </w:pPr>
            <w:r w:rsidRPr="00606887">
              <w:rPr>
                <w:sz w:val="16"/>
                <w:szCs w:val="16"/>
              </w:rPr>
              <w:t>65</w:t>
            </w:r>
          </w:p>
        </w:tc>
        <w:tc>
          <w:tcPr>
            <w:tcW w:w="567" w:type="dxa"/>
            <w:vAlign w:val="bottom"/>
          </w:tcPr>
          <w:p w:rsidR="00827EA9" w:rsidRPr="00606887" w:rsidRDefault="00827EA9" w:rsidP="00827EA9">
            <w:pPr>
              <w:jc w:val="center"/>
              <w:rPr>
                <w:sz w:val="16"/>
                <w:szCs w:val="16"/>
              </w:rPr>
            </w:pPr>
            <w:r w:rsidRPr="00606887">
              <w:rPr>
                <w:sz w:val="16"/>
                <w:szCs w:val="16"/>
              </w:rPr>
              <w:t>51</w:t>
            </w:r>
          </w:p>
        </w:tc>
        <w:tc>
          <w:tcPr>
            <w:tcW w:w="457" w:type="dxa"/>
            <w:vAlign w:val="bottom"/>
          </w:tcPr>
          <w:p w:rsidR="00827EA9" w:rsidRPr="00606887" w:rsidRDefault="00827EA9" w:rsidP="00827EA9">
            <w:pPr>
              <w:jc w:val="center"/>
              <w:rPr>
                <w:sz w:val="16"/>
                <w:szCs w:val="16"/>
              </w:rPr>
            </w:pPr>
            <w:r w:rsidRPr="00606887">
              <w:rPr>
                <w:sz w:val="16"/>
                <w:szCs w:val="16"/>
              </w:rPr>
              <w:t>29</w:t>
            </w:r>
          </w:p>
        </w:tc>
        <w:tc>
          <w:tcPr>
            <w:tcW w:w="589" w:type="dxa"/>
            <w:vAlign w:val="bottom"/>
          </w:tcPr>
          <w:p w:rsidR="00827EA9" w:rsidRPr="00606887" w:rsidRDefault="00827EA9" w:rsidP="00827EA9">
            <w:pPr>
              <w:jc w:val="center"/>
              <w:rPr>
                <w:sz w:val="16"/>
                <w:szCs w:val="16"/>
              </w:rPr>
            </w:pPr>
            <w:r w:rsidRPr="00606887">
              <w:rPr>
                <w:sz w:val="16"/>
                <w:szCs w:val="16"/>
              </w:rPr>
              <w:t>38</w:t>
            </w:r>
          </w:p>
        </w:tc>
      </w:tr>
      <w:tr w:rsidR="00827EA9" w:rsidRPr="00606887" w:rsidTr="00827EA9">
        <w:tc>
          <w:tcPr>
            <w:tcW w:w="534" w:type="dxa"/>
          </w:tcPr>
          <w:p w:rsidR="00827EA9" w:rsidRPr="00606887" w:rsidRDefault="00827EA9" w:rsidP="00827EA9">
            <w:pPr>
              <w:jc w:val="center"/>
              <w:rPr>
                <w:b/>
                <w:sz w:val="16"/>
                <w:szCs w:val="16"/>
                <w:lang w:val="sv-SE"/>
              </w:rPr>
            </w:pPr>
            <w:r w:rsidRPr="00606887">
              <w:rPr>
                <w:b/>
                <w:sz w:val="16"/>
                <w:szCs w:val="16"/>
                <w:lang w:val="sv-SE"/>
              </w:rPr>
              <w:t>∑</w:t>
            </w:r>
          </w:p>
        </w:tc>
        <w:tc>
          <w:tcPr>
            <w:tcW w:w="708" w:type="dxa"/>
          </w:tcPr>
          <w:p w:rsidR="00827EA9" w:rsidRPr="00A7114D" w:rsidRDefault="00827EA9" w:rsidP="00827EA9">
            <w:pPr>
              <w:jc w:val="center"/>
              <w:rPr>
                <w:sz w:val="16"/>
                <w:szCs w:val="16"/>
              </w:rPr>
            </w:pPr>
            <w:r w:rsidRPr="00A7114D">
              <w:rPr>
                <w:sz w:val="16"/>
                <w:szCs w:val="16"/>
              </w:rPr>
              <w:t>685</w:t>
            </w:r>
          </w:p>
        </w:tc>
        <w:tc>
          <w:tcPr>
            <w:tcW w:w="567" w:type="dxa"/>
          </w:tcPr>
          <w:p w:rsidR="00827EA9" w:rsidRPr="00A7114D" w:rsidRDefault="00827EA9" w:rsidP="00827EA9">
            <w:pPr>
              <w:jc w:val="center"/>
              <w:rPr>
                <w:sz w:val="16"/>
                <w:szCs w:val="16"/>
              </w:rPr>
            </w:pPr>
            <w:r w:rsidRPr="00A7114D">
              <w:rPr>
                <w:sz w:val="16"/>
                <w:szCs w:val="16"/>
              </w:rPr>
              <w:t>4979</w:t>
            </w:r>
          </w:p>
        </w:tc>
        <w:tc>
          <w:tcPr>
            <w:tcW w:w="536" w:type="dxa"/>
          </w:tcPr>
          <w:p w:rsidR="00827EA9" w:rsidRPr="00A7114D" w:rsidRDefault="00827EA9" w:rsidP="00827EA9">
            <w:pPr>
              <w:jc w:val="center"/>
              <w:rPr>
                <w:sz w:val="16"/>
                <w:szCs w:val="16"/>
              </w:rPr>
            </w:pPr>
            <w:r w:rsidRPr="00A7114D">
              <w:rPr>
                <w:sz w:val="16"/>
                <w:szCs w:val="16"/>
              </w:rPr>
              <w:t>1877</w:t>
            </w:r>
          </w:p>
        </w:tc>
        <w:tc>
          <w:tcPr>
            <w:tcW w:w="567" w:type="dxa"/>
          </w:tcPr>
          <w:p w:rsidR="00827EA9" w:rsidRPr="00A7114D" w:rsidRDefault="00827EA9" w:rsidP="00827EA9">
            <w:pPr>
              <w:jc w:val="center"/>
              <w:rPr>
                <w:sz w:val="16"/>
                <w:szCs w:val="16"/>
              </w:rPr>
            </w:pPr>
            <w:r w:rsidRPr="00A7114D">
              <w:rPr>
                <w:sz w:val="16"/>
                <w:szCs w:val="16"/>
              </w:rPr>
              <w:t>1295</w:t>
            </w:r>
          </w:p>
        </w:tc>
        <w:tc>
          <w:tcPr>
            <w:tcW w:w="457" w:type="dxa"/>
          </w:tcPr>
          <w:p w:rsidR="00827EA9" w:rsidRPr="00A7114D" w:rsidRDefault="00827EA9" w:rsidP="00827EA9">
            <w:pPr>
              <w:jc w:val="center"/>
              <w:rPr>
                <w:sz w:val="16"/>
                <w:szCs w:val="16"/>
              </w:rPr>
            </w:pPr>
            <w:r w:rsidRPr="00A7114D">
              <w:rPr>
                <w:sz w:val="16"/>
                <w:szCs w:val="16"/>
              </w:rPr>
              <w:t>968</w:t>
            </w:r>
          </w:p>
        </w:tc>
        <w:tc>
          <w:tcPr>
            <w:tcW w:w="589" w:type="dxa"/>
          </w:tcPr>
          <w:p w:rsidR="00827EA9" w:rsidRPr="00A7114D" w:rsidRDefault="00827EA9" w:rsidP="00827EA9">
            <w:pPr>
              <w:jc w:val="center"/>
              <w:rPr>
                <w:sz w:val="16"/>
                <w:szCs w:val="16"/>
              </w:rPr>
            </w:pPr>
            <w:r w:rsidRPr="00A7114D">
              <w:rPr>
                <w:sz w:val="16"/>
                <w:szCs w:val="16"/>
              </w:rPr>
              <w:t>1238</w:t>
            </w:r>
          </w:p>
        </w:tc>
      </w:tr>
    </w:tbl>
    <w:p w:rsidR="00827EA9" w:rsidRDefault="00827EA9" w:rsidP="00827EA9">
      <w:pPr>
        <w:tabs>
          <w:tab w:val="num" w:pos="2340"/>
        </w:tabs>
        <w:rPr>
          <w:b/>
          <w:bCs/>
          <w:sz w:val="22"/>
          <w:szCs w:val="22"/>
        </w:rPr>
      </w:pPr>
    </w:p>
    <w:p w:rsidR="00827EA9" w:rsidRPr="00A7114D" w:rsidRDefault="00827EA9" w:rsidP="00827EA9">
      <w:pPr>
        <w:tabs>
          <w:tab w:val="num" w:pos="2340"/>
        </w:tabs>
        <w:rPr>
          <w:b/>
          <w:bCs/>
          <w:sz w:val="22"/>
          <w:szCs w:val="22"/>
        </w:rPr>
      </w:pPr>
      <w:r w:rsidRPr="00A7114D">
        <w:rPr>
          <w:b/>
          <w:bCs/>
          <w:sz w:val="22"/>
          <w:szCs w:val="22"/>
        </w:rPr>
        <w:t>Menentukan Waktu Baku</w:t>
      </w:r>
    </w:p>
    <w:p w:rsidR="00827EA9" w:rsidRPr="00A7114D" w:rsidRDefault="00827EA9" w:rsidP="00827EA9">
      <w:pPr>
        <w:rPr>
          <w:bCs/>
          <w:sz w:val="22"/>
          <w:szCs w:val="22"/>
        </w:rPr>
      </w:pPr>
      <w:r w:rsidRPr="00A7114D">
        <w:rPr>
          <w:bCs/>
          <w:sz w:val="22"/>
          <w:szCs w:val="22"/>
        </w:rPr>
        <w:t>1.  Sebelum perancangan</w:t>
      </w:r>
    </w:p>
    <w:p w:rsidR="00827EA9" w:rsidRPr="00945F9E" w:rsidRDefault="00827EA9" w:rsidP="00336111">
      <w:pPr>
        <w:pStyle w:val="ListParagraph"/>
        <w:numPr>
          <w:ilvl w:val="0"/>
          <w:numId w:val="17"/>
        </w:numPr>
        <w:jc w:val="both"/>
        <w:rPr>
          <w:rFonts w:ascii="Times New Roman" w:hAnsi="Times New Roman"/>
          <w:sz w:val="22"/>
          <w:szCs w:val="22"/>
        </w:rPr>
      </w:pPr>
      <w:r w:rsidRPr="00945F9E">
        <w:rPr>
          <w:rFonts w:ascii="Times New Roman" w:hAnsi="Times New Roman"/>
          <w:sz w:val="22"/>
          <w:szCs w:val="22"/>
        </w:rPr>
        <w:t>Waktu Siklus</w:t>
      </w:r>
    </w:p>
    <w:p w:rsidR="00827EA9" w:rsidRPr="00945F9E" w:rsidRDefault="00827EA9" w:rsidP="00827EA9">
      <w:pPr>
        <w:ind w:left="1080"/>
        <w:jc w:val="both"/>
        <w:rPr>
          <w:sz w:val="22"/>
          <w:szCs w:val="22"/>
          <w:lang w:val="sv-SE"/>
        </w:rPr>
      </w:pPr>
      <w:r w:rsidRPr="00945F9E">
        <w:rPr>
          <w:sz w:val="22"/>
          <w:szCs w:val="22"/>
          <w:lang w:val="sv-SE"/>
        </w:rPr>
        <w:t>Adapun perhitungannya adalah sebagai berikut:</w:t>
      </w:r>
    </w:p>
    <w:p w:rsidR="00827EA9" w:rsidRPr="00945F9E" w:rsidRDefault="00827EA9" w:rsidP="00827EA9">
      <w:pPr>
        <w:ind w:left="720" w:firstLine="720"/>
        <w:jc w:val="both"/>
        <w:rPr>
          <w:sz w:val="22"/>
          <w:szCs w:val="22"/>
          <w:lang w:val="sv-SE"/>
        </w:rPr>
      </w:pPr>
      <w:r w:rsidRPr="00945F9E">
        <w:rPr>
          <w:position w:val="-4"/>
          <w:sz w:val="16"/>
          <w:szCs w:val="16"/>
        </w:rPr>
        <w:object w:dxaOrig="260" w:dyaOrig="320">
          <v:shape id="_x0000_i1036" type="#_x0000_t75" style="width:12.9pt;height:19.35pt" o:ole="">
            <v:imagedata r:id="rId56" o:title=""/>
          </v:shape>
          <o:OLEObject Type="Embed" ProgID="Equation.3" ShapeID="_x0000_i1036" DrawAspect="Content" ObjectID="_1399997504" r:id="rId57"/>
        </w:object>
      </w:r>
      <w:r w:rsidRPr="00945F9E">
        <w:rPr>
          <w:sz w:val="22"/>
          <w:szCs w:val="22"/>
          <w:vertAlign w:val="subscript"/>
        </w:rPr>
        <w:t xml:space="preserve"> </w:t>
      </w:r>
      <w:r w:rsidRPr="00945F9E">
        <w:rPr>
          <w:sz w:val="22"/>
          <w:szCs w:val="22"/>
        </w:rPr>
        <w:t xml:space="preserve">= </w:t>
      </w:r>
      <w:r w:rsidRPr="00945F9E">
        <w:rPr>
          <w:position w:val="-24"/>
          <w:sz w:val="22"/>
          <w:szCs w:val="22"/>
        </w:rPr>
        <w:object w:dxaOrig="620" w:dyaOrig="960">
          <v:shape id="_x0000_i1037" type="#_x0000_t75" style="width:31.15pt;height:48.35pt" o:ole="">
            <v:imagedata r:id="rId58" o:title=""/>
          </v:shape>
          <o:OLEObject Type="Embed" ProgID="Equation.3" ShapeID="_x0000_i1037" DrawAspect="Content" ObjectID="_1399997505" r:id="rId59"/>
        </w:object>
      </w:r>
      <w:r w:rsidRPr="00945F9E">
        <w:rPr>
          <w:sz w:val="22"/>
          <w:szCs w:val="22"/>
        </w:rPr>
        <w:t xml:space="preserve"> =  </w:t>
      </w:r>
      <w:r w:rsidRPr="00945F9E">
        <w:rPr>
          <w:position w:val="-24"/>
          <w:sz w:val="22"/>
          <w:szCs w:val="22"/>
        </w:rPr>
        <w:object w:dxaOrig="639" w:dyaOrig="620">
          <v:shape id="_x0000_i1038" type="#_x0000_t75" style="width:32.25pt;height:31.15pt" o:ole="">
            <v:imagedata r:id="rId60" o:title=""/>
          </v:shape>
          <o:OLEObject Type="Embed" ProgID="Equation.3" ShapeID="_x0000_i1038" DrawAspect="Content" ObjectID="_1399997506" r:id="rId61"/>
        </w:object>
      </w:r>
      <w:r w:rsidRPr="00945F9E">
        <w:rPr>
          <w:sz w:val="22"/>
          <w:szCs w:val="22"/>
        </w:rPr>
        <w:t xml:space="preserve"> = 23,6 menit</w:t>
      </w:r>
    </w:p>
    <w:p w:rsidR="00827EA9" w:rsidRPr="00945F9E" w:rsidRDefault="00827EA9" w:rsidP="00336111">
      <w:pPr>
        <w:pStyle w:val="ListParagraph"/>
        <w:numPr>
          <w:ilvl w:val="0"/>
          <w:numId w:val="17"/>
        </w:numPr>
        <w:jc w:val="both"/>
        <w:rPr>
          <w:rFonts w:ascii="Times New Roman" w:hAnsi="Times New Roman"/>
          <w:sz w:val="22"/>
          <w:szCs w:val="22"/>
          <w:lang w:val="sv-SE"/>
        </w:rPr>
      </w:pPr>
      <w:r w:rsidRPr="00945F9E">
        <w:rPr>
          <w:rFonts w:ascii="Times New Roman" w:hAnsi="Times New Roman"/>
          <w:sz w:val="22"/>
          <w:szCs w:val="22"/>
          <w:lang w:val="sv-SE"/>
        </w:rPr>
        <w:t>Waktu Normal</w:t>
      </w:r>
    </w:p>
    <w:p w:rsidR="00827EA9" w:rsidRPr="00945F9E" w:rsidRDefault="00827EA9" w:rsidP="00827EA9">
      <w:pPr>
        <w:pStyle w:val="ListParagraph"/>
        <w:ind w:firstLine="360"/>
        <w:jc w:val="both"/>
        <w:rPr>
          <w:rFonts w:ascii="Times New Roman" w:hAnsi="Times New Roman"/>
          <w:sz w:val="22"/>
          <w:szCs w:val="22"/>
          <w:lang w:val="sv-SE"/>
        </w:rPr>
      </w:pPr>
      <w:r w:rsidRPr="00945F9E">
        <w:rPr>
          <w:rFonts w:ascii="Times New Roman" w:hAnsi="Times New Roman"/>
          <w:sz w:val="22"/>
          <w:szCs w:val="22"/>
          <w:lang w:val="sv-SE"/>
        </w:rPr>
        <w:t xml:space="preserve">Wn  = Ws x P </w:t>
      </w:r>
    </w:p>
    <w:p w:rsidR="00827EA9" w:rsidRPr="00945F9E" w:rsidRDefault="00827EA9" w:rsidP="00827EA9">
      <w:pPr>
        <w:pStyle w:val="ListParagraph"/>
        <w:ind w:firstLine="360"/>
        <w:jc w:val="both"/>
        <w:rPr>
          <w:rFonts w:ascii="Times New Roman" w:hAnsi="Times New Roman"/>
          <w:sz w:val="22"/>
          <w:szCs w:val="22"/>
          <w:lang w:val="sv-SE"/>
        </w:rPr>
      </w:pPr>
      <w:r w:rsidRPr="00945F9E">
        <w:rPr>
          <w:rFonts w:ascii="Times New Roman" w:hAnsi="Times New Roman"/>
          <w:sz w:val="22"/>
          <w:szCs w:val="22"/>
          <w:lang w:val="sv-SE"/>
        </w:rPr>
        <w:t xml:space="preserve">       = 723,6 x 1,02 =  24,072 menit</w:t>
      </w:r>
    </w:p>
    <w:p w:rsidR="00827EA9" w:rsidRPr="00945F9E" w:rsidRDefault="00827EA9" w:rsidP="00827EA9">
      <w:pPr>
        <w:pStyle w:val="ListParagraph"/>
        <w:ind w:firstLine="360"/>
        <w:jc w:val="both"/>
        <w:rPr>
          <w:rFonts w:ascii="Times New Roman" w:hAnsi="Times New Roman"/>
          <w:sz w:val="22"/>
          <w:szCs w:val="22"/>
          <w:lang w:val="sv-SE"/>
        </w:rPr>
      </w:pPr>
    </w:p>
    <w:p w:rsidR="00827EA9" w:rsidRPr="00945F9E" w:rsidRDefault="00827EA9" w:rsidP="00336111">
      <w:pPr>
        <w:pStyle w:val="ListParagraph"/>
        <w:numPr>
          <w:ilvl w:val="0"/>
          <w:numId w:val="17"/>
        </w:numPr>
        <w:jc w:val="both"/>
        <w:rPr>
          <w:rFonts w:ascii="Times New Roman" w:hAnsi="Times New Roman"/>
          <w:sz w:val="22"/>
          <w:szCs w:val="22"/>
          <w:lang w:val="sv-SE"/>
        </w:rPr>
      </w:pPr>
      <w:r w:rsidRPr="00945F9E">
        <w:rPr>
          <w:rFonts w:ascii="Times New Roman" w:hAnsi="Times New Roman"/>
          <w:sz w:val="22"/>
          <w:szCs w:val="22"/>
          <w:lang w:val="sv-SE"/>
        </w:rPr>
        <w:t>Waktu Baku</w:t>
      </w:r>
    </w:p>
    <w:p w:rsidR="00827EA9" w:rsidRPr="00A7114D" w:rsidRDefault="00827EA9" w:rsidP="00827EA9">
      <w:pPr>
        <w:ind w:left="720" w:firstLine="720"/>
        <w:jc w:val="both"/>
        <w:rPr>
          <w:color w:val="FF0000"/>
          <w:sz w:val="22"/>
          <w:szCs w:val="22"/>
          <w:lang w:val="sv-SE"/>
        </w:rPr>
      </w:pPr>
      <w:r w:rsidRPr="00A7114D">
        <w:rPr>
          <w:sz w:val="22"/>
          <w:szCs w:val="22"/>
          <w:lang w:val="sv-SE"/>
        </w:rPr>
        <w:t>Wb =  Wn x</w:t>
      </w:r>
      <w:r w:rsidRPr="00A7114D">
        <w:rPr>
          <w:color w:val="FF0000"/>
          <w:sz w:val="22"/>
          <w:szCs w:val="22"/>
          <w:lang w:val="sv-SE"/>
        </w:rPr>
        <w:t xml:space="preserve"> </w:t>
      </w:r>
      <w:r w:rsidRPr="00A7114D">
        <w:rPr>
          <w:color w:val="FF0000"/>
          <w:position w:val="-28"/>
          <w:sz w:val="22"/>
          <w:szCs w:val="22"/>
        </w:rPr>
        <w:object w:dxaOrig="2120" w:dyaOrig="680">
          <v:shape id="_x0000_i1039" type="#_x0000_t75" style="width:105.3pt;height:33.3pt" o:ole="">
            <v:imagedata r:id="rId49" o:title=""/>
          </v:shape>
          <o:OLEObject Type="Embed" ProgID="Equation.3" ShapeID="_x0000_i1039" DrawAspect="Content" ObjectID="_1399997507" r:id="rId62"/>
        </w:object>
      </w:r>
    </w:p>
    <w:p w:rsidR="00827EA9" w:rsidRPr="00A7114D" w:rsidRDefault="00827EA9" w:rsidP="00827EA9">
      <w:pPr>
        <w:tabs>
          <w:tab w:val="left" w:pos="1080"/>
        </w:tabs>
        <w:ind w:left="1080"/>
        <w:jc w:val="both"/>
        <w:rPr>
          <w:sz w:val="22"/>
          <w:szCs w:val="22"/>
          <w:lang w:val="sv-SE"/>
        </w:rPr>
      </w:pPr>
      <w:r w:rsidRPr="00A7114D">
        <w:rPr>
          <w:sz w:val="22"/>
          <w:szCs w:val="22"/>
          <w:lang w:val="sv-SE"/>
        </w:rPr>
        <w:tab/>
        <w:t xml:space="preserve">      = 24,07 x </w:t>
      </w:r>
      <w:r w:rsidRPr="00A7114D">
        <w:rPr>
          <w:position w:val="-28"/>
          <w:sz w:val="22"/>
          <w:szCs w:val="22"/>
        </w:rPr>
        <w:object w:dxaOrig="1540" w:dyaOrig="680">
          <v:shape id="_x0000_i1040" type="#_x0000_t75" style="width:77.35pt;height:34.4pt" o:ole="">
            <v:imagedata r:id="rId63" o:title=""/>
          </v:shape>
          <o:OLEObject Type="Embed" ProgID="Equation.3" ShapeID="_x0000_i1040" DrawAspect="Content" ObjectID="_1399997508" r:id="rId64"/>
        </w:object>
      </w:r>
      <w:r w:rsidRPr="00A7114D">
        <w:rPr>
          <w:sz w:val="22"/>
          <w:szCs w:val="22"/>
          <w:lang w:val="sv-SE"/>
        </w:rPr>
        <w:t xml:space="preserve">  =  24,07 x 1,37   </w:t>
      </w:r>
    </w:p>
    <w:p w:rsidR="00827EA9" w:rsidRDefault="00827EA9" w:rsidP="00827EA9">
      <w:pPr>
        <w:tabs>
          <w:tab w:val="left" w:pos="1080"/>
        </w:tabs>
        <w:ind w:left="1080"/>
        <w:jc w:val="both"/>
        <w:rPr>
          <w:sz w:val="22"/>
          <w:szCs w:val="22"/>
          <w:lang w:val="sv-SE"/>
        </w:rPr>
      </w:pPr>
      <w:r w:rsidRPr="00A7114D">
        <w:rPr>
          <w:sz w:val="22"/>
          <w:szCs w:val="22"/>
          <w:lang w:val="sv-SE"/>
        </w:rPr>
        <w:t xml:space="preserve">            = 32,98 menit/buah  = 0,55 jam/buah</w:t>
      </w:r>
    </w:p>
    <w:p w:rsidR="00827EA9" w:rsidRPr="00A7114D" w:rsidRDefault="00827EA9" w:rsidP="00827EA9">
      <w:pPr>
        <w:tabs>
          <w:tab w:val="left" w:pos="1080"/>
        </w:tabs>
        <w:ind w:left="1080"/>
        <w:jc w:val="both"/>
        <w:rPr>
          <w:sz w:val="22"/>
          <w:szCs w:val="22"/>
          <w:lang w:val="sv-SE"/>
        </w:rPr>
      </w:pPr>
    </w:p>
    <w:p w:rsidR="00827EA9" w:rsidRPr="00945F9E" w:rsidRDefault="00827EA9" w:rsidP="00336111">
      <w:pPr>
        <w:pStyle w:val="ListParagraph"/>
        <w:numPr>
          <w:ilvl w:val="0"/>
          <w:numId w:val="17"/>
        </w:numPr>
        <w:spacing w:after="200"/>
        <w:jc w:val="both"/>
        <w:rPr>
          <w:rFonts w:ascii="Times New Roman" w:hAnsi="Times New Roman"/>
          <w:sz w:val="22"/>
          <w:szCs w:val="22"/>
          <w:lang w:val="sv-SE"/>
        </w:rPr>
      </w:pPr>
      <w:r w:rsidRPr="00945F9E">
        <w:rPr>
          <w:rFonts w:ascii="Times New Roman" w:hAnsi="Times New Roman"/>
          <w:sz w:val="22"/>
          <w:szCs w:val="22"/>
          <w:lang w:val="sv-SE"/>
        </w:rPr>
        <w:t xml:space="preserve">Menentukan </w:t>
      </w:r>
      <w:r w:rsidRPr="00945F9E">
        <w:rPr>
          <w:rFonts w:ascii="Times New Roman" w:hAnsi="Times New Roman"/>
          <w:i/>
          <w:sz w:val="22"/>
          <w:szCs w:val="22"/>
          <w:lang w:val="sv-SE"/>
        </w:rPr>
        <w:t>Output</w:t>
      </w:r>
      <w:r w:rsidRPr="00945F9E">
        <w:rPr>
          <w:rFonts w:ascii="Times New Roman" w:hAnsi="Times New Roman"/>
          <w:sz w:val="22"/>
          <w:szCs w:val="22"/>
          <w:lang w:val="sv-SE"/>
        </w:rPr>
        <w:t xml:space="preserve"> Standar</w:t>
      </w:r>
    </w:p>
    <w:p w:rsidR="00827EA9" w:rsidRPr="00945F9E" w:rsidRDefault="00827EA9" w:rsidP="00827EA9">
      <w:pPr>
        <w:pStyle w:val="ListParagraph"/>
        <w:ind w:left="1080"/>
        <w:jc w:val="both"/>
        <w:rPr>
          <w:rFonts w:ascii="Times New Roman" w:hAnsi="Times New Roman"/>
          <w:sz w:val="22"/>
          <w:szCs w:val="22"/>
          <w:lang w:val="sv-SE"/>
        </w:rPr>
      </w:pPr>
      <w:r w:rsidRPr="00945F9E">
        <w:rPr>
          <w:rFonts w:ascii="Times New Roman" w:hAnsi="Times New Roman"/>
          <w:i/>
          <w:sz w:val="22"/>
          <w:szCs w:val="22"/>
          <w:lang w:val="sv-SE"/>
        </w:rPr>
        <w:t>Output</w:t>
      </w:r>
      <w:r w:rsidRPr="00945F9E">
        <w:rPr>
          <w:rFonts w:ascii="Times New Roman" w:hAnsi="Times New Roman"/>
          <w:sz w:val="22"/>
          <w:szCs w:val="22"/>
          <w:lang w:val="sv-SE"/>
        </w:rPr>
        <w:t xml:space="preserve"> standar merupakan jumlah produk yang dihasilkan dengan dasar dari perhitungan waktu baku dan dapat ditentukan dengan persamaan:</w:t>
      </w:r>
    </w:p>
    <w:p w:rsidR="00827EA9" w:rsidRPr="00A7114D" w:rsidRDefault="00827EA9" w:rsidP="00827EA9">
      <w:pPr>
        <w:ind w:left="360" w:firstLine="720"/>
        <w:jc w:val="both"/>
        <w:outlineLvl w:val="0"/>
        <w:rPr>
          <w:i/>
          <w:sz w:val="22"/>
          <w:szCs w:val="22"/>
          <w:lang w:val="sv-SE"/>
        </w:rPr>
      </w:pPr>
      <w:r w:rsidRPr="00A7114D">
        <w:rPr>
          <w:i/>
          <w:sz w:val="22"/>
          <w:szCs w:val="22"/>
          <w:lang w:val="sv-SE"/>
        </w:rPr>
        <w:lastRenderedPageBreak/>
        <w:t xml:space="preserve">Output </w:t>
      </w:r>
      <w:r w:rsidRPr="00A7114D">
        <w:rPr>
          <w:sz w:val="22"/>
          <w:szCs w:val="22"/>
          <w:lang w:val="sv-SE"/>
        </w:rPr>
        <w:t xml:space="preserve">Standar (OS) = </w:t>
      </w:r>
      <w:r w:rsidRPr="00A7114D">
        <w:rPr>
          <w:position w:val="-24"/>
          <w:sz w:val="22"/>
          <w:szCs w:val="22"/>
        </w:rPr>
        <w:object w:dxaOrig="420" w:dyaOrig="620">
          <v:shape id="_x0000_i1041" type="#_x0000_t75" style="width:21.5pt;height:31.15pt" o:ole="">
            <v:imagedata r:id="rId65" o:title=""/>
          </v:shape>
          <o:OLEObject Type="Embed" ProgID="Equation.3" ShapeID="_x0000_i1041" DrawAspect="Content" ObjectID="_1399997509" r:id="rId66"/>
        </w:object>
      </w:r>
    </w:p>
    <w:p w:rsidR="00827EA9" w:rsidRPr="00A7114D" w:rsidRDefault="00827EA9" w:rsidP="00827EA9">
      <w:pPr>
        <w:ind w:left="1080"/>
        <w:jc w:val="both"/>
        <w:rPr>
          <w:sz w:val="22"/>
          <w:szCs w:val="22"/>
          <w:lang w:val="sv-SE"/>
        </w:rPr>
      </w:pPr>
      <w:r w:rsidRPr="00A7114D">
        <w:rPr>
          <w:i/>
          <w:sz w:val="22"/>
          <w:szCs w:val="22"/>
          <w:lang w:val="sv-SE"/>
        </w:rPr>
        <w:t>Output</w:t>
      </w:r>
      <w:r w:rsidRPr="00A7114D">
        <w:rPr>
          <w:sz w:val="22"/>
          <w:szCs w:val="22"/>
          <w:lang w:val="sv-SE"/>
        </w:rPr>
        <w:t xml:space="preserve"> Standar (OS) = </w:t>
      </w:r>
      <w:r w:rsidRPr="00A7114D">
        <w:rPr>
          <w:position w:val="-28"/>
          <w:sz w:val="22"/>
          <w:szCs w:val="22"/>
        </w:rPr>
        <w:object w:dxaOrig="520" w:dyaOrig="660">
          <v:shape id="_x0000_i1042" type="#_x0000_t75" style="width:25.8pt;height:41.9pt" o:ole="">
            <v:imagedata r:id="rId67" o:title=""/>
          </v:shape>
          <o:OLEObject Type="Embed" ProgID="Equation.3" ShapeID="_x0000_i1042" DrawAspect="Content" ObjectID="_1399997510" r:id="rId68"/>
        </w:object>
      </w:r>
      <w:r w:rsidRPr="00A7114D">
        <w:rPr>
          <w:sz w:val="22"/>
          <w:szCs w:val="22"/>
          <w:lang w:val="sv-SE"/>
        </w:rPr>
        <w:t xml:space="preserve"> buah/jam </w:t>
      </w:r>
    </w:p>
    <w:p w:rsidR="00827EA9" w:rsidRDefault="00827EA9" w:rsidP="00827EA9">
      <w:pPr>
        <w:ind w:left="3150"/>
        <w:jc w:val="both"/>
        <w:rPr>
          <w:sz w:val="22"/>
          <w:szCs w:val="22"/>
          <w:lang w:val="sv-SE"/>
        </w:rPr>
      </w:pPr>
      <w:r w:rsidRPr="00A7114D">
        <w:rPr>
          <w:sz w:val="22"/>
          <w:szCs w:val="22"/>
          <w:lang w:val="sv-SE"/>
        </w:rPr>
        <w:t xml:space="preserve">    = 1,81 buah/jam ≈ 2 buah/jam</w:t>
      </w:r>
    </w:p>
    <w:p w:rsidR="00827EA9" w:rsidRPr="00A7114D" w:rsidRDefault="00827EA9" w:rsidP="00827EA9">
      <w:pPr>
        <w:ind w:left="3150"/>
        <w:jc w:val="both"/>
        <w:rPr>
          <w:sz w:val="22"/>
          <w:szCs w:val="22"/>
          <w:lang w:val="sv-SE"/>
        </w:rPr>
      </w:pPr>
    </w:p>
    <w:p w:rsidR="00827EA9" w:rsidRPr="004D1974" w:rsidRDefault="00827EA9" w:rsidP="00336111">
      <w:pPr>
        <w:numPr>
          <w:ilvl w:val="0"/>
          <w:numId w:val="16"/>
        </w:numPr>
        <w:jc w:val="both"/>
        <w:rPr>
          <w:sz w:val="22"/>
          <w:szCs w:val="22"/>
          <w:lang w:val="sv-SE"/>
        </w:rPr>
      </w:pPr>
      <w:r w:rsidRPr="004D1974">
        <w:rPr>
          <w:sz w:val="22"/>
          <w:szCs w:val="22"/>
          <w:lang w:val="sv-SE"/>
        </w:rPr>
        <w:t>Sesudah Perancangan</w:t>
      </w:r>
    </w:p>
    <w:p w:rsidR="00827EA9" w:rsidRPr="004D1974" w:rsidRDefault="00827EA9" w:rsidP="00336111">
      <w:pPr>
        <w:pStyle w:val="ListParagraph"/>
        <w:numPr>
          <w:ilvl w:val="0"/>
          <w:numId w:val="18"/>
        </w:numPr>
        <w:jc w:val="both"/>
        <w:rPr>
          <w:sz w:val="22"/>
          <w:szCs w:val="22"/>
        </w:rPr>
      </w:pPr>
      <w:r w:rsidRPr="004D1974">
        <w:rPr>
          <w:sz w:val="22"/>
          <w:szCs w:val="22"/>
        </w:rPr>
        <w:t>Waktu Siklus</w:t>
      </w:r>
    </w:p>
    <w:p w:rsidR="00827EA9" w:rsidRPr="00945F9E" w:rsidRDefault="00827EA9" w:rsidP="00827EA9">
      <w:pPr>
        <w:ind w:left="1080"/>
        <w:jc w:val="both"/>
        <w:rPr>
          <w:sz w:val="22"/>
          <w:szCs w:val="22"/>
          <w:lang w:val="sv-SE"/>
        </w:rPr>
      </w:pPr>
      <w:r w:rsidRPr="004D1974">
        <w:rPr>
          <w:sz w:val="22"/>
          <w:szCs w:val="22"/>
          <w:lang w:val="sv-SE"/>
        </w:rPr>
        <w:t xml:space="preserve">Adapun </w:t>
      </w:r>
      <w:r w:rsidRPr="00945F9E">
        <w:rPr>
          <w:sz w:val="22"/>
          <w:szCs w:val="22"/>
          <w:lang w:val="sv-SE"/>
        </w:rPr>
        <w:t>perhitungannya adalah sebagai berikut:</w:t>
      </w:r>
    </w:p>
    <w:p w:rsidR="00827EA9" w:rsidRPr="00945F9E" w:rsidRDefault="00827EA9" w:rsidP="00827EA9">
      <w:pPr>
        <w:ind w:left="1440"/>
        <w:jc w:val="both"/>
        <w:rPr>
          <w:sz w:val="22"/>
          <w:szCs w:val="22"/>
          <w:lang w:val="sv-SE"/>
        </w:rPr>
      </w:pPr>
      <w:r w:rsidRPr="00945F9E">
        <w:rPr>
          <w:position w:val="-4"/>
          <w:sz w:val="22"/>
          <w:szCs w:val="22"/>
        </w:rPr>
        <w:object w:dxaOrig="279" w:dyaOrig="320">
          <v:shape id="_x0000_i1043" type="#_x0000_t75" style="width:13.95pt;height:19.35pt" o:ole="">
            <v:imagedata r:id="rId69" o:title=""/>
          </v:shape>
          <o:OLEObject Type="Embed" ProgID="Equation.3" ShapeID="_x0000_i1043" DrawAspect="Content" ObjectID="_1399997511" r:id="rId70"/>
        </w:object>
      </w:r>
      <w:r w:rsidRPr="00945F9E">
        <w:rPr>
          <w:sz w:val="22"/>
          <w:szCs w:val="22"/>
          <w:vertAlign w:val="subscript"/>
          <w:lang w:val="sv-SE"/>
        </w:rPr>
        <w:t xml:space="preserve"> </w:t>
      </w:r>
      <w:r w:rsidRPr="00945F9E">
        <w:rPr>
          <w:sz w:val="22"/>
          <w:szCs w:val="22"/>
          <w:lang w:val="sv-SE"/>
        </w:rPr>
        <w:t xml:space="preserve">= </w:t>
      </w:r>
      <w:r w:rsidRPr="00945F9E">
        <w:rPr>
          <w:position w:val="-24"/>
          <w:sz w:val="22"/>
          <w:szCs w:val="22"/>
        </w:rPr>
        <w:object w:dxaOrig="600" w:dyaOrig="960">
          <v:shape id="_x0000_i1044" type="#_x0000_t75" style="width:30.1pt;height:48.35pt" o:ole="">
            <v:imagedata r:id="rId71" o:title=""/>
          </v:shape>
          <o:OLEObject Type="Embed" ProgID="Equation.3" ShapeID="_x0000_i1044" DrawAspect="Content" ObjectID="_1399997512" r:id="rId72"/>
        </w:object>
      </w:r>
      <w:r w:rsidRPr="00945F9E">
        <w:rPr>
          <w:sz w:val="22"/>
          <w:szCs w:val="22"/>
          <w:lang w:val="sv-SE"/>
        </w:rPr>
        <w:t xml:space="preserve"> =  </w:t>
      </w:r>
      <w:r w:rsidRPr="00945F9E">
        <w:rPr>
          <w:position w:val="-24"/>
          <w:sz w:val="22"/>
          <w:szCs w:val="22"/>
        </w:rPr>
        <w:object w:dxaOrig="480" w:dyaOrig="620">
          <v:shape id="_x0000_i1045" type="#_x0000_t75" style="width:23.65pt;height:31.15pt" o:ole="">
            <v:imagedata r:id="rId73" o:title=""/>
          </v:shape>
          <o:OLEObject Type="Embed" ProgID="Equation.3" ShapeID="_x0000_i1045" DrawAspect="Content" ObjectID="_1399997513" r:id="rId74"/>
        </w:object>
      </w:r>
      <w:r w:rsidRPr="00945F9E">
        <w:rPr>
          <w:sz w:val="22"/>
          <w:szCs w:val="22"/>
          <w:lang w:val="sv-SE"/>
        </w:rPr>
        <w:t xml:space="preserve"> = 16.4 menit</w:t>
      </w:r>
    </w:p>
    <w:p w:rsidR="00827EA9" w:rsidRPr="00945F9E" w:rsidRDefault="00827EA9" w:rsidP="00336111">
      <w:pPr>
        <w:pStyle w:val="ListParagraph"/>
        <w:numPr>
          <w:ilvl w:val="0"/>
          <w:numId w:val="18"/>
        </w:numPr>
        <w:jc w:val="both"/>
        <w:rPr>
          <w:rFonts w:ascii="Times New Roman" w:hAnsi="Times New Roman"/>
          <w:sz w:val="22"/>
          <w:szCs w:val="22"/>
          <w:lang w:val="sv-SE"/>
        </w:rPr>
      </w:pPr>
      <w:r w:rsidRPr="00945F9E">
        <w:rPr>
          <w:rFonts w:ascii="Times New Roman" w:hAnsi="Times New Roman"/>
          <w:sz w:val="22"/>
          <w:szCs w:val="22"/>
          <w:lang w:val="sv-SE"/>
        </w:rPr>
        <w:t>Waktu Normal</w:t>
      </w:r>
    </w:p>
    <w:p w:rsidR="00827EA9" w:rsidRPr="00945F9E" w:rsidRDefault="00827EA9" w:rsidP="00827EA9">
      <w:pPr>
        <w:ind w:left="720" w:firstLine="720"/>
        <w:jc w:val="both"/>
        <w:outlineLvl w:val="0"/>
        <w:rPr>
          <w:sz w:val="22"/>
          <w:szCs w:val="22"/>
          <w:lang w:val="sv-SE"/>
        </w:rPr>
      </w:pPr>
      <w:r w:rsidRPr="00945F9E">
        <w:rPr>
          <w:sz w:val="22"/>
          <w:szCs w:val="22"/>
          <w:lang w:val="sv-SE"/>
        </w:rPr>
        <w:t xml:space="preserve">Wn = Ws x P =  16.4 x 1,1 =  18.04 menit </w:t>
      </w:r>
    </w:p>
    <w:p w:rsidR="00827EA9" w:rsidRPr="00945F9E" w:rsidRDefault="00827EA9" w:rsidP="00827EA9">
      <w:pPr>
        <w:ind w:left="720" w:firstLine="720"/>
        <w:jc w:val="both"/>
        <w:outlineLvl w:val="0"/>
        <w:rPr>
          <w:sz w:val="22"/>
          <w:szCs w:val="22"/>
          <w:lang w:val="sv-SE"/>
        </w:rPr>
      </w:pPr>
    </w:p>
    <w:p w:rsidR="00827EA9" w:rsidRPr="00945F9E" w:rsidRDefault="00827EA9" w:rsidP="00336111">
      <w:pPr>
        <w:pStyle w:val="ListParagraph"/>
        <w:numPr>
          <w:ilvl w:val="0"/>
          <w:numId w:val="18"/>
        </w:numPr>
        <w:jc w:val="both"/>
        <w:rPr>
          <w:rFonts w:ascii="Times New Roman" w:hAnsi="Times New Roman"/>
          <w:sz w:val="22"/>
          <w:szCs w:val="22"/>
          <w:lang w:val="sv-SE"/>
        </w:rPr>
      </w:pPr>
      <w:r w:rsidRPr="00945F9E">
        <w:rPr>
          <w:rFonts w:ascii="Times New Roman" w:hAnsi="Times New Roman"/>
          <w:sz w:val="22"/>
          <w:szCs w:val="22"/>
          <w:lang w:val="sv-SE"/>
        </w:rPr>
        <w:t>Waktu Baku</w:t>
      </w:r>
    </w:p>
    <w:p w:rsidR="00827EA9" w:rsidRPr="00945F9E" w:rsidRDefault="00827EA9" w:rsidP="00827EA9">
      <w:pPr>
        <w:ind w:left="1440"/>
        <w:jc w:val="both"/>
        <w:rPr>
          <w:color w:val="FF0000"/>
          <w:sz w:val="22"/>
          <w:szCs w:val="22"/>
          <w:lang w:val="sv-SE"/>
        </w:rPr>
      </w:pPr>
      <w:r w:rsidRPr="00945F9E">
        <w:rPr>
          <w:sz w:val="22"/>
          <w:szCs w:val="22"/>
          <w:lang w:val="sv-SE"/>
        </w:rPr>
        <w:t>Wb =  Wn x</w:t>
      </w:r>
      <w:r w:rsidRPr="00945F9E">
        <w:rPr>
          <w:color w:val="FF0000"/>
          <w:sz w:val="22"/>
          <w:szCs w:val="22"/>
          <w:lang w:val="sv-SE"/>
        </w:rPr>
        <w:t xml:space="preserve"> </w:t>
      </w:r>
      <w:r w:rsidRPr="00945F9E">
        <w:rPr>
          <w:color w:val="FF0000"/>
          <w:position w:val="-28"/>
          <w:sz w:val="22"/>
          <w:szCs w:val="22"/>
        </w:rPr>
        <w:object w:dxaOrig="2120" w:dyaOrig="680">
          <v:shape id="_x0000_i1046" type="#_x0000_t75" style="width:105.3pt;height:33.3pt" o:ole="">
            <v:imagedata r:id="rId75" o:title=""/>
          </v:shape>
          <o:OLEObject Type="Embed" ProgID="Equation.3" ShapeID="_x0000_i1046" DrawAspect="Content" ObjectID="_1399997514" r:id="rId76"/>
        </w:object>
      </w:r>
    </w:p>
    <w:p w:rsidR="00827EA9" w:rsidRPr="00945F9E" w:rsidRDefault="00827EA9" w:rsidP="00827EA9">
      <w:pPr>
        <w:tabs>
          <w:tab w:val="left" w:pos="1080"/>
        </w:tabs>
        <w:ind w:left="1080"/>
        <w:jc w:val="both"/>
        <w:rPr>
          <w:sz w:val="22"/>
          <w:szCs w:val="22"/>
          <w:lang w:val="sv-SE"/>
        </w:rPr>
      </w:pPr>
      <w:r w:rsidRPr="00945F9E">
        <w:rPr>
          <w:sz w:val="22"/>
          <w:szCs w:val="22"/>
          <w:lang w:val="sv-SE"/>
        </w:rPr>
        <w:t xml:space="preserve">             = 18.04 x </w:t>
      </w:r>
      <w:r w:rsidRPr="00945F9E">
        <w:rPr>
          <w:position w:val="-28"/>
          <w:sz w:val="22"/>
          <w:szCs w:val="22"/>
        </w:rPr>
        <w:object w:dxaOrig="1520" w:dyaOrig="680">
          <v:shape id="_x0000_i1047" type="#_x0000_t75" style="width:76.3pt;height:34.4pt" o:ole="">
            <v:imagedata r:id="rId77" o:title=""/>
          </v:shape>
          <o:OLEObject Type="Embed" ProgID="Equation.3" ShapeID="_x0000_i1047" DrawAspect="Content" ObjectID="_1399997515" r:id="rId78"/>
        </w:object>
      </w:r>
      <w:r w:rsidRPr="00945F9E">
        <w:rPr>
          <w:sz w:val="22"/>
          <w:szCs w:val="22"/>
          <w:lang w:val="sv-SE"/>
        </w:rPr>
        <w:t xml:space="preserve">  =  18.04 x 1,205   </w:t>
      </w:r>
    </w:p>
    <w:p w:rsidR="00827EA9" w:rsidRPr="00945F9E" w:rsidRDefault="00827EA9" w:rsidP="00827EA9">
      <w:pPr>
        <w:ind w:left="1440" w:hanging="360"/>
        <w:jc w:val="both"/>
        <w:rPr>
          <w:sz w:val="22"/>
          <w:szCs w:val="22"/>
          <w:lang w:val="sv-SE"/>
        </w:rPr>
      </w:pPr>
      <w:r w:rsidRPr="00945F9E">
        <w:rPr>
          <w:sz w:val="22"/>
          <w:szCs w:val="22"/>
          <w:lang w:val="sv-SE"/>
        </w:rPr>
        <w:t xml:space="preserve">             = 21.74 menit/buah  = 0.3623 jam/buah</w:t>
      </w:r>
    </w:p>
    <w:p w:rsidR="00827EA9" w:rsidRPr="00945F9E" w:rsidRDefault="00827EA9" w:rsidP="00827EA9">
      <w:pPr>
        <w:jc w:val="both"/>
        <w:outlineLvl w:val="0"/>
        <w:rPr>
          <w:sz w:val="22"/>
          <w:szCs w:val="22"/>
          <w:lang w:val="sv-SE"/>
        </w:rPr>
      </w:pPr>
    </w:p>
    <w:p w:rsidR="00827EA9" w:rsidRPr="00945F9E" w:rsidRDefault="00827EA9" w:rsidP="00336111">
      <w:pPr>
        <w:pStyle w:val="ListParagraph"/>
        <w:numPr>
          <w:ilvl w:val="0"/>
          <w:numId w:val="18"/>
        </w:numPr>
        <w:ind w:left="1077"/>
        <w:contextualSpacing w:val="0"/>
        <w:jc w:val="both"/>
        <w:rPr>
          <w:rFonts w:ascii="Times New Roman" w:hAnsi="Times New Roman"/>
          <w:sz w:val="22"/>
          <w:szCs w:val="22"/>
          <w:lang w:val="sv-SE"/>
        </w:rPr>
      </w:pPr>
      <w:r w:rsidRPr="00945F9E">
        <w:rPr>
          <w:rFonts w:ascii="Times New Roman" w:hAnsi="Times New Roman"/>
          <w:sz w:val="22"/>
          <w:szCs w:val="22"/>
          <w:lang w:val="sv-SE"/>
        </w:rPr>
        <w:t xml:space="preserve">Menentukan </w:t>
      </w:r>
      <w:r w:rsidRPr="00945F9E">
        <w:rPr>
          <w:rFonts w:ascii="Times New Roman" w:hAnsi="Times New Roman"/>
          <w:i/>
          <w:iCs/>
          <w:sz w:val="22"/>
          <w:szCs w:val="22"/>
          <w:lang w:val="sv-SE"/>
        </w:rPr>
        <w:t>Output</w:t>
      </w:r>
      <w:r w:rsidRPr="00945F9E">
        <w:rPr>
          <w:rFonts w:ascii="Times New Roman" w:hAnsi="Times New Roman"/>
          <w:sz w:val="22"/>
          <w:szCs w:val="22"/>
          <w:lang w:val="sv-SE"/>
        </w:rPr>
        <w:t xml:space="preserve"> Standar</w:t>
      </w:r>
    </w:p>
    <w:p w:rsidR="00827EA9" w:rsidRPr="00945F9E" w:rsidRDefault="00827EA9" w:rsidP="00827EA9">
      <w:pPr>
        <w:pStyle w:val="ListParagraph"/>
        <w:ind w:left="1077"/>
        <w:jc w:val="both"/>
        <w:rPr>
          <w:rFonts w:ascii="Times New Roman" w:hAnsi="Times New Roman"/>
          <w:sz w:val="22"/>
          <w:szCs w:val="22"/>
          <w:lang w:val="sv-SE"/>
        </w:rPr>
      </w:pPr>
      <w:r w:rsidRPr="00945F9E">
        <w:rPr>
          <w:rFonts w:ascii="Times New Roman" w:hAnsi="Times New Roman"/>
          <w:i/>
          <w:iCs/>
          <w:sz w:val="22"/>
          <w:szCs w:val="22"/>
          <w:lang w:val="sv-SE"/>
        </w:rPr>
        <w:t>Output</w:t>
      </w:r>
      <w:r w:rsidRPr="00945F9E">
        <w:rPr>
          <w:rFonts w:ascii="Times New Roman" w:hAnsi="Times New Roman"/>
          <w:sz w:val="22"/>
          <w:szCs w:val="22"/>
          <w:lang w:val="sv-SE"/>
        </w:rPr>
        <w:t xml:space="preserve"> standar merupakan jumlah produk yang dihasilkan dengan dasar dari perhitungan waktu baku dan dapat ditentukan dengan persamaan:</w:t>
      </w:r>
    </w:p>
    <w:p w:rsidR="00827EA9" w:rsidRPr="004D1974" w:rsidRDefault="00827EA9" w:rsidP="00827EA9">
      <w:pPr>
        <w:ind w:left="360" w:firstLine="720"/>
        <w:jc w:val="both"/>
        <w:rPr>
          <w:sz w:val="22"/>
          <w:szCs w:val="22"/>
          <w:lang w:val="sv-SE"/>
        </w:rPr>
      </w:pPr>
      <w:r w:rsidRPr="004D1974">
        <w:rPr>
          <w:i/>
          <w:sz w:val="22"/>
          <w:szCs w:val="22"/>
          <w:lang w:val="sv-SE"/>
        </w:rPr>
        <w:t xml:space="preserve">Output </w:t>
      </w:r>
      <w:r w:rsidRPr="004D1974">
        <w:rPr>
          <w:sz w:val="22"/>
          <w:szCs w:val="22"/>
          <w:lang w:val="sv-SE"/>
        </w:rPr>
        <w:t xml:space="preserve">Standar (OS) = </w:t>
      </w:r>
      <w:r w:rsidRPr="004D1974">
        <w:rPr>
          <w:position w:val="-24"/>
          <w:sz w:val="22"/>
          <w:szCs w:val="22"/>
        </w:rPr>
        <w:object w:dxaOrig="420" w:dyaOrig="620">
          <v:shape id="_x0000_i1048" type="#_x0000_t75" style="width:21.5pt;height:31.15pt" o:ole="">
            <v:imagedata r:id="rId79" o:title=""/>
          </v:shape>
          <o:OLEObject Type="Embed" ProgID="Equation.3" ShapeID="_x0000_i1048" DrawAspect="Content" ObjectID="_1399997516" r:id="rId80"/>
        </w:object>
      </w:r>
    </w:p>
    <w:p w:rsidR="00827EA9" w:rsidRPr="004D1974" w:rsidRDefault="00827EA9" w:rsidP="00827EA9">
      <w:pPr>
        <w:ind w:left="1080"/>
        <w:jc w:val="both"/>
        <w:rPr>
          <w:sz w:val="22"/>
          <w:szCs w:val="22"/>
          <w:lang w:val="sv-SE"/>
        </w:rPr>
      </w:pPr>
      <w:r w:rsidRPr="004D1974">
        <w:rPr>
          <w:i/>
          <w:sz w:val="22"/>
          <w:szCs w:val="22"/>
          <w:lang w:val="sv-SE"/>
        </w:rPr>
        <w:t>Output</w:t>
      </w:r>
      <w:r w:rsidRPr="004D1974">
        <w:rPr>
          <w:sz w:val="22"/>
          <w:szCs w:val="22"/>
          <w:lang w:val="sv-SE"/>
        </w:rPr>
        <w:t xml:space="preserve"> Standar (OS) = </w:t>
      </w:r>
      <w:r w:rsidRPr="004D1974">
        <w:rPr>
          <w:position w:val="-24"/>
          <w:sz w:val="22"/>
          <w:szCs w:val="22"/>
        </w:rPr>
        <w:object w:dxaOrig="760" w:dyaOrig="620">
          <v:shape id="_x0000_i1049" type="#_x0000_t75" style="width:37.6pt;height:31.15pt" o:ole="">
            <v:imagedata r:id="rId81" o:title=""/>
          </v:shape>
          <o:OLEObject Type="Embed" ProgID="Equation.3" ShapeID="_x0000_i1049" DrawAspect="Content" ObjectID="_1399997517" r:id="rId82"/>
        </w:object>
      </w:r>
      <w:r w:rsidRPr="004D1974">
        <w:rPr>
          <w:sz w:val="22"/>
          <w:szCs w:val="22"/>
          <w:lang w:val="sv-SE"/>
        </w:rPr>
        <w:t xml:space="preserve"> buah/jam </w:t>
      </w:r>
    </w:p>
    <w:p w:rsidR="00827EA9" w:rsidRPr="004D1974" w:rsidRDefault="00827EA9" w:rsidP="00827EA9">
      <w:pPr>
        <w:ind w:left="3150"/>
        <w:jc w:val="both"/>
        <w:rPr>
          <w:sz w:val="22"/>
          <w:szCs w:val="22"/>
          <w:lang w:val="sv-SE"/>
        </w:rPr>
      </w:pPr>
      <w:r w:rsidRPr="004D1974">
        <w:rPr>
          <w:sz w:val="22"/>
          <w:szCs w:val="22"/>
          <w:lang w:val="sv-SE"/>
        </w:rPr>
        <w:t xml:space="preserve">    = 2.760 buah/jam ≈ 3 buah/jam</w:t>
      </w:r>
    </w:p>
    <w:p w:rsidR="00827EA9" w:rsidRDefault="00827EA9" w:rsidP="00827EA9">
      <w:pPr>
        <w:tabs>
          <w:tab w:val="num" w:pos="2340"/>
        </w:tabs>
        <w:rPr>
          <w:b/>
          <w:bCs/>
          <w:sz w:val="22"/>
          <w:szCs w:val="22"/>
        </w:rPr>
      </w:pPr>
      <w:r w:rsidRPr="000766F3">
        <w:rPr>
          <w:b/>
          <w:bCs/>
          <w:sz w:val="22"/>
          <w:szCs w:val="22"/>
        </w:rPr>
        <w:t>Data Antropometri</w:t>
      </w:r>
    </w:p>
    <w:p w:rsidR="00827EA9" w:rsidRDefault="00827EA9" w:rsidP="00827EA9">
      <w:pPr>
        <w:tabs>
          <w:tab w:val="num" w:pos="2340"/>
        </w:tabs>
        <w:rPr>
          <w:sz w:val="22"/>
          <w:szCs w:val="22"/>
          <w:lang w:val="sv-SE"/>
        </w:rPr>
      </w:pPr>
      <w:r>
        <w:rPr>
          <w:bCs/>
          <w:sz w:val="22"/>
          <w:szCs w:val="22"/>
        </w:rPr>
        <w:t xml:space="preserve">Data antropometri yang digunakan untuk mendesain rancangan ini disajikan pada tabel 6 di atas. </w:t>
      </w:r>
      <w:r w:rsidRPr="000766F3">
        <w:rPr>
          <w:sz w:val="22"/>
          <w:szCs w:val="22"/>
          <w:lang w:val="sv-SE"/>
        </w:rPr>
        <w:t xml:space="preserve">Adapun hasil data ukuran persentil yang digunakan dapat dilihat pada tabel </w:t>
      </w:r>
      <w:r>
        <w:rPr>
          <w:sz w:val="22"/>
          <w:szCs w:val="22"/>
          <w:lang w:val="sv-SE"/>
        </w:rPr>
        <w:t>7</w:t>
      </w:r>
      <w:r w:rsidRPr="000766F3">
        <w:rPr>
          <w:sz w:val="22"/>
          <w:szCs w:val="22"/>
          <w:lang w:val="sv-SE"/>
        </w:rPr>
        <w:t xml:space="preserve"> berikut :</w:t>
      </w:r>
    </w:p>
    <w:p w:rsidR="00827EA9" w:rsidRPr="00022716" w:rsidRDefault="00827EA9" w:rsidP="00827EA9">
      <w:pPr>
        <w:tabs>
          <w:tab w:val="num" w:pos="2340"/>
        </w:tabs>
        <w:rPr>
          <w:bCs/>
          <w:sz w:val="22"/>
          <w:szCs w:val="22"/>
        </w:rPr>
      </w:pPr>
    </w:p>
    <w:tbl>
      <w:tblPr>
        <w:tblpPr w:leftFromText="180" w:rightFromText="180" w:vertAnchor="text" w:horzAnchor="page" w:tblpX="6013" w:tblpY="267"/>
        <w:tblW w:w="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0"/>
        <w:gridCol w:w="1469"/>
        <w:gridCol w:w="735"/>
        <w:gridCol w:w="734"/>
        <w:gridCol w:w="735"/>
        <w:gridCol w:w="735"/>
      </w:tblGrid>
      <w:tr w:rsidR="00827EA9" w:rsidTr="00827EA9">
        <w:tc>
          <w:tcPr>
            <w:tcW w:w="520" w:type="dxa"/>
            <w:vMerge w:val="restart"/>
            <w:vAlign w:val="center"/>
          </w:tcPr>
          <w:p w:rsidR="00827EA9" w:rsidRPr="004D1974" w:rsidRDefault="00827EA9" w:rsidP="00827EA9">
            <w:pPr>
              <w:jc w:val="center"/>
              <w:rPr>
                <w:b/>
                <w:sz w:val="16"/>
                <w:szCs w:val="16"/>
              </w:rPr>
            </w:pPr>
            <w:r>
              <w:rPr>
                <w:b/>
                <w:sz w:val="16"/>
                <w:szCs w:val="16"/>
              </w:rPr>
              <w:t>No</w:t>
            </w:r>
          </w:p>
        </w:tc>
        <w:tc>
          <w:tcPr>
            <w:tcW w:w="1469" w:type="dxa"/>
            <w:vMerge w:val="restart"/>
            <w:vAlign w:val="center"/>
          </w:tcPr>
          <w:p w:rsidR="00827EA9" w:rsidRPr="004D1974" w:rsidRDefault="00827EA9" w:rsidP="00827EA9">
            <w:pPr>
              <w:jc w:val="center"/>
              <w:rPr>
                <w:sz w:val="16"/>
                <w:szCs w:val="16"/>
              </w:rPr>
            </w:pPr>
            <w:r w:rsidRPr="004D1974">
              <w:rPr>
                <w:b/>
                <w:sz w:val="16"/>
                <w:szCs w:val="16"/>
              </w:rPr>
              <w:t>Pengukuran</w:t>
            </w:r>
          </w:p>
        </w:tc>
        <w:tc>
          <w:tcPr>
            <w:tcW w:w="735" w:type="dxa"/>
            <w:vMerge w:val="restart"/>
            <w:vAlign w:val="center"/>
          </w:tcPr>
          <w:p w:rsidR="00827EA9" w:rsidRPr="004D1974" w:rsidRDefault="00827EA9" w:rsidP="00827EA9">
            <w:pPr>
              <w:jc w:val="center"/>
              <w:rPr>
                <w:sz w:val="16"/>
                <w:szCs w:val="16"/>
              </w:rPr>
            </w:pPr>
            <w:r w:rsidRPr="004D1974">
              <w:rPr>
                <w:b/>
                <w:sz w:val="16"/>
                <w:szCs w:val="16"/>
              </w:rPr>
              <w:t>Simbol</w:t>
            </w:r>
          </w:p>
        </w:tc>
        <w:tc>
          <w:tcPr>
            <w:tcW w:w="2204" w:type="dxa"/>
            <w:gridSpan w:val="3"/>
            <w:vAlign w:val="center"/>
          </w:tcPr>
          <w:p w:rsidR="00827EA9" w:rsidRPr="004D1974" w:rsidRDefault="00827EA9" w:rsidP="00827EA9">
            <w:pPr>
              <w:jc w:val="center"/>
              <w:rPr>
                <w:sz w:val="16"/>
                <w:szCs w:val="16"/>
              </w:rPr>
            </w:pPr>
            <w:r w:rsidRPr="004D1974">
              <w:rPr>
                <w:b/>
                <w:sz w:val="16"/>
                <w:szCs w:val="16"/>
              </w:rPr>
              <w:t>Persentil (cm)</w:t>
            </w:r>
          </w:p>
        </w:tc>
      </w:tr>
      <w:tr w:rsidR="00827EA9" w:rsidTr="00827EA9">
        <w:tc>
          <w:tcPr>
            <w:tcW w:w="520" w:type="dxa"/>
            <w:vMerge/>
            <w:vAlign w:val="center"/>
          </w:tcPr>
          <w:p w:rsidR="00827EA9" w:rsidRPr="004D1974" w:rsidRDefault="00827EA9" w:rsidP="00827EA9">
            <w:pPr>
              <w:jc w:val="center"/>
              <w:rPr>
                <w:sz w:val="16"/>
                <w:szCs w:val="16"/>
              </w:rPr>
            </w:pPr>
          </w:p>
        </w:tc>
        <w:tc>
          <w:tcPr>
            <w:tcW w:w="1469" w:type="dxa"/>
            <w:vMerge/>
            <w:vAlign w:val="center"/>
          </w:tcPr>
          <w:p w:rsidR="00827EA9" w:rsidRPr="004D1974" w:rsidRDefault="00827EA9" w:rsidP="00827EA9">
            <w:pPr>
              <w:rPr>
                <w:sz w:val="16"/>
                <w:szCs w:val="16"/>
              </w:rPr>
            </w:pPr>
          </w:p>
        </w:tc>
        <w:tc>
          <w:tcPr>
            <w:tcW w:w="735" w:type="dxa"/>
            <w:vMerge/>
            <w:vAlign w:val="center"/>
          </w:tcPr>
          <w:p w:rsidR="00827EA9" w:rsidRPr="004D1974" w:rsidRDefault="00827EA9" w:rsidP="00827EA9">
            <w:pPr>
              <w:jc w:val="center"/>
              <w:rPr>
                <w:sz w:val="16"/>
                <w:szCs w:val="16"/>
              </w:rPr>
            </w:pPr>
          </w:p>
        </w:tc>
        <w:tc>
          <w:tcPr>
            <w:tcW w:w="734" w:type="dxa"/>
          </w:tcPr>
          <w:p w:rsidR="00827EA9" w:rsidRPr="004D1974" w:rsidRDefault="00827EA9" w:rsidP="00827EA9">
            <w:pPr>
              <w:jc w:val="center"/>
              <w:rPr>
                <w:b/>
                <w:sz w:val="16"/>
                <w:szCs w:val="16"/>
              </w:rPr>
            </w:pPr>
            <w:r w:rsidRPr="004D1974">
              <w:rPr>
                <w:b/>
                <w:sz w:val="16"/>
                <w:szCs w:val="16"/>
              </w:rPr>
              <w:t>5</w:t>
            </w:r>
            <w:r w:rsidRPr="004D1974">
              <w:rPr>
                <w:b/>
                <w:sz w:val="16"/>
                <w:szCs w:val="16"/>
                <w:vertAlign w:val="superscript"/>
              </w:rPr>
              <w:t>th</w:t>
            </w:r>
          </w:p>
        </w:tc>
        <w:tc>
          <w:tcPr>
            <w:tcW w:w="735" w:type="dxa"/>
          </w:tcPr>
          <w:p w:rsidR="00827EA9" w:rsidRPr="004D1974" w:rsidRDefault="00827EA9" w:rsidP="00827EA9">
            <w:pPr>
              <w:jc w:val="center"/>
              <w:rPr>
                <w:b/>
                <w:sz w:val="16"/>
                <w:szCs w:val="16"/>
              </w:rPr>
            </w:pPr>
            <w:r w:rsidRPr="004D1974">
              <w:rPr>
                <w:b/>
                <w:sz w:val="16"/>
                <w:szCs w:val="16"/>
              </w:rPr>
              <w:t>50</w:t>
            </w:r>
            <w:r w:rsidRPr="004D1974">
              <w:rPr>
                <w:b/>
                <w:sz w:val="16"/>
                <w:szCs w:val="16"/>
                <w:vertAlign w:val="superscript"/>
              </w:rPr>
              <w:t>th</w:t>
            </w:r>
          </w:p>
        </w:tc>
        <w:tc>
          <w:tcPr>
            <w:tcW w:w="735" w:type="dxa"/>
          </w:tcPr>
          <w:p w:rsidR="00827EA9" w:rsidRPr="004D1974" w:rsidRDefault="00827EA9" w:rsidP="00827EA9">
            <w:pPr>
              <w:jc w:val="center"/>
              <w:rPr>
                <w:b/>
                <w:sz w:val="16"/>
                <w:szCs w:val="16"/>
              </w:rPr>
            </w:pPr>
            <w:r w:rsidRPr="004D1974">
              <w:rPr>
                <w:b/>
                <w:sz w:val="16"/>
                <w:szCs w:val="16"/>
              </w:rPr>
              <w:t>95</w:t>
            </w:r>
            <w:r w:rsidRPr="004D1974">
              <w:rPr>
                <w:b/>
                <w:sz w:val="16"/>
                <w:szCs w:val="16"/>
                <w:vertAlign w:val="superscript"/>
              </w:rPr>
              <w:t>th</w:t>
            </w:r>
          </w:p>
        </w:tc>
      </w:tr>
      <w:tr w:rsidR="00827EA9" w:rsidTr="00827EA9">
        <w:tc>
          <w:tcPr>
            <w:tcW w:w="520" w:type="dxa"/>
            <w:vAlign w:val="center"/>
          </w:tcPr>
          <w:p w:rsidR="00827EA9" w:rsidRPr="004D1974" w:rsidRDefault="00827EA9" w:rsidP="00827EA9">
            <w:pPr>
              <w:jc w:val="center"/>
              <w:rPr>
                <w:sz w:val="16"/>
                <w:szCs w:val="16"/>
              </w:rPr>
            </w:pPr>
            <w:r w:rsidRPr="004D1974">
              <w:rPr>
                <w:sz w:val="16"/>
                <w:szCs w:val="16"/>
              </w:rPr>
              <w:t>1</w:t>
            </w:r>
          </w:p>
        </w:tc>
        <w:tc>
          <w:tcPr>
            <w:tcW w:w="1469" w:type="dxa"/>
            <w:vAlign w:val="center"/>
          </w:tcPr>
          <w:p w:rsidR="00827EA9" w:rsidRPr="004D1974" w:rsidRDefault="00827EA9" w:rsidP="00827EA9">
            <w:pPr>
              <w:rPr>
                <w:sz w:val="16"/>
                <w:szCs w:val="16"/>
              </w:rPr>
            </w:pPr>
            <w:r w:rsidRPr="004D1974">
              <w:rPr>
                <w:sz w:val="16"/>
                <w:szCs w:val="16"/>
              </w:rPr>
              <w:t>Tinggi siku duduk</w:t>
            </w:r>
          </w:p>
        </w:tc>
        <w:tc>
          <w:tcPr>
            <w:tcW w:w="735" w:type="dxa"/>
            <w:vAlign w:val="center"/>
          </w:tcPr>
          <w:p w:rsidR="00827EA9" w:rsidRPr="004D1974" w:rsidRDefault="00827EA9" w:rsidP="00827EA9">
            <w:pPr>
              <w:jc w:val="center"/>
              <w:rPr>
                <w:sz w:val="16"/>
                <w:szCs w:val="16"/>
              </w:rPr>
            </w:pPr>
            <w:r w:rsidRPr="004D1974">
              <w:rPr>
                <w:sz w:val="16"/>
                <w:szCs w:val="16"/>
              </w:rPr>
              <w:t>Tsd</w:t>
            </w:r>
          </w:p>
        </w:tc>
        <w:tc>
          <w:tcPr>
            <w:tcW w:w="734" w:type="dxa"/>
            <w:vAlign w:val="center"/>
          </w:tcPr>
          <w:p w:rsidR="00827EA9" w:rsidRPr="004D1974" w:rsidRDefault="00827EA9" w:rsidP="00827EA9">
            <w:pPr>
              <w:jc w:val="center"/>
              <w:rPr>
                <w:sz w:val="16"/>
                <w:szCs w:val="16"/>
              </w:rPr>
            </w:pPr>
            <w:r w:rsidRPr="004D1974">
              <w:rPr>
                <w:sz w:val="16"/>
                <w:szCs w:val="16"/>
              </w:rPr>
              <w:t>18,98</w:t>
            </w:r>
          </w:p>
        </w:tc>
        <w:tc>
          <w:tcPr>
            <w:tcW w:w="735" w:type="dxa"/>
            <w:vAlign w:val="center"/>
          </w:tcPr>
          <w:p w:rsidR="00827EA9" w:rsidRPr="004D1974" w:rsidRDefault="00827EA9" w:rsidP="00827EA9">
            <w:pPr>
              <w:jc w:val="center"/>
              <w:rPr>
                <w:sz w:val="16"/>
                <w:szCs w:val="16"/>
              </w:rPr>
            </w:pPr>
            <w:r w:rsidRPr="004D1974">
              <w:rPr>
                <w:sz w:val="16"/>
                <w:szCs w:val="16"/>
              </w:rPr>
              <w:t>22,8</w:t>
            </w:r>
          </w:p>
        </w:tc>
        <w:tc>
          <w:tcPr>
            <w:tcW w:w="735" w:type="dxa"/>
            <w:vAlign w:val="center"/>
          </w:tcPr>
          <w:p w:rsidR="00827EA9" w:rsidRPr="004D1974" w:rsidRDefault="00827EA9" w:rsidP="00827EA9">
            <w:pPr>
              <w:jc w:val="center"/>
              <w:rPr>
                <w:sz w:val="16"/>
                <w:szCs w:val="16"/>
              </w:rPr>
            </w:pPr>
            <w:r w:rsidRPr="004D1974">
              <w:rPr>
                <w:sz w:val="16"/>
                <w:szCs w:val="16"/>
              </w:rPr>
              <w:t>26,64</w:t>
            </w:r>
          </w:p>
        </w:tc>
      </w:tr>
      <w:tr w:rsidR="00827EA9" w:rsidTr="00827EA9">
        <w:tc>
          <w:tcPr>
            <w:tcW w:w="520" w:type="dxa"/>
            <w:vAlign w:val="center"/>
          </w:tcPr>
          <w:p w:rsidR="00827EA9" w:rsidRPr="004D1974" w:rsidRDefault="00827EA9" w:rsidP="00827EA9">
            <w:pPr>
              <w:jc w:val="center"/>
              <w:rPr>
                <w:sz w:val="16"/>
                <w:szCs w:val="16"/>
              </w:rPr>
            </w:pPr>
            <w:r w:rsidRPr="004D1974">
              <w:rPr>
                <w:sz w:val="16"/>
                <w:szCs w:val="16"/>
              </w:rPr>
              <w:t>2</w:t>
            </w:r>
          </w:p>
        </w:tc>
        <w:tc>
          <w:tcPr>
            <w:tcW w:w="1469" w:type="dxa"/>
            <w:vAlign w:val="center"/>
          </w:tcPr>
          <w:p w:rsidR="00827EA9" w:rsidRPr="004D1974" w:rsidRDefault="00827EA9" w:rsidP="00827EA9">
            <w:pPr>
              <w:rPr>
                <w:sz w:val="16"/>
                <w:szCs w:val="16"/>
              </w:rPr>
            </w:pPr>
            <w:r w:rsidRPr="004D1974">
              <w:rPr>
                <w:sz w:val="16"/>
                <w:szCs w:val="16"/>
              </w:rPr>
              <w:t>Rentangan tangan</w:t>
            </w:r>
          </w:p>
        </w:tc>
        <w:tc>
          <w:tcPr>
            <w:tcW w:w="735" w:type="dxa"/>
            <w:vAlign w:val="center"/>
          </w:tcPr>
          <w:p w:rsidR="00827EA9" w:rsidRPr="004D1974" w:rsidRDefault="00827EA9" w:rsidP="00827EA9">
            <w:pPr>
              <w:jc w:val="center"/>
              <w:rPr>
                <w:sz w:val="16"/>
                <w:szCs w:val="16"/>
              </w:rPr>
            </w:pPr>
            <w:r w:rsidRPr="004D1974">
              <w:rPr>
                <w:sz w:val="16"/>
                <w:szCs w:val="16"/>
              </w:rPr>
              <w:t>Rt</w:t>
            </w:r>
          </w:p>
        </w:tc>
        <w:tc>
          <w:tcPr>
            <w:tcW w:w="734" w:type="dxa"/>
            <w:vAlign w:val="center"/>
          </w:tcPr>
          <w:p w:rsidR="00827EA9" w:rsidRPr="004D1974" w:rsidRDefault="00827EA9" w:rsidP="00827EA9">
            <w:pPr>
              <w:jc w:val="center"/>
              <w:rPr>
                <w:sz w:val="16"/>
                <w:szCs w:val="16"/>
              </w:rPr>
            </w:pPr>
            <w:r w:rsidRPr="004D1974">
              <w:rPr>
                <w:sz w:val="16"/>
                <w:szCs w:val="16"/>
              </w:rPr>
              <w:t>151,68</w:t>
            </w:r>
          </w:p>
        </w:tc>
        <w:tc>
          <w:tcPr>
            <w:tcW w:w="735" w:type="dxa"/>
            <w:vAlign w:val="center"/>
          </w:tcPr>
          <w:p w:rsidR="00827EA9" w:rsidRPr="004D1974" w:rsidRDefault="00827EA9" w:rsidP="00827EA9">
            <w:pPr>
              <w:jc w:val="center"/>
              <w:rPr>
                <w:sz w:val="16"/>
                <w:szCs w:val="16"/>
              </w:rPr>
            </w:pPr>
            <w:r w:rsidRPr="004D1974">
              <w:rPr>
                <w:sz w:val="16"/>
                <w:szCs w:val="16"/>
              </w:rPr>
              <w:t>165,97</w:t>
            </w:r>
          </w:p>
        </w:tc>
        <w:tc>
          <w:tcPr>
            <w:tcW w:w="735" w:type="dxa"/>
            <w:vAlign w:val="center"/>
          </w:tcPr>
          <w:p w:rsidR="00827EA9" w:rsidRPr="004D1974" w:rsidRDefault="00827EA9" w:rsidP="00827EA9">
            <w:pPr>
              <w:jc w:val="center"/>
              <w:rPr>
                <w:sz w:val="16"/>
                <w:szCs w:val="16"/>
              </w:rPr>
            </w:pPr>
            <w:r w:rsidRPr="004D1974">
              <w:rPr>
                <w:sz w:val="16"/>
                <w:szCs w:val="16"/>
              </w:rPr>
              <w:t>180,26</w:t>
            </w:r>
          </w:p>
        </w:tc>
      </w:tr>
      <w:tr w:rsidR="00827EA9" w:rsidRPr="000B4851" w:rsidTr="00827EA9">
        <w:tc>
          <w:tcPr>
            <w:tcW w:w="520" w:type="dxa"/>
            <w:vAlign w:val="center"/>
          </w:tcPr>
          <w:p w:rsidR="00827EA9" w:rsidRPr="004D1974" w:rsidRDefault="00827EA9" w:rsidP="00827EA9">
            <w:pPr>
              <w:jc w:val="center"/>
              <w:rPr>
                <w:sz w:val="16"/>
                <w:szCs w:val="16"/>
              </w:rPr>
            </w:pPr>
            <w:r w:rsidRPr="004D1974">
              <w:rPr>
                <w:sz w:val="16"/>
                <w:szCs w:val="16"/>
              </w:rPr>
              <w:t>3</w:t>
            </w:r>
          </w:p>
        </w:tc>
        <w:tc>
          <w:tcPr>
            <w:tcW w:w="1469" w:type="dxa"/>
            <w:vAlign w:val="center"/>
          </w:tcPr>
          <w:p w:rsidR="00827EA9" w:rsidRPr="004D1974" w:rsidRDefault="00827EA9" w:rsidP="00827EA9">
            <w:pPr>
              <w:rPr>
                <w:sz w:val="16"/>
                <w:szCs w:val="16"/>
              </w:rPr>
            </w:pPr>
            <w:r w:rsidRPr="004D1974">
              <w:rPr>
                <w:sz w:val="16"/>
                <w:szCs w:val="16"/>
              </w:rPr>
              <w:t>Jangkauan tangan</w:t>
            </w:r>
          </w:p>
        </w:tc>
        <w:tc>
          <w:tcPr>
            <w:tcW w:w="735" w:type="dxa"/>
            <w:vAlign w:val="center"/>
          </w:tcPr>
          <w:p w:rsidR="00827EA9" w:rsidRPr="004D1974" w:rsidRDefault="00827EA9" w:rsidP="00827EA9">
            <w:pPr>
              <w:jc w:val="center"/>
              <w:rPr>
                <w:sz w:val="16"/>
                <w:szCs w:val="16"/>
              </w:rPr>
            </w:pPr>
            <w:r w:rsidRPr="004D1974">
              <w:rPr>
                <w:sz w:val="16"/>
                <w:szCs w:val="16"/>
              </w:rPr>
              <w:t>Jt</w:t>
            </w:r>
          </w:p>
        </w:tc>
        <w:tc>
          <w:tcPr>
            <w:tcW w:w="734" w:type="dxa"/>
            <w:vAlign w:val="center"/>
          </w:tcPr>
          <w:p w:rsidR="00827EA9" w:rsidRPr="004D1974" w:rsidRDefault="00827EA9" w:rsidP="00827EA9">
            <w:pPr>
              <w:jc w:val="center"/>
              <w:rPr>
                <w:sz w:val="16"/>
                <w:szCs w:val="16"/>
              </w:rPr>
            </w:pPr>
            <w:r w:rsidRPr="004D1974">
              <w:rPr>
                <w:sz w:val="16"/>
                <w:szCs w:val="16"/>
              </w:rPr>
              <w:t>56,18</w:t>
            </w:r>
          </w:p>
        </w:tc>
        <w:tc>
          <w:tcPr>
            <w:tcW w:w="735" w:type="dxa"/>
            <w:vAlign w:val="center"/>
          </w:tcPr>
          <w:p w:rsidR="00827EA9" w:rsidRPr="004D1974" w:rsidRDefault="00827EA9" w:rsidP="00827EA9">
            <w:pPr>
              <w:jc w:val="center"/>
              <w:rPr>
                <w:sz w:val="16"/>
                <w:szCs w:val="16"/>
              </w:rPr>
            </w:pPr>
            <w:r w:rsidRPr="004D1974">
              <w:rPr>
                <w:sz w:val="16"/>
                <w:szCs w:val="16"/>
              </w:rPr>
              <w:t>62,6</w:t>
            </w:r>
          </w:p>
        </w:tc>
        <w:tc>
          <w:tcPr>
            <w:tcW w:w="735" w:type="dxa"/>
            <w:vAlign w:val="center"/>
          </w:tcPr>
          <w:p w:rsidR="00827EA9" w:rsidRPr="004D1974" w:rsidRDefault="00827EA9" w:rsidP="00827EA9">
            <w:pPr>
              <w:jc w:val="center"/>
              <w:rPr>
                <w:sz w:val="16"/>
                <w:szCs w:val="16"/>
              </w:rPr>
            </w:pPr>
            <w:r w:rsidRPr="004D1974">
              <w:rPr>
                <w:sz w:val="16"/>
                <w:szCs w:val="16"/>
              </w:rPr>
              <w:t>69,02</w:t>
            </w:r>
          </w:p>
        </w:tc>
      </w:tr>
      <w:tr w:rsidR="00827EA9" w:rsidRPr="000B4851" w:rsidTr="00827EA9">
        <w:tc>
          <w:tcPr>
            <w:tcW w:w="520" w:type="dxa"/>
            <w:vAlign w:val="center"/>
          </w:tcPr>
          <w:p w:rsidR="00827EA9" w:rsidRPr="004D1974" w:rsidRDefault="00827EA9" w:rsidP="00827EA9">
            <w:pPr>
              <w:jc w:val="center"/>
              <w:rPr>
                <w:sz w:val="16"/>
                <w:szCs w:val="16"/>
              </w:rPr>
            </w:pPr>
            <w:r w:rsidRPr="004D1974">
              <w:rPr>
                <w:sz w:val="16"/>
                <w:szCs w:val="16"/>
              </w:rPr>
              <w:t>4</w:t>
            </w:r>
          </w:p>
        </w:tc>
        <w:tc>
          <w:tcPr>
            <w:tcW w:w="1469" w:type="dxa"/>
            <w:vAlign w:val="center"/>
          </w:tcPr>
          <w:p w:rsidR="00827EA9" w:rsidRPr="004D1974" w:rsidRDefault="00827EA9" w:rsidP="00827EA9">
            <w:pPr>
              <w:rPr>
                <w:sz w:val="16"/>
                <w:szCs w:val="16"/>
              </w:rPr>
            </w:pPr>
            <w:r w:rsidRPr="004D1974">
              <w:rPr>
                <w:sz w:val="16"/>
                <w:szCs w:val="16"/>
              </w:rPr>
              <w:t>Tinggi popliteal</w:t>
            </w:r>
          </w:p>
        </w:tc>
        <w:tc>
          <w:tcPr>
            <w:tcW w:w="735" w:type="dxa"/>
            <w:vAlign w:val="center"/>
          </w:tcPr>
          <w:p w:rsidR="00827EA9" w:rsidRPr="004D1974" w:rsidRDefault="00827EA9" w:rsidP="00827EA9">
            <w:pPr>
              <w:jc w:val="center"/>
              <w:rPr>
                <w:sz w:val="16"/>
                <w:szCs w:val="16"/>
              </w:rPr>
            </w:pPr>
            <w:r w:rsidRPr="004D1974">
              <w:rPr>
                <w:sz w:val="16"/>
                <w:szCs w:val="16"/>
              </w:rPr>
              <w:t>Tpo</w:t>
            </w:r>
          </w:p>
        </w:tc>
        <w:tc>
          <w:tcPr>
            <w:tcW w:w="734" w:type="dxa"/>
            <w:vAlign w:val="center"/>
          </w:tcPr>
          <w:p w:rsidR="00827EA9" w:rsidRPr="004D1974" w:rsidRDefault="00827EA9" w:rsidP="00827EA9">
            <w:pPr>
              <w:jc w:val="center"/>
              <w:rPr>
                <w:sz w:val="16"/>
                <w:szCs w:val="16"/>
              </w:rPr>
            </w:pPr>
            <w:r w:rsidRPr="004D1974">
              <w:rPr>
                <w:sz w:val="16"/>
                <w:szCs w:val="16"/>
              </w:rPr>
              <w:t>36,19</w:t>
            </w:r>
          </w:p>
        </w:tc>
        <w:tc>
          <w:tcPr>
            <w:tcW w:w="735" w:type="dxa"/>
            <w:vAlign w:val="center"/>
          </w:tcPr>
          <w:p w:rsidR="00827EA9" w:rsidRPr="004D1974" w:rsidRDefault="00827EA9" w:rsidP="00827EA9">
            <w:pPr>
              <w:jc w:val="center"/>
              <w:rPr>
                <w:sz w:val="16"/>
                <w:szCs w:val="16"/>
              </w:rPr>
            </w:pPr>
            <w:r w:rsidRPr="004D1974">
              <w:rPr>
                <w:sz w:val="16"/>
                <w:szCs w:val="16"/>
              </w:rPr>
              <w:t>43,2</w:t>
            </w:r>
          </w:p>
        </w:tc>
        <w:tc>
          <w:tcPr>
            <w:tcW w:w="735" w:type="dxa"/>
            <w:vAlign w:val="center"/>
          </w:tcPr>
          <w:p w:rsidR="00827EA9" w:rsidRPr="004D1974" w:rsidRDefault="00827EA9" w:rsidP="00827EA9">
            <w:pPr>
              <w:jc w:val="center"/>
              <w:rPr>
                <w:sz w:val="16"/>
                <w:szCs w:val="16"/>
              </w:rPr>
            </w:pPr>
            <w:r w:rsidRPr="004D1974">
              <w:rPr>
                <w:sz w:val="16"/>
                <w:szCs w:val="16"/>
              </w:rPr>
              <w:t>50,21</w:t>
            </w:r>
          </w:p>
        </w:tc>
      </w:tr>
      <w:tr w:rsidR="00827EA9" w:rsidRPr="000B4851" w:rsidTr="00827EA9">
        <w:tc>
          <w:tcPr>
            <w:tcW w:w="520" w:type="dxa"/>
            <w:vAlign w:val="center"/>
          </w:tcPr>
          <w:p w:rsidR="00827EA9" w:rsidRPr="004D1974" w:rsidRDefault="00827EA9" w:rsidP="00827EA9">
            <w:pPr>
              <w:jc w:val="center"/>
              <w:rPr>
                <w:sz w:val="16"/>
                <w:szCs w:val="16"/>
              </w:rPr>
            </w:pPr>
            <w:r w:rsidRPr="004D1974">
              <w:rPr>
                <w:sz w:val="16"/>
                <w:szCs w:val="16"/>
              </w:rPr>
              <w:t>5</w:t>
            </w:r>
          </w:p>
        </w:tc>
        <w:tc>
          <w:tcPr>
            <w:tcW w:w="1469" w:type="dxa"/>
            <w:vAlign w:val="center"/>
          </w:tcPr>
          <w:p w:rsidR="00827EA9" w:rsidRPr="004D1974" w:rsidRDefault="00827EA9" w:rsidP="00827EA9">
            <w:pPr>
              <w:rPr>
                <w:sz w:val="16"/>
                <w:szCs w:val="16"/>
              </w:rPr>
            </w:pPr>
            <w:r w:rsidRPr="004D1974">
              <w:rPr>
                <w:sz w:val="16"/>
                <w:szCs w:val="16"/>
              </w:rPr>
              <w:t>Lebar pinggul</w:t>
            </w:r>
          </w:p>
        </w:tc>
        <w:tc>
          <w:tcPr>
            <w:tcW w:w="735" w:type="dxa"/>
            <w:vAlign w:val="center"/>
          </w:tcPr>
          <w:p w:rsidR="00827EA9" w:rsidRPr="004D1974" w:rsidRDefault="00827EA9" w:rsidP="00827EA9">
            <w:pPr>
              <w:jc w:val="center"/>
              <w:rPr>
                <w:sz w:val="16"/>
                <w:szCs w:val="16"/>
              </w:rPr>
            </w:pPr>
            <w:r w:rsidRPr="004D1974">
              <w:rPr>
                <w:sz w:val="16"/>
                <w:szCs w:val="16"/>
              </w:rPr>
              <w:t>Lp</w:t>
            </w:r>
          </w:p>
        </w:tc>
        <w:tc>
          <w:tcPr>
            <w:tcW w:w="734" w:type="dxa"/>
            <w:vAlign w:val="center"/>
          </w:tcPr>
          <w:p w:rsidR="00827EA9" w:rsidRPr="004D1974" w:rsidRDefault="00827EA9" w:rsidP="00827EA9">
            <w:pPr>
              <w:jc w:val="center"/>
              <w:rPr>
                <w:sz w:val="16"/>
                <w:szCs w:val="16"/>
              </w:rPr>
            </w:pPr>
            <w:r w:rsidRPr="004D1974">
              <w:rPr>
                <w:sz w:val="16"/>
                <w:szCs w:val="16"/>
              </w:rPr>
              <w:t>27,86</w:t>
            </w:r>
          </w:p>
        </w:tc>
        <w:tc>
          <w:tcPr>
            <w:tcW w:w="735" w:type="dxa"/>
            <w:vAlign w:val="center"/>
          </w:tcPr>
          <w:p w:rsidR="00827EA9" w:rsidRPr="004D1974" w:rsidRDefault="00827EA9" w:rsidP="00827EA9">
            <w:pPr>
              <w:jc w:val="center"/>
              <w:rPr>
                <w:bCs/>
                <w:sz w:val="16"/>
                <w:szCs w:val="16"/>
              </w:rPr>
            </w:pPr>
            <w:r w:rsidRPr="004D1974">
              <w:rPr>
                <w:bCs/>
                <w:sz w:val="16"/>
                <w:szCs w:val="16"/>
              </w:rPr>
              <w:t>32,2</w:t>
            </w:r>
          </w:p>
        </w:tc>
        <w:tc>
          <w:tcPr>
            <w:tcW w:w="735" w:type="dxa"/>
            <w:vAlign w:val="center"/>
          </w:tcPr>
          <w:p w:rsidR="00827EA9" w:rsidRPr="004D1974" w:rsidRDefault="00827EA9" w:rsidP="00827EA9">
            <w:pPr>
              <w:jc w:val="center"/>
              <w:rPr>
                <w:sz w:val="16"/>
                <w:szCs w:val="16"/>
              </w:rPr>
            </w:pPr>
            <w:r w:rsidRPr="004D1974">
              <w:rPr>
                <w:sz w:val="16"/>
                <w:szCs w:val="16"/>
              </w:rPr>
              <w:t>36,74</w:t>
            </w:r>
          </w:p>
        </w:tc>
      </w:tr>
      <w:tr w:rsidR="00827EA9" w:rsidRPr="000B4851" w:rsidTr="00827EA9">
        <w:tc>
          <w:tcPr>
            <w:tcW w:w="520" w:type="dxa"/>
            <w:vAlign w:val="center"/>
          </w:tcPr>
          <w:p w:rsidR="00827EA9" w:rsidRPr="004D1974" w:rsidRDefault="00827EA9" w:rsidP="00827EA9">
            <w:pPr>
              <w:jc w:val="center"/>
              <w:rPr>
                <w:sz w:val="16"/>
                <w:szCs w:val="16"/>
              </w:rPr>
            </w:pPr>
            <w:r w:rsidRPr="004D1974">
              <w:rPr>
                <w:sz w:val="16"/>
                <w:szCs w:val="16"/>
              </w:rPr>
              <w:t>6</w:t>
            </w:r>
          </w:p>
        </w:tc>
        <w:tc>
          <w:tcPr>
            <w:tcW w:w="1469" w:type="dxa"/>
            <w:vAlign w:val="center"/>
          </w:tcPr>
          <w:p w:rsidR="00827EA9" w:rsidRPr="004D1974" w:rsidRDefault="00827EA9" w:rsidP="00827EA9">
            <w:pPr>
              <w:rPr>
                <w:sz w:val="16"/>
                <w:szCs w:val="16"/>
              </w:rPr>
            </w:pPr>
            <w:r w:rsidRPr="004D1974">
              <w:rPr>
                <w:sz w:val="16"/>
                <w:szCs w:val="16"/>
              </w:rPr>
              <w:t>Pantat popliteal</w:t>
            </w:r>
          </w:p>
        </w:tc>
        <w:tc>
          <w:tcPr>
            <w:tcW w:w="735" w:type="dxa"/>
            <w:vAlign w:val="center"/>
          </w:tcPr>
          <w:p w:rsidR="00827EA9" w:rsidRPr="004D1974" w:rsidRDefault="00827EA9" w:rsidP="00827EA9">
            <w:pPr>
              <w:jc w:val="center"/>
              <w:rPr>
                <w:sz w:val="16"/>
                <w:szCs w:val="16"/>
              </w:rPr>
            </w:pPr>
            <w:r w:rsidRPr="004D1974">
              <w:rPr>
                <w:sz w:val="16"/>
                <w:szCs w:val="16"/>
              </w:rPr>
              <w:t>Ppl</w:t>
            </w:r>
          </w:p>
        </w:tc>
        <w:tc>
          <w:tcPr>
            <w:tcW w:w="734" w:type="dxa"/>
            <w:vAlign w:val="center"/>
          </w:tcPr>
          <w:p w:rsidR="00827EA9" w:rsidRPr="004D1974" w:rsidRDefault="00827EA9" w:rsidP="00827EA9">
            <w:pPr>
              <w:jc w:val="center"/>
              <w:rPr>
                <w:sz w:val="16"/>
                <w:szCs w:val="16"/>
              </w:rPr>
            </w:pPr>
            <w:r w:rsidRPr="004D1974">
              <w:rPr>
                <w:sz w:val="16"/>
                <w:szCs w:val="16"/>
              </w:rPr>
              <w:t>34,84</w:t>
            </w:r>
          </w:p>
        </w:tc>
        <w:tc>
          <w:tcPr>
            <w:tcW w:w="735" w:type="dxa"/>
            <w:vAlign w:val="center"/>
          </w:tcPr>
          <w:p w:rsidR="00827EA9" w:rsidRPr="004D1974" w:rsidRDefault="00827EA9" w:rsidP="00827EA9">
            <w:pPr>
              <w:jc w:val="center"/>
              <w:rPr>
                <w:bCs/>
                <w:sz w:val="16"/>
                <w:szCs w:val="16"/>
              </w:rPr>
            </w:pPr>
            <w:r w:rsidRPr="004D1974">
              <w:rPr>
                <w:bCs/>
                <w:sz w:val="16"/>
                <w:szCs w:val="16"/>
              </w:rPr>
              <w:t>41,3</w:t>
            </w:r>
          </w:p>
        </w:tc>
        <w:tc>
          <w:tcPr>
            <w:tcW w:w="735" w:type="dxa"/>
            <w:vAlign w:val="center"/>
          </w:tcPr>
          <w:p w:rsidR="00827EA9" w:rsidRPr="004D1974" w:rsidRDefault="00827EA9" w:rsidP="00827EA9">
            <w:pPr>
              <w:jc w:val="center"/>
              <w:rPr>
                <w:sz w:val="16"/>
                <w:szCs w:val="16"/>
              </w:rPr>
            </w:pPr>
            <w:r w:rsidRPr="004D1974">
              <w:rPr>
                <w:sz w:val="16"/>
                <w:szCs w:val="16"/>
              </w:rPr>
              <w:t>47,76</w:t>
            </w:r>
          </w:p>
        </w:tc>
      </w:tr>
    </w:tbl>
    <w:tbl>
      <w:tblPr>
        <w:tblpPr w:leftFromText="180" w:rightFromText="180" w:vertAnchor="text" w:horzAnchor="margin" w:tblpY="287"/>
        <w:tblW w:w="3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0"/>
        <w:gridCol w:w="1842"/>
        <w:gridCol w:w="1418"/>
      </w:tblGrid>
      <w:tr w:rsidR="00827EA9" w:rsidRPr="000B4851" w:rsidTr="00827EA9">
        <w:tc>
          <w:tcPr>
            <w:tcW w:w="480" w:type="dxa"/>
            <w:vAlign w:val="center"/>
          </w:tcPr>
          <w:p w:rsidR="00827EA9" w:rsidRPr="004D1974" w:rsidRDefault="00827EA9" w:rsidP="00827EA9">
            <w:pPr>
              <w:jc w:val="center"/>
              <w:rPr>
                <w:b/>
                <w:sz w:val="16"/>
                <w:szCs w:val="16"/>
              </w:rPr>
            </w:pPr>
            <w:r w:rsidRPr="004D1974">
              <w:rPr>
                <w:b/>
                <w:sz w:val="16"/>
                <w:szCs w:val="16"/>
              </w:rPr>
              <w:t>No.</w:t>
            </w:r>
          </w:p>
        </w:tc>
        <w:tc>
          <w:tcPr>
            <w:tcW w:w="1842" w:type="dxa"/>
            <w:vAlign w:val="center"/>
          </w:tcPr>
          <w:p w:rsidR="00827EA9" w:rsidRPr="004D1974" w:rsidRDefault="00827EA9" w:rsidP="00827EA9">
            <w:pPr>
              <w:rPr>
                <w:b/>
                <w:sz w:val="16"/>
                <w:szCs w:val="16"/>
              </w:rPr>
            </w:pPr>
            <w:r w:rsidRPr="004D1974">
              <w:rPr>
                <w:b/>
                <w:sz w:val="16"/>
                <w:szCs w:val="16"/>
              </w:rPr>
              <w:t>Bagian Meja dan Kursi</w:t>
            </w:r>
          </w:p>
        </w:tc>
        <w:tc>
          <w:tcPr>
            <w:tcW w:w="1418" w:type="dxa"/>
            <w:vAlign w:val="center"/>
          </w:tcPr>
          <w:p w:rsidR="00827EA9" w:rsidRPr="004D1974" w:rsidRDefault="00827EA9" w:rsidP="00827EA9">
            <w:pPr>
              <w:ind w:left="34"/>
              <w:jc w:val="center"/>
              <w:rPr>
                <w:sz w:val="16"/>
                <w:szCs w:val="16"/>
              </w:rPr>
            </w:pPr>
            <w:r w:rsidRPr="004D1974">
              <w:rPr>
                <w:b/>
                <w:sz w:val="16"/>
                <w:szCs w:val="16"/>
              </w:rPr>
              <w:t>Ukuran (cm)</w:t>
            </w:r>
          </w:p>
        </w:tc>
      </w:tr>
      <w:tr w:rsidR="00827EA9" w:rsidRPr="000B4851" w:rsidTr="00827EA9">
        <w:tc>
          <w:tcPr>
            <w:tcW w:w="480" w:type="dxa"/>
            <w:vAlign w:val="center"/>
          </w:tcPr>
          <w:p w:rsidR="00827EA9" w:rsidRPr="004D1974" w:rsidRDefault="00827EA9" w:rsidP="00827EA9">
            <w:pPr>
              <w:jc w:val="center"/>
              <w:rPr>
                <w:sz w:val="16"/>
                <w:szCs w:val="16"/>
              </w:rPr>
            </w:pPr>
            <w:r w:rsidRPr="004D1974">
              <w:rPr>
                <w:sz w:val="16"/>
                <w:szCs w:val="16"/>
              </w:rPr>
              <w:t>1.</w:t>
            </w:r>
          </w:p>
        </w:tc>
        <w:tc>
          <w:tcPr>
            <w:tcW w:w="1842" w:type="dxa"/>
            <w:vAlign w:val="center"/>
          </w:tcPr>
          <w:p w:rsidR="00827EA9" w:rsidRPr="004D1974" w:rsidRDefault="00827EA9" w:rsidP="00827EA9">
            <w:pPr>
              <w:rPr>
                <w:sz w:val="16"/>
                <w:szCs w:val="16"/>
              </w:rPr>
            </w:pPr>
            <w:r w:rsidRPr="004D1974">
              <w:rPr>
                <w:sz w:val="16"/>
                <w:szCs w:val="16"/>
              </w:rPr>
              <w:t>Tinggi Meja Kerja</w:t>
            </w:r>
          </w:p>
        </w:tc>
        <w:tc>
          <w:tcPr>
            <w:tcW w:w="1418" w:type="dxa"/>
            <w:vAlign w:val="center"/>
          </w:tcPr>
          <w:p w:rsidR="00827EA9" w:rsidRPr="004D1974" w:rsidRDefault="00827EA9" w:rsidP="00827EA9">
            <w:pPr>
              <w:ind w:left="34"/>
              <w:jc w:val="center"/>
              <w:rPr>
                <w:sz w:val="16"/>
                <w:szCs w:val="16"/>
              </w:rPr>
            </w:pPr>
            <w:r w:rsidRPr="004D1974">
              <w:rPr>
                <w:sz w:val="16"/>
                <w:szCs w:val="16"/>
              </w:rPr>
              <w:t>66</w:t>
            </w:r>
          </w:p>
        </w:tc>
      </w:tr>
      <w:tr w:rsidR="00827EA9" w:rsidRPr="000B4851" w:rsidTr="00827EA9">
        <w:tc>
          <w:tcPr>
            <w:tcW w:w="480" w:type="dxa"/>
            <w:vAlign w:val="center"/>
          </w:tcPr>
          <w:p w:rsidR="00827EA9" w:rsidRPr="004D1974" w:rsidRDefault="00827EA9" w:rsidP="00827EA9">
            <w:pPr>
              <w:jc w:val="center"/>
              <w:rPr>
                <w:sz w:val="16"/>
                <w:szCs w:val="16"/>
              </w:rPr>
            </w:pPr>
            <w:r w:rsidRPr="004D1974">
              <w:rPr>
                <w:sz w:val="16"/>
                <w:szCs w:val="16"/>
              </w:rPr>
              <w:t>2.</w:t>
            </w:r>
          </w:p>
        </w:tc>
        <w:tc>
          <w:tcPr>
            <w:tcW w:w="1842" w:type="dxa"/>
            <w:vAlign w:val="center"/>
          </w:tcPr>
          <w:p w:rsidR="00827EA9" w:rsidRPr="004D1974" w:rsidRDefault="00827EA9" w:rsidP="00827EA9">
            <w:pPr>
              <w:rPr>
                <w:sz w:val="16"/>
                <w:szCs w:val="16"/>
              </w:rPr>
            </w:pPr>
            <w:r w:rsidRPr="004D1974">
              <w:rPr>
                <w:sz w:val="16"/>
                <w:szCs w:val="16"/>
              </w:rPr>
              <w:t>Panjang Meja</w:t>
            </w:r>
          </w:p>
        </w:tc>
        <w:tc>
          <w:tcPr>
            <w:tcW w:w="1418" w:type="dxa"/>
            <w:vAlign w:val="center"/>
          </w:tcPr>
          <w:p w:rsidR="00827EA9" w:rsidRPr="004D1974" w:rsidRDefault="00827EA9" w:rsidP="00827EA9">
            <w:pPr>
              <w:ind w:left="34"/>
              <w:jc w:val="center"/>
              <w:rPr>
                <w:sz w:val="16"/>
                <w:szCs w:val="16"/>
              </w:rPr>
            </w:pPr>
            <w:r w:rsidRPr="004D1974">
              <w:rPr>
                <w:sz w:val="16"/>
                <w:szCs w:val="16"/>
              </w:rPr>
              <w:t>83</w:t>
            </w:r>
          </w:p>
        </w:tc>
      </w:tr>
      <w:tr w:rsidR="00827EA9" w:rsidRPr="000B4851" w:rsidTr="00827EA9">
        <w:tc>
          <w:tcPr>
            <w:tcW w:w="480" w:type="dxa"/>
            <w:vAlign w:val="center"/>
          </w:tcPr>
          <w:p w:rsidR="00827EA9" w:rsidRPr="004D1974" w:rsidRDefault="00827EA9" w:rsidP="00827EA9">
            <w:pPr>
              <w:jc w:val="center"/>
              <w:rPr>
                <w:sz w:val="16"/>
                <w:szCs w:val="16"/>
              </w:rPr>
            </w:pPr>
            <w:r w:rsidRPr="004D1974">
              <w:rPr>
                <w:sz w:val="16"/>
                <w:szCs w:val="16"/>
              </w:rPr>
              <w:t>3.</w:t>
            </w:r>
          </w:p>
        </w:tc>
        <w:tc>
          <w:tcPr>
            <w:tcW w:w="1842" w:type="dxa"/>
            <w:vAlign w:val="center"/>
          </w:tcPr>
          <w:p w:rsidR="00827EA9" w:rsidRPr="004D1974" w:rsidRDefault="00827EA9" w:rsidP="00827EA9">
            <w:pPr>
              <w:rPr>
                <w:sz w:val="16"/>
                <w:szCs w:val="16"/>
              </w:rPr>
            </w:pPr>
            <w:r w:rsidRPr="004D1974">
              <w:rPr>
                <w:sz w:val="16"/>
                <w:szCs w:val="16"/>
              </w:rPr>
              <w:t>Lebar Meja</w:t>
            </w:r>
          </w:p>
        </w:tc>
        <w:tc>
          <w:tcPr>
            <w:tcW w:w="1418" w:type="dxa"/>
            <w:vAlign w:val="center"/>
          </w:tcPr>
          <w:p w:rsidR="00827EA9" w:rsidRPr="004D1974" w:rsidRDefault="00827EA9" w:rsidP="00827EA9">
            <w:pPr>
              <w:ind w:left="34"/>
              <w:jc w:val="center"/>
              <w:rPr>
                <w:sz w:val="16"/>
                <w:szCs w:val="16"/>
              </w:rPr>
            </w:pPr>
            <w:r w:rsidRPr="004D1974">
              <w:rPr>
                <w:sz w:val="16"/>
                <w:szCs w:val="16"/>
              </w:rPr>
              <w:t>56,2</w:t>
            </w:r>
          </w:p>
        </w:tc>
      </w:tr>
      <w:tr w:rsidR="00827EA9" w:rsidRPr="000B4851" w:rsidTr="00827EA9">
        <w:tc>
          <w:tcPr>
            <w:tcW w:w="480" w:type="dxa"/>
            <w:vAlign w:val="center"/>
          </w:tcPr>
          <w:p w:rsidR="00827EA9" w:rsidRPr="004D1974" w:rsidRDefault="00827EA9" w:rsidP="00827EA9">
            <w:pPr>
              <w:jc w:val="center"/>
              <w:rPr>
                <w:sz w:val="16"/>
                <w:szCs w:val="16"/>
              </w:rPr>
            </w:pPr>
            <w:r w:rsidRPr="004D1974">
              <w:rPr>
                <w:sz w:val="16"/>
                <w:szCs w:val="16"/>
              </w:rPr>
              <w:t>4.</w:t>
            </w:r>
          </w:p>
        </w:tc>
        <w:tc>
          <w:tcPr>
            <w:tcW w:w="1842" w:type="dxa"/>
            <w:vAlign w:val="center"/>
          </w:tcPr>
          <w:p w:rsidR="00827EA9" w:rsidRPr="004D1974" w:rsidRDefault="00827EA9" w:rsidP="00827EA9">
            <w:pPr>
              <w:rPr>
                <w:sz w:val="16"/>
                <w:szCs w:val="16"/>
              </w:rPr>
            </w:pPr>
            <w:r w:rsidRPr="004D1974">
              <w:rPr>
                <w:sz w:val="16"/>
                <w:szCs w:val="16"/>
              </w:rPr>
              <w:t>Tinggi kursi</w:t>
            </w:r>
          </w:p>
        </w:tc>
        <w:tc>
          <w:tcPr>
            <w:tcW w:w="1418" w:type="dxa"/>
            <w:vAlign w:val="center"/>
          </w:tcPr>
          <w:p w:rsidR="00827EA9" w:rsidRPr="004D1974" w:rsidRDefault="00827EA9" w:rsidP="00827EA9">
            <w:pPr>
              <w:ind w:left="34"/>
              <w:jc w:val="center"/>
              <w:rPr>
                <w:sz w:val="16"/>
                <w:szCs w:val="16"/>
              </w:rPr>
            </w:pPr>
            <w:r w:rsidRPr="004D1974">
              <w:rPr>
                <w:sz w:val="16"/>
                <w:szCs w:val="16"/>
              </w:rPr>
              <w:t>43,2</w:t>
            </w:r>
          </w:p>
        </w:tc>
      </w:tr>
      <w:tr w:rsidR="00827EA9" w:rsidRPr="000B4851" w:rsidTr="00827EA9">
        <w:tc>
          <w:tcPr>
            <w:tcW w:w="480" w:type="dxa"/>
            <w:vAlign w:val="center"/>
          </w:tcPr>
          <w:p w:rsidR="00827EA9" w:rsidRPr="004D1974" w:rsidRDefault="00827EA9" w:rsidP="00827EA9">
            <w:pPr>
              <w:jc w:val="center"/>
              <w:rPr>
                <w:sz w:val="16"/>
                <w:szCs w:val="16"/>
              </w:rPr>
            </w:pPr>
            <w:r w:rsidRPr="004D1974">
              <w:rPr>
                <w:sz w:val="16"/>
                <w:szCs w:val="16"/>
              </w:rPr>
              <w:t>5.</w:t>
            </w:r>
          </w:p>
        </w:tc>
        <w:tc>
          <w:tcPr>
            <w:tcW w:w="1842" w:type="dxa"/>
            <w:vAlign w:val="center"/>
          </w:tcPr>
          <w:p w:rsidR="00827EA9" w:rsidRPr="004D1974" w:rsidRDefault="00827EA9" w:rsidP="00827EA9">
            <w:pPr>
              <w:rPr>
                <w:sz w:val="16"/>
                <w:szCs w:val="16"/>
              </w:rPr>
            </w:pPr>
            <w:r w:rsidRPr="004D1974">
              <w:rPr>
                <w:sz w:val="16"/>
                <w:szCs w:val="16"/>
              </w:rPr>
              <w:t>Lebar Alas Kursi</w:t>
            </w:r>
          </w:p>
        </w:tc>
        <w:tc>
          <w:tcPr>
            <w:tcW w:w="1418" w:type="dxa"/>
            <w:vAlign w:val="center"/>
          </w:tcPr>
          <w:p w:rsidR="00827EA9" w:rsidRPr="004D1974" w:rsidRDefault="00827EA9" w:rsidP="00827EA9">
            <w:pPr>
              <w:ind w:left="34"/>
              <w:jc w:val="center"/>
              <w:rPr>
                <w:sz w:val="16"/>
                <w:szCs w:val="16"/>
              </w:rPr>
            </w:pPr>
            <w:r w:rsidRPr="004D1974">
              <w:rPr>
                <w:sz w:val="16"/>
                <w:szCs w:val="16"/>
              </w:rPr>
              <w:t>36,7</w:t>
            </w:r>
          </w:p>
        </w:tc>
      </w:tr>
      <w:tr w:rsidR="00827EA9" w:rsidRPr="000B4851" w:rsidTr="00827EA9">
        <w:tc>
          <w:tcPr>
            <w:tcW w:w="480" w:type="dxa"/>
            <w:vAlign w:val="center"/>
          </w:tcPr>
          <w:p w:rsidR="00827EA9" w:rsidRPr="004D1974" w:rsidRDefault="00827EA9" w:rsidP="00827EA9">
            <w:pPr>
              <w:jc w:val="center"/>
              <w:rPr>
                <w:sz w:val="16"/>
                <w:szCs w:val="16"/>
              </w:rPr>
            </w:pPr>
            <w:r w:rsidRPr="004D1974">
              <w:rPr>
                <w:sz w:val="16"/>
                <w:szCs w:val="16"/>
              </w:rPr>
              <w:t>6.</w:t>
            </w:r>
          </w:p>
        </w:tc>
        <w:tc>
          <w:tcPr>
            <w:tcW w:w="1842" w:type="dxa"/>
            <w:vAlign w:val="center"/>
          </w:tcPr>
          <w:p w:rsidR="00827EA9" w:rsidRPr="004D1974" w:rsidRDefault="00827EA9" w:rsidP="00827EA9">
            <w:pPr>
              <w:rPr>
                <w:sz w:val="16"/>
                <w:szCs w:val="16"/>
              </w:rPr>
            </w:pPr>
            <w:r w:rsidRPr="004D1974">
              <w:rPr>
                <w:sz w:val="16"/>
                <w:szCs w:val="16"/>
              </w:rPr>
              <w:t>Panjang Alas Kursi</w:t>
            </w:r>
          </w:p>
        </w:tc>
        <w:tc>
          <w:tcPr>
            <w:tcW w:w="1418" w:type="dxa"/>
            <w:vAlign w:val="center"/>
          </w:tcPr>
          <w:p w:rsidR="00827EA9" w:rsidRPr="004D1974" w:rsidRDefault="00827EA9" w:rsidP="00827EA9">
            <w:pPr>
              <w:ind w:left="34"/>
              <w:jc w:val="center"/>
              <w:rPr>
                <w:sz w:val="16"/>
                <w:szCs w:val="16"/>
              </w:rPr>
            </w:pPr>
            <w:r w:rsidRPr="004D1974">
              <w:rPr>
                <w:sz w:val="16"/>
                <w:szCs w:val="16"/>
              </w:rPr>
              <w:t>41,3</w:t>
            </w:r>
          </w:p>
        </w:tc>
      </w:tr>
    </w:tbl>
    <w:p w:rsidR="00827EA9" w:rsidRDefault="00827EA9" w:rsidP="00827EA9">
      <w:pPr>
        <w:pStyle w:val="ListParagraph"/>
        <w:ind w:left="0"/>
        <w:rPr>
          <w:b/>
          <w:bCs/>
          <w:sz w:val="16"/>
          <w:szCs w:val="16"/>
        </w:rPr>
      </w:pPr>
      <w:r>
        <w:rPr>
          <w:b/>
          <w:bCs/>
          <w:sz w:val="16"/>
          <w:szCs w:val="16"/>
        </w:rPr>
        <w:t xml:space="preserve">                         </w:t>
      </w:r>
      <w:r w:rsidRPr="00514518">
        <w:rPr>
          <w:b/>
          <w:bCs/>
          <w:sz w:val="16"/>
          <w:szCs w:val="16"/>
        </w:rPr>
        <w:t xml:space="preserve">Tabel </w:t>
      </w:r>
      <w:r>
        <w:rPr>
          <w:b/>
          <w:bCs/>
          <w:sz w:val="16"/>
          <w:szCs w:val="16"/>
        </w:rPr>
        <w:t>7</w:t>
      </w:r>
      <w:r w:rsidRPr="00514518">
        <w:rPr>
          <w:b/>
          <w:bCs/>
          <w:sz w:val="16"/>
          <w:szCs w:val="16"/>
        </w:rPr>
        <w:t xml:space="preserve">. Hasil Pengukuran Persentil </w:t>
      </w:r>
      <w:r>
        <w:rPr>
          <w:b/>
          <w:bCs/>
          <w:sz w:val="16"/>
          <w:szCs w:val="16"/>
        </w:rPr>
        <w:t xml:space="preserve">                                                  </w:t>
      </w:r>
      <w:r w:rsidRPr="00514518">
        <w:rPr>
          <w:b/>
          <w:bCs/>
          <w:sz w:val="16"/>
          <w:szCs w:val="16"/>
        </w:rPr>
        <w:t xml:space="preserve">Tabel </w:t>
      </w:r>
      <w:r>
        <w:rPr>
          <w:b/>
          <w:bCs/>
          <w:sz w:val="16"/>
          <w:szCs w:val="16"/>
        </w:rPr>
        <w:t>8. Ukuran Design</w:t>
      </w:r>
    </w:p>
    <w:p w:rsidR="00827EA9" w:rsidRDefault="00827EA9" w:rsidP="00827EA9">
      <w:pPr>
        <w:tabs>
          <w:tab w:val="num" w:pos="2340"/>
        </w:tabs>
        <w:rPr>
          <w:b/>
          <w:bCs/>
          <w:sz w:val="22"/>
          <w:szCs w:val="22"/>
        </w:rPr>
      </w:pPr>
    </w:p>
    <w:p w:rsidR="00D45C08" w:rsidRDefault="00D45C08" w:rsidP="00827EA9">
      <w:pPr>
        <w:tabs>
          <w:tab w:val="num" w:pos="2340"/>
        </w:tabs>
        <w:rPr>
          <w:b/>
          <w:bCs/>
          <w:sz w:val="22"/>
          <w:szCs w:val="22"/>
        </w:rPr>
      </w:pPr>
    </w:p>
    <w:p w:rsidR="00827EA9" w:rsidRDefault="00827EA9" w:rsidP="00827EA9">
      <w:pPr>
        <w:tabs>
          <w:tab w:val="num" w:pos="2340"/>
        </w:tabs>
        <w:rPr>
          <w:b/>
          <w:bCs/>
          <w:sz w:val="22"/>
          <w:szCs w:val="22"/>
        </w:rPr>
      </w:pPr>
      <w:r w:rsidRPr="000766F3">
        <w:rPr>
          <w:b/>
          <w:bCs/>
          <w:sz w:val="22"/>
          <w:szCs w:val="22"/>
        </w:rPr>
        <w:t>Biaya Pembuatan Produk</w:t>
      </w:r>
    </w:p>
    <w:p w:rsidR="00827EA9" w:rsidRPr="00022716" w:rsidRDefault="00827EA9" w:rsidP="00827EA9">
      <w:pPr>
        <w:tabs>
          <w:tab w:val="num" w:pos="2340"/>
        </w:tabs>
        <w:rPr>
          <w:bCs/>
          <w:sz w:val="22"/>
          <w:szCs w:val="22"/>
        </w:rPr>
      </w:pPr>
      <w:r w:rsidRPr="00022716">
        <w:rPr>
          <w:bCs/>
          <w:sz w:val="22"/>
          <w:szCs w:val="22"/>
        </w:rPr>
        <w:t xml:space="preserve">Kebutuhan </w:t>
      </w:r>
      <w:r>
        <w:rPr>
          <w:bCs/>
          <w:sz w:val="22"/>
          <w:szCs w:val="22"/>
        </w:rPr>
        <w:t>bahan dan rincian biaya desain alat ini ditunjukkan pada tabel 9 di bawah.</w:t>
      </w:r>
    </w:p>
    <w:p w:rsidR="00827EA9" w:rsidRDefault="00827EA9" w:rsidP="00827EA9">
      <w:pPr>
        <w:ind w:left="720" w:firstLine="720"/>
        <w:jc w:val="both"/>
        <w:outlineLvl w:val="0"/>
        <w:rPr>
          <w:b/>
          <w:bCs/>
          <w:sz w:val="16"/>
          <w:szCs w:val="16"/>
          <w:lang w:val="sv-SE"/>
        </w:rPr>
      </w:pPr>
    </w:p>
    <w:p w:rsidR="00D45C08" w:rsidRDefault="00D45C08" w:rsidP="00827EA9">
      <w:pPr>
        <w:ind w:left="720" w:firstLine="720"/>
        <w:jc w:val="both"/>
        <w:outlineLvl w:val="0"/>
        <w:rPr>
          <w:b/>
          <w:bCs/>
          <w:sz w:val="16"/>
          <w:szCs w:val="16"/>
          <w:lang w:val="sv-SE"/>
        </w:rPr>
      </w:pPr>
    </w:p>
    <w:p w:rsidR="00D45C08" w:rsidRDefault="00D45C08" w:rsidP="00827EA9">
      <w:pPr>
        <w:ind w:left="720" w:firstLine="720"/>
        <w:jc w:val="both"/>
        <w:outlineLvl w:val="0"/>
        <w:rPr>
          <w:b/>
          <w:bCs/>
          <w:sz w:val="16"/>
          <w:szCs w:val="16"/>
          <w:lang w:val="sv-SE"/>
        </w:rPr>
      </w:pPr>
    </w:p>
    <w:p w:rsidR="00D45C08" w:rsidRDefault="00D45C08" w:rsidP="00827EA9">
      <w:pPr>
        <w:ind w:left="720" w:firstLine="720"/>
        <w:jc w:val="both"/>
        <w:outlineLvl w:val="0"/>
        <w:rPr>
          <w:b/>
          <w:bCs/>
          <w:sz w:val="16"/>
          <w:szCs w:val="16"/>
          <w:lang w:val="sv-SE"/>
        </w:rPr>
      </w:pPr>
    </w:p>
    <w:p w:rsidR="00827EA9" w:rsidRDefault="00827EA9" w:rsidP="00827EA9">
      <w:pPr>
        <w:ind w:left="720" w:firstLine="720"/>
        <w:jc w:val="both"/>
        <w:outlineLvl w:val="0"/>
        <w:rPr>
          <w:b/>
          <w:bCs/>
          <w:sz w:val="16"/>
          <w:szCs w:val="16"/>
          <w:lang w:val="sv-SE"/>
        </w:rPr>
      </w:pPr>
    </w:p>
    <w:p w:rsidR="00827EA9" w:rsidRDefault="00827EA9" w:rsidP="00827EA9">
      <w:pPr>
        <w:tabs>
          <w:tab w:val="left" w:pos="426"/>
        </w:tabs>
        <w:jc w:val="both"/>
        <w:rPr>
          <w:b/>
          <w:bCs/>
          <w:sz w:val="22"/>
          <w:szCs w:val="22"/>
          <w:lang w:val="id-ID"/>
        </w:rPr>
      </w:pPr>
      <w:r>
        <w:rPr>
          <w:b/>
          <w:bCs/>
          <w:sz w:val="22"/>
          <w:szCs w:val="22"/>
        </w:rPr>
        <w:lastRenderedPageBreak/>
        <w:t>ANALISA HASIL</w:t>
      </w:r>
    </w:p>
    <w:p w:rsidR="00827EA9" w:rsidRPr="00945F9E" w:rsidRDefault="00827EA9" w:rsidP="00827EA9">
      <w:pPr>
        <w:rPr>
          <w:b/>
          <w:bCs/>
          <w:sz w:val="22"/>
          <w:szCs w:val="22"/>
          <w:lang w:val="id-ID"/>
        </w:rPr>
      </w:pPr>
      <w:r w:rsidRPr="00945F9E">
        <w:rPr>
          <w:b/>
          <w:bCs/>
          <w:sz w:val="22"/>
          <w:szCs w:val="22"/>
          <w:lang w:val="id-ID"/>
        </w:rPr>
        <w:t>Tingkat Keluhan Sebelum dan sesudah perancangan</w:t>
      </w:r>
    </w:p>
    <w:p w:rsidR="00827EA9" w:rsidRDefault="00827EA9" w:rsidP="00827EA9">
      <w:pPr>
        <w:pStyle w:val="ListParagraph"/>
        <w:ind w:left="0"/>
        <w:jc w:val="both"/>
        <w:rPr>
          <w:rFonts w:ascii="Times New Roman" w:hAnsi="Times New Roman"/>
          <w:sz w:val="22"/>
          <w:szCs w:val="22"/>
          <w:lang w:val="sv-SE"/>
        </w:rPr>
      </w:pPr>
      <w:r w:rsidRPr="00945F9E">
        <w:rPr>
          <w:rFonts w:ascii="Times New Roman" w:hAnsi="Times New Roman"/>
          <w:sz w:val="22"/>
          <w:szCs w:val="22"/>
          <w:lang w:val="es-ES"/>
        </w:rPr>
        <w:t xml:space="preserve">Adapun perbandingan  jawaban dari kuisioner sebelum dan sesudah perancangan  disajikan pada tabel 10. </w:t>
      </w:r>
      <w:r w:rsidRPr="00945F9E">
        <w:rPr>
          <w:rFonts w:ascii="Times New Roman" w:hAnsi="Times New Roman"/>
          <w:sz w:val="22"/>
          <w:szCs w:val="22"/>
          <w:lang w:val="sv-SE"/>
        </w:rPr>
        <w:t>Berdasarkan tabel 10, sebelum perancangan, pada saat bekerja operator mengalami keluhan sakit pada bagian leher, punggung, pinggul dan lutut. Kemudian setelah bekerja menggunakan hasil perancangan operator tidak mengalami keluhan sakit lagi.</w:t>
      </w:r>
    </w:p>
    <w:p w:rsidR="00DF4C4C" w:rsidRPr="00945F9E" w:rsidRDefault="00DF4C4C" w:rsidP="00827EA9">
      <w:pPr>
        <w:pStyle w:val="ListParagraph"/>
        <w:ind w:left="0"/>
        <w:jc w:val="both"/>
        <w:rPr>
          <w:rFonts w:ascii="Times New Roman" w:hAnsi="Times New Roman"/>
          <w:sz w:val="22"/>
          <w:szCs w:val="22"/>
          <w:lang w:val="sv-SE"/>
        </w:rPr>
      </w:pPr>
    </w:p>
    <w:p w:rsidR="00827EA9" w:rsidRPr="00216C6F" w:rsidRDefault="00827EA9" w:rsidP="00DF4C4C">
      <w:pPr>
        <w:pStyle w:val="ListParagraph"/>
        <w:ind w:left="0" w:right="-1134"/>
        <w:jc w:val="both"/>
        <w:rPr>
          <w:b/>
          <w:bCs/>
          <w:sz w:val="16"/>
          <w:szCs w:val="16"/>
          <w:lang w:val="sv-SE"/>
        </w:rPr>
      </w:pPr>
      <w:r>
        <w:rPr>
          <w:b/>
          <w:bCs/>
          <w:sz w:val="16"/>
          <w:szCs w:val="16"/>
          <w:lang w:val="sv-SE"/>
        </w:rPr>
        <w:t xml:space="preserve">                   </w:t>
      </w:r>
      <w:r w:rsidRPr="00514518">
        <w:rPr>
          <w:b/>
          <w:bCs/>
          <w:sz w:val="16"/>
          <w:szCs w:val="16"/>
          <w:lang w:val="sv-SE"/>
        </w:rPr>
        <w:t xml:space="preserve">Tabel </w:t>
      </w:r>
      <w:r>
        <w:rPr>
          <w:b/>
          <w:bCs/>
          <w:sz w:val="16"/>
          <w:szCs w:val="16"/>
        </w:rPr>
        <w:t>9</w:t>
      </w:r>
      <w:r w:rsidRPr="00514518">
        <w:rPr>
          <w:b/>
          <w:bCs/>
          <w:sz w:val="16"/>
          <w:szCs w:val="16"/>
          <w:lang w:val="sv-SE"/>
        </w:rPr>
        <w:t xml:space="preserve">. </w:t>
      </w:r>
      <w:r w:rsidRPr="00514518">
        <w:rPr>
          <w:b/>
          <w:bCs/>
          <w:sz w:val="16"/>
          <w:szCs w:val="16"/>
        </w:rPr>
        <w:t xml:space="preserve">Biaya pembuatan produk </w:t>
      </w:r>
      <w:r>
        <w:rPr>
          <w:b/>
          <w:bCs/>
          <w:sz w:val="16"/>
          <w:szCs w:val="16"/>
        </w:rPr>
        <w:t xml:space="preserve">                   </w:t>
      </w:r>
      <w:r w:rsidR="00DF4C4C">
        <w:rPr>
          <w:b/>
          <w:bCs/>
          <w:sz w:val="16"/>
          <w:szCs w:val="16"/>
        </w:rPr>
        <w:t xml:space="preserve">       </w:t>
      </w:r>
      <w:r>
        <w:rPr>
          <w:b/>
          <w:bCs/>
          <w:sz w:val="16"/>
          <w:szCs w:val="16"/>
        </w:rPr>
        <w:t>Tabel 10</w:t>
      </w:r>
      <w:r w:rsidRPr="00514518">
        <w:rPr>
          <w:b/>
          <w:bCs/>
          <w:sz w:val="16"/>
          <w:szCs w:val="16"/>
        </w:rPr>
        <w:t xml:space="preserve">. </w:t>
      </w:r>
      <w:r w:rsidRPr="00514518">
        <w:rPr>
          <w:b/>
          <w:sz w:val="16"/>
          <w:szCs w:val="16"/>
        </w:rPr>
        <w:t>Perbandingan tingkat keluhan operator</w:t>
      </w:r>
    </w:p>
    <w:tbl>
      <w:tblPr>
        <w:tblW w:w="4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0"/>
        <w:gridCol w:w="1838"/>
        <w:gridCol w:w="1146"/>
      </w:tblGrid>
      <w:tr w:rsidR="00827EA9" w:rsidRPr="00514518" w:rsidTr="00D45C08">
        <w:tc>
          <w:tcPr>
            <w:tcW w:w="1660" w:type="dxa"/>
            <w:shd w:val="clear" w:color="auto" w:fill="auto"/>
          </w:tcPr>
          <w:p w:rsidR="00827EA9" w:rsidRPr="00514518" w:rsidRDefault="00827EA9" w:rsidP="00827EA9">
            <w:pPr>
              <w:pStyle w:val="ListParagraph"/>
              <w:ind w:left="0"/>
              <w:jc w:val="center"/>
              <w:rPr>
                <w:b/>
                <w:sz w:val="16"/>
                <w:szCs w:val="16"/>
                <w:lang w:val="sv-SE"/>
              </w:rPr>
            </w:pPr>
            <w:r w:rsidRPr="00514518">
              <w:rPr>
                <w:b/>
                <w:sz w:val="16"/>
                <w:szCs w:val="16"/>
                <w:lang w:val="sv-SE"/>
              </w:rPr>
              <w:t>Alat dan Bahan Baku</w:t>
            </w:r>
          </w:p>
        </w:tc>
        <w:tc>
          <w:tcPr>
            <w:tcW w:w="1838" w:type="dxa"/>
            <w:shd w:val="clear" w:color="auto" w:fill="auto"/>
          </w:tcPr>
          <w:p w:rsidR="00827EA9" w:rsidRPr="00514518" w:rsidRDefault="00827EA9" w:rsidP="00827EA9">
            <w:pPr>
              <w:pStyle w:val="ListParagraph"/>
              <w:ind w:left="0"/>
              <w:jc w:val="center"/>
              <w:rPr>
                <w:b/>
                <w:sz w:val="16"/>
                <w:szCs w:val="16"/>
                <w:lang w:val="sv-SE"/>
              </w:rPr>
            </w:pPr>
            <w:r w:rsidRPr="00514518">
              <w:rPr>
                <w:b/>
                <w:sz w:val="16"/>
                <w:szCs w:val="16"/>
                <w:lang w:val="sv-SE"/>
              </w:rPr>
              <w:t>Jumlah</w:t>
            </w:r>
          </w:p>
        </w:tc>
        <w:tc>
          <w:tcPr>
            <w:tcW w:w="1146" w:type="dxa"/>
            <w:shd w:val="clear" w:color="auto" w:fill="auto"/>
          </w:tcPr>
          <w:p w:rsidR="00827EA9" w:rsidRPr="00514518" w:rsidRDefault="00827EA9" w:rsidP="00827EA9">
            <w:pPr>
              <w:pStyle w:val="ListParagraph"/>
              <w:ind w:left="0"/>
              <w:jc w:val="center"/>
              <w:rPr>
                <w:b/>
                <w:sz w:val="16"/>
                <w:szCs w:val="16"/>
                <w:lang w:val="sv-SE"/>
              </w:rPr>
            </w:pPr>
            <w:r w:rsidRPr="00514518">
              <w:rPr>
                <w:b/>
                <w:sz w:val="16"/>
                <w:szCs w:val="16"/>
                <w:lang w:val="sv-SE"/>
              </w:rPr>
              <w:t>Harga</w:t>
            </w:r>
          </w:p>
        </w:tc>
      </w:tr>
      <w:tr w:rsidR="00827EA9" w:rsidRPr="00514518" w:rsidTr="00D45C08">
        <w:tc>
          <w:tcPr>
            <w:tcW w:w="1660" w:type="dxa"/>
            <w:shd w:val="clear" w:color="auto" w:fill="auto"/>
          </w:tcPr>
          <w:p w:rsidR="00827EA9" w:rsidRPr="00216C6F" w:rsidRDefault="00827EA9" w:rsidP="00827EA9">
            <w:pPr>
              <w:pStyle w:val="ListParagraph"/>
              <w:ind w:left="0"/>
              <w:jc w:val="both"/>
              <w:rPr>
                <w:sz w:val="16"/>
                <w:szCs w:val="16"/>
                <w:lang w:val="sv-SE"/>
              </w:rPr>
            </w:pPr>
            <w:r w:rsidRPr="00216C6F">
              <w:rPr>
                <w:sz w:val="16"/>
                <w:szCs w:val="16"/>
              </w:rPr>
              <w:t>Kayu kruwing</w:t>
            </w:r>
          </w:p>
        </w:tc>
        <w:tc>
          <w:tcPr>
            <w:tcW w:w="1838" w:type="dxa"/>
            <w:shd w:val="clear" w:color="auto" w:fill="auto"/>
          </w:tcPr>
          <w:p w:rsidR="00827EA9" w:rsidRPr="00216C6F" w:rsidRDefault="00827EA9" w:rsidP="00827EA9">
            <w:pPr>
              <w:pStyle w:val="ListParagraph"/>
              <w:ind w:left="0"/>
              <w:jc w:val="center"/>
              <w:rPr>
                <w:sz w:val="16"/>
                <w:szCs w:val="16"/>
                <w:lang w:val="sv-SE"/>
              </w:rPr>
            </w:pPr>
            <w:r w:rsidRPr="00216C6F">
              <w:rPr>
                <w:sz w:val="16"/>
                <w:szCs w:val="16"/>
              </w:rPr>
              <w:t>5 batang  @ Rp.  40.000,-</w:t>
            </w:r>
          </w:p>
        </w:tc>
        <w:tc>
          <w:tcPr>
            <w:tcW w:w="1146" w:type="dxa"/>
            <w:shd w:val="clear" w:color="auto" w:fill="auto"/>
          </w:tcPr>
          <w:p w:rsidR="00827EA9" w:rsidRPr="00216C6F" w:rsidRDefault="00827EA9" w:rsidP="00827EA9">
            <w:pPr>
              <w:pStyle w:val="ListParagraph"/>
              <w:ind w:left="0"/>
              <w:jc w:val="both"/>
              <w:rPr>
                <w:sz w:val="16"/>
                <w:szCs w:val="16"/>
                <w:lang w:val="sv-SE"/>
              </w:rPr>
            </w:pPr>
            <w:r w:rsidRPr="00216C6F">
              <w:rPr>
                <w:sz w:val="16"/>
                <w:szCs w:val="16"/>
              </w:rPr>
              <w:t>Rp200.000,-</w:t>
            </w:r>
          </w:p>
        </w:tc>
      </w:tr>
      <w:tr w:rsidR="00827EA9" w:rsidRPr="00514518" w:rsidTr="00D45C08">
        <w:tc>
          <w:tcPr>
            <w:tcW w:w="1660" w:type="dxa"/>
            <w:shd w:val="clear" w:color="auto" w:fill="auto"/>
          </w:tcPr>
          <w:p w:rsidR="00827EA9" w:rsidRPr="00216C6F" w:rsidRDefault="00827EA9" w:rsidP="00827EA9">
            <w:pPr>
              <w:pStyle w:val="ListParagraph"/>
              <w:ind w:left="0"/>
              <w:jc w:val="both"/>
              <w:rPr>
                <w:sz w:val="16"/>
                <w:szCs w:val="16"/>
                <w:lang w:val="sv-SE"/>
              </w:rPr>
            </w:pPr>
            <w:r w:rsidRPr="00216C6F">
              <w:rPr>
                <w:sz w:val="16"/>
                <w:szCs w:val="16"/>
              </w:rPr>
              <w:t>Block board</w:t>
            </w:r>
          </w:p>
        </w:tc>
        <w:tc>
          <w:tcPr>
            <w:tcW w:w="1838" w:type="dxa"/>
            <w:shd w:val="clear" w:color="auto" w:fill="auto"/>
          </w:tcPr>
          <w:p w:rsidR="00827EA9" w:rsidRPr="00216C6F" w:rsidRDefault="00827EA9" w:rsidP="00827EA9">
            <w:pPr>
              <w:pStyle w:val="ListParagraph"/>
              <w:ind w:left="0"/>
              <w:jc w:val="center"/>
              <w:rPr>
                <w:sz w:val="16"/>
                <w:szCs w:val="16"/>
                <w:lang w:val="sv-SE"/>
              </w:rPr>
            </w:pPr>
            <w:r w:rsidRPr="00216C6F">
              <w:rPr>
                <w:sz w:val="16"/>
                <w:szCs w:val="16"/>
              </w:rPr>
              <w:t>1 lembar @ Rp.200.000,-</w:t>
            </w:r>
          </w:p>
        </w:tc>
        <w:tc>
          <w:tcPr>
            <w:tcW w:w="1146" w:type="dxa"/>
            <w:shd w:val="clear" w:color="auto" w:fill="auto"/>
          </w:tcPr>
          <w:p w:rsidR="00827EA9" w:rsidRPr="00216C6F" w:rsidRDefault="00827EA9" w:rsidP="00827EA9">
            <w:pPr>
              <w:pStyle w:val="ListParagraph"/>
              <w:ind w:left="0"/>
              <w:jc w:val="both"/>
              <w:rPr>
                <w:sz w:val="16"/>
                <w:szCs w:val="16"/>
                <w:lang w:val="sv-SE"/>
              </w:rPr>
            </w:pPr>
            <w:r w:rsidRPr="00216C6F">
              <w:rPr>
                <w:sz w:val="16"/>
                <w:szCs w:val="16"/>
              </w:rPr>
              <w:t>Rp200.000,-</w:t>
            </w:r>
          </w:p>
        </w:tc>
      </w:tr>
      <w:tr w:rsidR="00827EA9" w:rsidRPr="00514518" w:rsidTr="00D45C08">
        <w:tc>
          <w:tcPr>
            <w:tcW w:w="1660" w:type="dxa"/>
            <w:shd w:val="clear" w:color="auto" w:fill="auto"/>
          </w:tcPr>
          <w:p w:rsidR="00827EA9" w:rsidRPr="00216C6F" w:rsidRDefault="00827EA9" w:rsidP="00827EA9">
            <w:pPr>
              <w:pStyle w:val="ListParagraph"/>
              <w:ind w:left="0"/>
              <w:jc w:val="both"/>
              <w:rPr>
                <w:sz w:val="16"/>
                <w:szCs w:val="16"/>
                <w:lang w:val="sv-SE"/>
              </w:rPr>
            </w:pPr>
            <w:r w:rsidRPr="00216C6F">
              <w:rPr>
                <w:sz w:val="16"/>
                <w:szCs w:val="16"/>
              </w:rPr>
              <w:t>Busa</w:t>
            </w:r>
          </w:p>
        </w:tc>
        <w:tc>
          <w:tcPr>
            <w:tcW w:w="1838" w:type="dxa"/>
            <w:shd w:val="clear" w:color="auto" w:fill="auto"/>
          </w:tcPr>
          <w:p w:rsidR="00827EA9" w:rsidRPr="00216C6F" w:rsidRDefault="00827EA9" w:rsidP="00827EA9">
            <w:pPr>
              <w:pStyle w:val="ListParagraph"/>
              <w:ind w:left="0"/>
              <w:jc w:val="center"/>
              <w:rPr>
                <w:sz w:val="16"/>
                <w:szCs w:val="16"/>
                <w:lang w:val="sv-SE"/>
              </w:rPr>
            </w:pPr>
            <w:r w:rsidRPr="00216C6F">
              <w:rPr>
                <w:sz w:val="16"/>
                <w:szCs w:val="16"/>
              </w:rPr>
              <w:t>¼ m</w:t>
            </w:r>
            <w:r w:rsidRPr="00216C6F">
              <w:rPr>
                <w:sz w:val="16"/>
                <w:szCs w:val="16"/>
                <w:vertAlign w:val="superscript"/>
              </w:rPr>
              <w:t xml:space="preserve">2 </w:t>
            </w:r>
            <w:r>
              <w:rPr>
                <w:sz w:val="16"/>
                <w:szCs w:val="16"/>
              </w:rPr>
              <w:t xml:space="preserve"> </w:t>
            </w:r>
            <w:r w:rsidRPr="00216C6F">
              <w:rPr>
                <w:sz w:val="16"/>
                <w:szCs w:val="16"/>
              </w:rPr>
              <w:t>@ Rp.  40.000,-</w:t>
            </w:r>
          </w:p>
        </w:tc>
        <w:tc>
          <w:tcPr>
            <w:tcW w:w="1146" w:type="dxa"/>
            <w:shd w:val="clear" w:color="auto" w:fill="auto"/>
          </w:tcPr>
          <w:p w:rsidR="00827EA9" w:rsidRPr="00216C6F" w:rsidRDefault="00827EA9" w:rsidP="00827EA9">
            <w:pPr>
              <w:pStyle w:val="ListParagraph"/>
              <w:ind w:left="0"/>
              <w:jc w:val="both"/>
              <w:rPr>
                <w:sz w:val="16"/>
                <w:szCs w:val="16"/>
                <w:lang w:val="sv-SE"/>
              </w:rPr>
            </w:pPr>
            <w:r w:rsidRPr="00216C6F">
              <w:rPr>
                <w:sz w:val="16"/>
                <w:szCs w:val="16"/>
              </w:rPr>
              <w:t>Rp 10.000,-</w:t>
            </w:r>
          </w:p>
        </w:tc>
      </w:tr>
      <w:tr w:rsidR="00827EA9" w:rsidRPr="00514518" w:rsidTr="00D45C08">
        <w:tc>
          <w:tcPr>
            <w:tcW w:w="1660" w:type="dxa"/>
            <w:shd w:val="clear" w:color="auto" w:fill="auto"/>
          </w:tcPr>
          <w:p w:rsidR="00827EA9" w:rsidRPr="00216C6F" w:rsidRDefault="00827EA9" w:rsidP="00827EA9">
            <w:pPr>
              <w:pStyle w:val="ListParagraph"/>
              <w:ind w:left="0"/>
              <w:jc w:val="both"/>
              <w:rPr>
                <w:sz w:val="16"/>
                <w:szCs w:val="16"/>
                <w:lang w:val="sv-SE"/>
              </w:rPr>
            </w:pPr>
            <w:r w:rsidRPr="00216C6F">
              <w:rPr>
                <w:sz w:val="16"/>
                <w:szCs w:val="16"/>
                <w:lang w:val="fi-FI"/>
              </w:rPr>
              <w:t>Karpet atau jok kursi</w:t>
            </w:r>
          </w:p>
        </w:tc>
        <w:tc>
          <w:tcPr>
            <w:tcW w:w="1838" w:type="dxa"/>
            <w:shd w:val="clear" w:color="auto" w:fill="auto"/>
          </w:tcPr>
          <w:p w:rsidR="00827EA9" w:rsidRPr="00216C6F" w:rsidRDefault="00827EA9" w:rsidP="00827EA9">
            <w:pPr>
              <w:pStyle w:val="ListParagraph"/>
              <w:ind w:left="0"/>
              <w:jc w:val="center"/>
              <w:rPr>
                <w:sz w:val="16"/>
                <w:szCs w:val="16"/>
                <w:lang w:val="sv-SE"/>
              </w:rPr>
            </w:pPr>
            <w:r w:rsidRPr="00216C6F">
              <w:rPr>
                <w:sz w:val="16"/>
                <w:szCs w:val="16"/>
                <w:lang w:val="fi-FI"/>
              </w:rPr>
              <w:t>½ m</w:t>
            </w:r>
            <w:r w:rsidRPr="00216C6F">
              <w:rPr>
                <w:sz w:val="16"/>
                <w:szCs w:val="16"/>
                <w:vertAlign w:val="superscript"/>
                <w:lang w:val="fi-FI"/>
              </w:rPr>
              <w:t>2</w:t>
            </w:r>
            <w:r>
              <w:rPr>
                <w:sz w:val="16"/>
                <w:szCs w:val="16"/>
                <w:lang w:val="fi-FI"/>
              </w:rPr>
              <w:t xml:space="preserve"> </w:t>
            </w:r>
            <w:r w:rsidRPr="00216C6F">
              <w:rPr>
                <w:sz w:val="16"/>
                <w:szCs w:val="16"/>
                <w:lang w:val="fi-FI"/>
              </w:rPr>
              <w:t>@ Rp.  30.000,-</w:t>
            </w:r>
          </w:p>
        </w:tc>
        <w:tc>
          <w:tcPr>
            <w:tcW w:w="1146" w:type="dxa"/>
            <w:shd w:val="clear" w:color="auto" w:fill="auto"/>
          </w:tcPr>
          <w:p w:rsidR="00827EA9" w:rsidRPr="00216C6F" w:rsidRDefault="00827EA9" w:rsidP="00827EA9">
            <w:pPr>
              <w:pStyle w:val="ListParagraph"/>
              <w:ind w:left="0"/>
              <w:jc w:val="both"/>
              <w:rPr>
                <w:sz w:val="16"/>
                <w:szCs w:val="16"/>
                <w:lang w:val="sv-SE"/>
              </w:rPr>
            </w:pPr>
            <w:r w:rsidRPr="00216C6F">
              <w:rPr>
                <w:sz w:val="16"/>
                <w:szCs w:val="16"/>
              </w:rPr>
              <w:t>Rp 15.000,-</w:t>
            </w:r>
          </w:p>
        </w:tc>
      </w:tr>
      <w:tr w:rsidR="00827EA9" w:rsidRPr="00216C6F" w:rsidTr="00D45C08">
        <w:tc>
          <w:tcPr>
            <w:tcW w:w="1660" w:type="dxa"/>
            <w:shd w:val="clear" w:color="auto" w:fill="auto"/>
          </w:tcPr>
          <w:p w:rsidR="00827EA9" w:rsidRPr="00216C6F" w:rsidRDefault="00827EA9" w:rsidP="00827EA9">
            <w:pPr>
              <w:pStyle w:val="ListParagraph"/>
              <w:ind w:left="0"/>
              <w:jc w:val="both"/>
              <w:rPr>
                <w:sz w:val="16"/>
                <w:szCs w:val="16"/>
                <w:lang w:val="sv-SE"/>
              </w:rPr>
            </w:pPr>
            <w:r w:rsidRPr="00216C6F">
              <w:rPr>
                <w:sz w:val="16"/>
                <w:szCs w:val="16"/>
              </w:rPr>
              <w:t>Dempul</w:t>
            </w:r>
          </w:p>
        </w:tc>
        <w:tc>
          <w:tcPr>
            <w:tcW w:w="1838" w:type="dxa"/>
            <w:shd w:val="clear" w:color="auto" w:fill="auto"/>
          </w:tcPr>
          <w:p w:rsidR="00827EA9" w:rsidRPr="00216C6F" w:rsidRDefault="00827EA9" w:rsidP="00827EA9">
            <w:pPr>
              <w:pStyle w:val="ListParagraph"/>
              <w:ind w:left="0"/>
              <w:jc w:val="center"/>
              <w:rPr>
                <w:sz w:val="16"/>
                <w:szCs w:val="16"/>
                <w:lang w:val="sv-SE"/>
              </w:rPr>
            </w:pPr>
            <w:r w:rsidRPr="00216C6F">
              <w:rPr>
                <w:sz w:val="16"/>
                <w:szCs w:val="16"/>
              </w:rPr>
              <w:t>¼</w:t>
            </w:r>
            <w:r>
              <w:rPr>
                <w:sz w:val="16"/>
                <w:szCs w:val="16"/>
              </w:rPr>
              <w:t xml:space="preserve"> kg </w:t>
            </w:r>
            <w:r w:rsidRPr="00216C6F">
              <w:rPr>
                <w:sz w:val="16"/>
                <w:szCs w:val="16"/>
              </w:rPr>
              <w:t>@ Rp.  20.000,-</w:t>
            </w:r>
          </w:p>
        </w:tc>
        <w:tc>
          <w:tcPr>
            <w:tcW w:w="1146" w:type="dxa"/>
            <w:shd w:val="clear" w:color="auto" w:fill="auto"/>
          </w:tcPr>
          <w:p w:rsidR="00827EA9" w:rsidRPr="00216C6F" w:rsidRDefault="00827EA9" w:rsidP="00827EA9">
            <w:pPr>
              <w:pStyle w:val="ListParagraph"/>
              <w:ind w:left="0"/>
              <w:jc w:val="both"/>
              <w:rPr>
                <w:sz w:val="16"/>
                <w:szCs w:val="16"/>
                <w:lang w:val="sv-SE"/>
              </w:rPr>
            </w:pPr>
            <w:r w:rsidRPr="00216C6F">
              <w:rPr>
                <w:sz w:val="16"/>
                <w:szCs w:val="16"/>
              </w:rPr>
              <w:t>Rp    5.000,-</w:t>
            </w:r>
          </w:p>
        </w:tc>
      </w:tr>
      <w:tr w:rsidR="00827EA9" w:rsidRPr="00216C6F" w:rsidTr="00D45C08">
        <w:tc>
          <w:tcPr>
            <w:tcW w:w="1660" w:type="dxa"/>
            <w:shd w:val="clear" w:color="auto" w:fill="auto"/>
          </w:tcPr>
          <w:p w:rsidR="00827EA9" w:rsidRPr="00216C6F" w:rsidRDefault="00827EA9" w:rsidP="00827EA9">
            <w:pPr>
              <w:pStyle w:val="ListParagraph"/>
              <w:ind w:left="0"/>
              <w:jc w:val="both"/>
              <w:rPr>
                <w:sz w:val="16"/>
                <w:szCs w:val="16"/>
                <w:lang w:val="sv-SE"/>
              </w:rPr>
            </w:pPr>
            <w:r w:rsidRPr="00216C6F">
              <w:rPr>
                <w:sz w:val="16"/>
                <w:szCs w:val="16"/>
              </w:rPr>
              <w:t>Plitur</w:t>
            </w:r>
          </w:p>
        </w:tc>
        <w:tc>
          <w:tcPr>
            <w:tcW w:w="1838" w:type="dxa"/>
            <w:shd w:val="clear" w:color="auto" w:fill="auto"/>
          </w:tcPr>
          <w:p w:rsidR="00827EA9" w:rsidRPr="00216C6F" w:rsidRDefault="00827EA9" w:rsidP="00827EA9">
            <w:pPr>
              <w:pStyle w:val="ListParagraph"/>
              <w:ind w:left="0"/>
              <w:jc w:val="center"/>
              <w:rPr>
                <w:sz w:val="16"/>
                <w:szCs w:val="16"/>
                <w:lang w:val="sv-SE"/>
              </w:rPr>
            </w:pPr>
            <w:r w:rsidRPr="00216C6F">
              <w:rPr>
                <w:sz w:val="16"/>
                <w:szCs w:val="16"/>
              </w:rPr>
              <w:t>Rp.  35.000,-</w:t>
            </w:r>
          </w:p>
        </w:tc>
        <w:tc>
          <w:tcPr>
            <w:tcW w:w="1146" w:type="dxa"/>
            <w:shd w:val="clear" w:color="auto" w:fill="auto"/>
          </w:tcPr>
          <w:p w:rsidR="00827EA9" w:rsidRPr="00216C6F" w:rsidRDefault="00827EA9" w:rsidP="00827EA9">
            <w:pPr>
              <w:pStyle w:val="ListParagraph"/>
              <w:ind w:left="0"/>
              <w:jc w:val="both"/>
              <w:rPr>
                <w:sz w:val="16"/>
                <w:szCs w:val="16"/>
                <w:lang w:val="sv-SE"/>
              </w:rPr>
            </w:pPr>
            <w:r w:rsidRPr="00216C6F">
              <w:rPr>
                <w:sz w:val="16"/>
                <w:szCs w:val="16"/>
              </w:rPr>
              <w:t>Rp.  35.000,-</w:t>
            </w:r>
          </w:p>
        </w:tc>
      </w:tr>
      <w:tr w:rsidR="00827EA9" w:rsidRPr="00216C6F" w:rsidTr="00D45C08">
        <w:tc>
          <w:tcPr>
            <w:tcW w:w="1660" w:type="dxa"/>
            <w:shd w:val="clear" w:color="auto" w:fill="auto"/>
          </w:tcPr>
          <w:p w:rsidR="00827EA9" w:rsidRPr="00216C6F" w:rsidRDefault="00827EA9" w:rsidP="00827EA9">
            <w:pPr>
              <w:pStyle w:val="ListParagraph"/>
              <w:ind w:left="0"/>
              <w:jc w:val="both"/>
              <w:rPr>
                <w:sz w:val="16"/>
                <w:szCs w:val="16"/>
                <w:lang w:val="sv-SE"/>
              </w:rPr>
            </w:pPr>
            <w:r w:rsidRPr="00216C6F">
              <w:rPr>
                <w:sz w:val="16"/>
                <w:szCs w:val="16"/>
              </w:rPr>
              <w:t>Kotak Kancing Pendek</w:t>
            </w:r>
          </w:p>
        </w:tc>
        <w:tc>
          <w:tcPr>
            <w:tcW w:w="1838" w:type="dxa"/>
            <w:shd w:val="clear" w:color="auto" w:fill="auto"/>
          </w:tcPr>
          <w:p w:rsidR="00827EA9" w:rsidRPr="00216C6F" w:rsidRDefault="00827EA9" w:rsidP="00827EA9">
            <w:pPr>
              <w:pStyle w:val="ListParagraph"/>
              <w:ind w:left="0"/>
              <w:jc w:val="center"/>
              <w:rPr>
                <w:sz w:val="16"/>
                <w:szCs w:val="16"/>
                <w:lang w:val="sv-SE"/>
              </w:rPr>
            </w:pPr>
            <w:r>
              <w:rPr>
                <w:sz w:val="16"/>
                <w:szCs w:val="16"/>
              </w:rPr>
              <w:t xml:space="preserve">16 buah </w:t>
            </w:r>
            <w:r w:rsidRPr="00216C6F">
              <w:rPr>
                <w:sz w:val="16"/>
                <w:szCs w:val="16"/>
              </w:rPr>
              <w:t>@ Rp.   1.250,-</w:t>
            </w:r>
          </w:p>
        </w:tc>
        <w:tc>
          <w:tcPr>
            <w:tcW w:w="1146" w:type="dxa"/>
            <w:shd w:val="clear" w:color="auto" w:fill="auto"/>
          </w:tcPr>
          <w:p w:rsidR="00827EA9" w:rsidRPr="00216C6F" w:rsidRDefault="00827EA9" w:rsidP="00827EA9">
            <w:pPr>
              <w:pStyle w:val="ListParagraph"/>
              <w:ind w:left="0"/>
              <w:jc w:val="both"/>
              <w:rPr>
                <w:sz w:val="16"/>
                <w:szCs w:val="16"/>
                <w:lang w:val="sv-SE"/>
              </w:rPr>
            </w:pPr>
            <w:r w:rsidRPr="00216C6F">
              <w:rPr>
                <w:sz w:val="16"/>
                <w:szCs w:val="16"/>
              </w:rPr>
              <w:t>Rp  20.000,-</w:t>
            </w:r>
          </w:p>
        </w:tc>
      </w:tr>
      <w:tr w:rsidR="00827EA9" w:rsidRPr="00216C6F" w:rsidTr="00D45C08">
        <w:tc>
          <w:tcPr>
            <w:tcW w:w="1660" w:type="dxa"/>
            <w:shd w:val="clear" w:color="auto" w:fill="auto"/>
          </w:tcPr>
          <w:p w:rsidR="00827EA9" w:rsidRPr="00216C6F" w:rsidRDefault="00827EA9" w:rsidP="00827EA9">
            <w:pPr>
              <w:pStyle w:val="ListParagraph"/>
              <w:ind w:left="0"/>
              <w:jc w:val="both"/>
              <w:rPr>
                <w:sz w:val="16"/>
                <w:szCs w:val="16"/>
                <w:lang w:val="sv-SE"/>
              </w:rPr>
            </w:pPr>
            <w:r w:rsidRPr="00216C6F">
              <w:rPr>
                <w:sz w:val="16"/>
                <w:szCs w:val="16"/>
              </w:rPr>
              <w:t>Kotak Kancing Panjang</w:t>
            </w:r>
          </w:p>
        </w:tc>
        <w:tc>
          <w:tcPr>
            <w:tcW w:w="1838" w:type="dxa"/>
            <w:shd w:val="clear" w:color="auto" w:fill="auto"/>
          </w:tcPr>
          <w:p w:rsidR="00827EA9" w:rsidRPr="00216C6F" w:rsidRDefault="00827EA9" w:rsidP="00827EA9">
            <w:pPr>
              <w:pStyle w:val="ListParagraph"/>
              <w:ind w:left="0"/>
              <w:jc w:val="center"/>
              <w:rPr>
                <w:sz w:val="16"/>
                <w:szCs w:val="16"/>
                <w:lang w:val="sv-SE"/>
              </w:rPr>
            </w:pPr>
            <w:r>
              <w:rPr>
                <w:sz w:val="16"/>
                <w:szCs w:val="16"/>
              </w:rPr>
              <w:t xml:space="preserve">3 buah  </w:t>
            </w:r>
            <w:r w:rsidRPr="00216C6F">
              <w:rPr>
                <w:sz w:val="16"/>
                <w:szCs w:val="16"/>
              </w:rPr>
              <w:t>@ Rp.    3.000,-</w:t>
            </w:r>
          </w:p>
        </w:tc>
        <w:tc>
          <w:tcPr>
            <w:tcW w:w="1146" w:type="dxa"/>
            <w:shd w:val="clear" w:color="auto" w:fill="auto"/>
          </w:tcPr>
          <w:p w:rsidR="00827EA9" w:rsidRPr="00216C6F" w:rsidRDefault="00827EA9" w:rsidP="00827EA9">
            <w:pPr>
              <w:pStyle w:val="ListParagraph"/>
              <w:ind w:left="0"/>
              <w:jc w:val="both"/>
              <w:rPr>
                <w:sz w:val="16"/>
                <w:szCs w:val="16"/>
                <w:lang w:val="sv-SE"/>
              </w:rPr>
            </w:pPr>
            <w:r w:rsidRPr="00216C6F">
              <w:rPr>
                <w:sz w:val="16"/>
                <w:szCs w:val="16"/>
              </w:rPr>
              <w:t>Rp   9.000,-</w:t>
            </w:r>
          </w:p>
        </w:tc>
      </w:tr>
      <w:tr w:rsidR="00827EA9" w:rsidRPr="00216C6F" w:rsidTr="00D45C08">
        <w:tc>
          <w:tcPr>
            <w:tcW w:w="1660" w:type="dxa"/>
            <w:shd w:val="clear" w:color="auto" w:fill="auto"/>
          </w:tcPr>
          <w:p w:rsidR="00827EA9" w:rsidRPr="00216C6F" w:rsidRDefault="00827EA9" w:rsidP="00827EA9">
            <w:pPr>
              <w:pStyle w:val="ListParagraph"/>
              <w:ind w:left="0"/>
              <w:jc w:val="both"/>
              <w:rPr>
                <w:sz w:val="16"/>
                <w:szCs w:val="16"/>
                <w:lang w:val="sv-SE"/>
              </w:rPr>
            </w:pPr>
            <w:r w:rsidRPr="00216C6F">
              <w:rPr>
                <w:sz w:val="16"/>
                <w:szCs w:val="16"/>
              </w:rPr>
              <w:t>Amplas</w:t>
            </w:r>
          </w:p>
        </w:tc>
        <w:tc>
          <w:tcPr>
            <w:tcW w:w="1838" w:type="dxa"/>
            <w:shd w:val="clear" w:color="auto" w:fill="auto"/>
          </w:tcPr>
          <w:p w:rsidR="00827EA9" w:rsidRPr="00216C6F" w:rsidRDefault="00827EA9" w:rsidP="00827EA9">
            <w:pPr>
              <w:pStyle w:val="ListParagraph"/>
              <w:ind w:left="0"/>
              <w:jc w:val="center"/>
              <w:rPr>
                <w:sz w:val="16"/>
                <w:szCs w:val="16"/>
                <w:lang w:val="sv-SE"/>
              </w:rPr>
            </w:pPr>
            <w:r w:rsidRPr="00216C6F">
              <w:rPr>
                <w:sz w:val="16"/>
                <w:szCs w:val="16"/>
              </w:rPr>
              <w:t>1 lembar</w:t>
            </w:r>
            <w:r>
              <w:rPr>
                <w:sz w:val="16"/>
                <w:szCs w:val="16"/>
              </w:rPr>
              <w:t xml:space="preserve"> </w:t>
            </w:r>
            <w:r w:rsidRPr="00216C6F">
              <w:rPr>
                <w:sz w:val="16"/>
                <w:szCs w:val="16"/>
              </w:rPr>
              <w:t>@ Rp.   2.000,-</w:t>
            </w:r>
          </w:p>
        </w:tc>
        <w:tc>
          <w:tcPr>
            <w:tcW w:w="1146" w:type="dxa"/>
            <w:shd w:val="clear" w:color="auto" w:fill="auto"/>
          </w:tcPr>
          <w:p w:rsidR="00827EA9" w:rsidRPr="00216C6F" w:rsidRDefault="00827EA9" w:rsidP="00827EA9">
            <w:pPr>
              <w:pStyle w:val="ListParagraph"/>
              <w:ind w:left="0"/>
              <w:jc w:val="both"/>
              <w:rPr>
                <w:sz w:val="16"/>
                <w:szCs w:val="16"/>
                <w:lang w:val="sv-SE"/>
              </w:rPr>
            </w:pPr>
            <w:r w:rsidRPr="00216C6F">
              <w:rPr>
                <w:sz w:val="16"/>
                <w:szCs w:val="16"/>
              </w:rPr>
              <w:t>Rp    2.000,-</w:t>
            </w:r>
          </w:p>
        </w:tc>
      </w:tr>
      <w:tr w:rsidR="00827EA9" w:rsidRPr="00216C6F" w:rsidTr="00D45C08">
        <w:tc>
          <w:tcPr>
            <w:tcW w:w="1660" w:type="dxa"/>
            <w:shd w:val="clear" w:color="auto" w:fill="auto"/>
          </w:tcPr>
          <w:p w:rsidR="00827EA9" w:rsidRPr="00216C6F" w:rsidRDefault="00827EA9" w:rsidP="00827EA9">
            <w:pPr>
              <w:pStyle w:val="ListParagraph"/>
              <w:ind w:left="0"/>
              <w:jc w:val="both"/>
              <w:rPr>
                <w:sz w:val="16"/>
                <w:szCs w:val="16"/>
                <w:lang w:val="sv-SE"/>
              </w:rPr>
            </w:pPr>
            <w:r w:rsidRPr="00216C6F">
              <w:rPr>
                <w:sz w:val="16"/>
                <w:szCs w:val="16"/>
              </w:rPr>
              <w:t>Lem kuning Fox</w:t>
            </w:r>
          </w:p>
        </w:tc>
        <w:tc>
          <w:tcPr>
            <w:tcW w:w="1838" w:type="dxa"/>
            <w:shd w:val="clear" w:color="auto" w:fill="auto"/>
          </w:tcPr>
          <w:p w:rsidR="00827EA9" w:rsidRPr="00216C6F" w:rsidRDefault="00827EA9" w:rsidP="00827EA9">
            <w:pPr>
              <w:pStyle w:val="ListParagraph"/>
              <w:ind w:left="0"/>
              <w:jc w:val="center"/>
              <w:rPr>
                <w:sz w:val="16"/>
                <w:szCs w:val="16"/>
                <w:lang w:val="sv-SE"/>
              </w:rPr>
            </w:pPr>
            <w:r w:rsidRPr="00216C6F">
              <w:rPr>
                <w:sz w:val="16"/>
                <w:szCs w:val="16"/>
              </w:rPr>
              <w:t>½ kg</w:t>
            </w:r>
          </w:p>
        </w:tc>
        <w:tc>
          <w:tcPr>
            <w:tcW w:w="1146" w:type="dxa"/>
            <w:shd w:val="clear" w:color="auto" w:fill="auto"/>
          </w:tcPr>
          <w:p w:rsidR="00827EA9" w:rsidRPr="00216C6F" w:rsidRDefault="00827EA9" w:rsidP="00827EA9">
            <w:pPr>
              <w:pStyle w:val="ListParagraph"/>
              <w:ind w:left="0"/>
              <w:jc w:val="both"/>
              <w:rPr>
                <w:sz w:val="16"/>
                <w:szCs w:val="16"/>
                <w:lang w:val="sv-SE"/>
              </w:rPr>
            </w:pPr>
            <w:r w:rsidRPr="00216C6F">
              <w:rPr>
                <w:sz w:val="16"/>
                <w:szCs w:val="16"/>
              </w:rPr>
              <w:t>Rp  14.000,-</w:t>
            </w:r>
          </w:p>
        </w:tc>
      </w:tr>
      <w:tr w:rsidR="00827EA9" w:rsidRPr="00216C6F" w:rsidTr="00D45C08">
        <w:tc>
          <w:tcPr>
            <w:tcW w:w="1660" w:type="dxa"/>
            <w:shd w:val="clear" w:color="auto" w:fill="auto"/>
          </w:tcPr>
          <w:p w:rsidR="00827EA9" w:rsidRPr="00216C6F" w:rsidRDefault="00827EA9" w:rsidP="00827EA9">
            <w:pPr>
              <w:pStyle w:val="ListParagraph"/>
              <w:ind w:left="0"/>
              <w:jc w:val="both"/>
              <w:rPr>
                <w:sz w:val="16"/>
                <w:szCs w:val="16"/>
                <w:lang w:val="sv-SE"/>
              </w:rPr>
            </w:pPr>
            <w:r w:rsidRPr="00216C6F">
              <w:rPr>
                <w:sz w:val="16"/>
                <w:szCs w:val="16"/>
                <w:lang w:val="sv-SE"/>
              </w:rPr>
              <w:t>Tenaga kayu</w:t>
            </w:r>
          </w:p>
        </w:tc>
        <w:tc>
          <w:tcPr>
            <w:tcW w:w="1838" w:type="dxa"/>
            <w:shd w:val="clear" w:color="auto" w:fill="auto"/>
          </w:tcPr>
          <w:p w:rsidR="00827EA9" w:rsidRPr="00216C6F" w:rsidRDefault="00827EA9" w:rsidP="00827EA9">
            <w:pPr>
              <w:pStyle w:val="ListParagraph"/>
              <w:ind w:left="0"/>
              <w:jc w:val="center"/>
              <w:rPr>
                <w:sz w:val="16"/>
                <w:szCs w:val="16"/>
                <w:lang w:val="sv-SE"/>
              </w:rPr>
            </w:pPr>
          </w:p>
        </w:tc>
        <w:tc>
          <w:tcPr>
            <w:tcW w:w="1146" w:type="dxa"/>
            <w:shd w:val="clear" w:color="auto" w:fill="auto"/>
          </w:tcPr>
          <w:p w:rsidR="00827EA9" w:rsidRPr="00216C6F" w:rsidRDefault="00827EA9" w:rsidP="00827EA9">
            <w:pPr>
              <w:pStyle w:val="ListParagraph"/>
              <w:ind w:left="0"/>
              <w:jc w:val="both"/>
              <w:rPr>
                <w:sz w:val="16"/>
                <w:szCs w:val="16"/>
                <w:lang w:val="sv-SE"/>
              </w:rPr>
            </w:pPr>
            <w:r w:rsidRPr="00216C6F">
              <w:rPr>
                <w:sz w:val="16"/>
                <w:szCs w:val="16"/>
                <w:lang w:val="sv-SE"/>
              </w:rPr>
              <w:t>Rp100.000,-</w:t>
            </w:r>
          </w:p>
        </w:tc>
      </w:tr>
      <w:tr w:rsidR="00827EA9" w:rsidRPr="00216C6F" w:rsidTr="00D45C08">
        <w:tc>
          <w:tcPr>
            <w:tcW w:w="1660" w:type="dxa"/>
            <w:shd w:val="clear" w:color="auto" w:fill="auto"/>
          </w:tcPr>
          <w:p w:rsidR="00827EA9" w:rsidRPr="00216C6F" w:rsidRDefault="00827EA9" w:rsidP="00827EA9">
            <w:pPr>
              <w:pStyle w:val="ListParagraph"/>
              <w:ind w:left="0"/>
              <w:jc w:val="both"/>
              <w:rPr>
                <w:sz w:val="16"/>
                <w:szCs w:val="16"/>
                <w:lang w:val="sv-SE"/>
              </w:rPr>
            </w:pPr>
            <w:r w:rsidRPr="00216C6F">
              <w:rPr>
                <w:sz w:val="16"/>
                <w:szCs w:val="16"/>
                <w:lang w:val="sv-SE"/>
              </w:rPr>
              <w:t>Tenaga finishing</w:t>
            </w:r>
          </w:p>
        </w:tc>
        <w:tc>
          <w:tcPr>
            <w:tcW w:w="1838" w:type="dxa"/>
            <w:shd w:val="clear" w:color="auto" w:fill="auto"/>
          </w:tcPr>
          <w:p w:rsidR="00827EA9" w:rsidRPr="00216C6F" w:rsidRDefault="00827EA9" w:rsidP="00827EA9">
            <w:pPr>
              <w:pStyle w:val="ListParagraph"/>
              <w:ind w:left="0"/>
              <w:jc w:val="center"/>
              <w:rPr>
                <w:sz w:val="16"/>
                <w:szCs w:val="16"/>
                <w:lang w:val="sv-SE"/>
              </w:rPr>
            </w:pPr>
          </w:p>
        </w:tc>
        <w:tc>
          <w:tcPr>
            <w:tcW w:w="1146" w:type="dxa"/>
            <w:shd w:val="clear" w:color="auto" w:fill="auto"/>
          </w:tcPr>
          <w:p w:rsidR="00827EA9" w:rsidRPr="00015302" w:rsidRDefault="00827EA9" w:rsidP="00827EA9">
            <w:pPr>
              <w:pStyle w:val="ListParagraph"/>
              <w:ind w:left="0"/>
              <w:jc w:val="both"/>
              <w:rPr>
                <w:sz w:val="16"/>
                <w:szCs w:val="16"/>
                <w:lang w:val="sv-SE"/>
              </w:rPr>
            </w:pPr>
            <w:r w:rsidRPr="00015302">
              <w:rPr>
                <w:sz w:val="16"/>
                <w:szCs w:val="16"/>
                <w:lang w:val="sv-SE"/>
              </w:rPr>
              <w:t>Rp  35.000,-</w:t>
            </w:r>
          </w:p>
        </w:tc>
      </w:tr>
      <w:tr w:rsidR="00827EA9" w:rsidRPr="00216C6F" w:rsidTr="00D45C08">
        <w:tc>
          <w:tcPr>
            <w:tcW w:w="3498" w:type="dxa"/>
            <w:gridSpan w:val="2"/>
            <w:shd w:val="clear" w:color="auto" w:fill="auto"/>
          </w:tcPr>
          <w:p w:rsidR="00827EA9" w:rsidRPr="00216C6F" w:rsidRDefault="00827EA9" w:rsidP="00827EA9">
            <w:pPr>
              <w:pStyle w:val="ListParagraph"/>
              <w:ind w:left="0"/>
              <w:jc w:val="center"/>
              <w:rPr>
                <w:b/>
                <w:sz w:val="16"/>
                <w:szCs w:val="16"/>
                <w:lang w:val="sv-SE"/>
              </w:rPr>
            </w:pPr>
            <w:r w:rsidRPr="00216C6F">
              <w:rPr>
                <w:b/>
                <w:sz w:val="16"/>
                <w:szCs w:val="16"/>
                <w:lang w:val="sv-SE"/>
              </w:rPr>
              <w:t>Total Biaya</w:t>
            </w:r>
          </w:p>
        </w:tc>
        <w:tc>
          <w:tcPr>
            <w:tcW w:w="1146" w:type="dxa"/>
            <w:shd w:val="clear" w:color="auto" w:fill="auto"/>
          </w:tcPr>
          <w:p w:rsidR="00827EA9" w:rsidRPr="00216C6F" w:rsidRDefault="00827EA9" w:rsidP="00827EA9">
            <w:pPr>
              <w:pStyle w:val="ListParagraph"/>
              <w:ind w:left="0"/>
              <w:jc w:val="both"/>
              <w:rPr>
                <w:b/>
                <w:sz w:val="16"/>
                <w:szCs w:val="16"/>
                <w:lang w:val="sv-SE"/>
              </w:rPr>
            </w:pPr>
            <w:r w:rsidRPr="00216C6F">
              <w:rPr>
                <w:b/>
                <w:sz w:val="16"/>
                <w:szCs w:val="16"/>
                <w:lang w:val="sv-SE"/>
              </w:rPr>
              <w:t>Rp645.000,-</w:t>
            </w:r>
          </w:p>
        </w:tc>
      </w:tr>
    </w:tbl>
    <w:tbl>
      <w:tblPr>
        <w:tblpPr w:leftFromText="180" w:rightFromText="180" w:vertAnchor="text" w:horzAnchor="page" w:tblpX="6453" w:tblpY="-4171"/>
        <w:tblW w:w="4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5"/>
        <w:gridCol w:w="1560"/>
        <w:gridCol w:w="1134"/>
        <w:gridCol w:w="1134"/>
      </w:tblGrid>
      <w:tr w:rsidR="00D45C08" w:rsidRPr="000766F3" w:rsidTr="00D45C08">
        <w:tc>
          <w:tcPr>
            <w:tcW w:w="425" w:type="dxa"/>
          </w:tcPr>
          <w:p w:rsidR="00D45C08" w:rsidRPr="00514518" w:rsidRDefault="00D45C08" w:rsidP="00D45C08">
            <w:pPr>
              <w:pStyle w:val="ListParagraph"/>
              <w:ind w:left="0"/>
              <w:jc w:val="center"/>
              <w:rPr>
                <w:b/>
                <w:sz w:val="16"/>
                <w:szCs w:val="16"/>
              </w:rPr>
            </w:pPr>
            <w:r w:rsidRPr="00514518">
              <w:rPr>
                <w:b/>
                <w:sz w:val="16"/>
                <w:szCs w:val="16"/>
              </w:rPr>
              <w:t>No</w:t>
            </w:r>
          </w:p>
        </w:tc>
        <w:tc>
          <w:tcPr>
            <w:tcW w:w="1560" w:type="dxa"/>
          </w:tcPr>
          <w:p w:rsidR="00D45C08" w:rsidRPr="00514518" w:rsidRDefault="00D45C08" w:rsidP="00D45C08">
            <w:pPr>
              <w:pStyle w:val="ListParagraph"/>
              <w:ind w:left="0"/>
              <w:jc w:val="center"/>
              <w:rPr>
                <w:b/>
                <w:sz w:val="16"/>
                <w:szCs w:val="16"/>
              </w:rPr>
            </w:pPr>
            <w:r w:rsidRPr="00514518">
              <w:rPr>
                <w:b/>
                <w:sz w:val="16"/>
                <w:szCs w:val="16"/>
              </w:rPr>
              <w:t>Bagian Tubuh</w:t>
            </w:r>
          </w:p>
        </w:tc>
        <w:tc>
          <w:tcPr>
            <w:tcW w:w="1134" w:type="dxa"/>
          </w:tcPr>
          <w:p w:rsidR="00D45C08" w:rsidRPr="00514518" w:rsidRDefault="00D45C08" w:rsidP="00D45C08">
            <w:pPr>
              <w:pStyle w:val="ListParagraph"/>
              <w:ind w:left="0"/>
              <w:jc w:val="center"/>
              <w:rPr>
                <w:b/>
                <w:sz w:val="16"/>
                <w:szCs w:val="16"/>
              </w:rPr>
            </w:pPr>
            <w:r w:rsidRPr="00514518">
              <w:rPr>
                <w:b/>
                <w:sz w:val="16"/>
                <w:szCs w:val="16"/>
              </w:rPr>
              <w:t>Sebelum Perancangan</w:t>
            </w:r>
          </w:p>
        </w:tc>
        <w:tc>
          <w:tcPr>
            <w:tcW w:w="1134" w:type="dxa"/>
          </w:tcPr>
          <w:p w:rsidR="00D45C08" w:rsidRPr="00514518" w:rsidRDefault="00D45C08" w:rsidP="00D45C08">
            <w:pPr>
              <w:pStyle w:val="ListParagraph"/>
              <w:ind w:left="0"/>
              <w:jc w:val="center"/>
              <w:rPr>
                <w:b/>
                <w:sz w:val="16"/>
                <w:szCs w:val="16"/>
              </w:rPr>
            </w:pPr>
            <w:r w:rsidRPr="00514518">
              <w:rPr>
                <w:b/>
                <w:sz w:val="16"/>
                <w:szCs w:val="16"/>
              </w:rPr>
              <w:t>Sesudah Perancangan</w:t>
            </w:r>
          </w:p>
        </w:tc>
      </w:tr>
      <w:tr w:rsidR="00D45C08" w:rsidRPr="000766F3" w:rsidTr="00D45C08">
        <w:tc>
          <w:tcPr>
            <w:tcW w:w="425" w:type="dxa"/>
          </w:tcPr>
          <w:p w:rsidR="00D45C08" w:rsidRPr="00514518" w:rsidRDefault="00D45C08" w:rsidP="00D45C08">
            <w:pPr>
              <w:pStyle w:val="ListParagraph"/>
              <w:ind w:left="0"/>
              <w:jc w:val="both"/>
              <w:rPr>
                <w:sz w:val="16"/>
                <w:szCs w:val="16"/>
              </w:rPr>
            </w:pPr>
            <w:r w:rsidRPr="00514518">
              <w:rPr>
                <w:sz w:val="16"/>
                <w:szCs w:val="16"/>
              </w:rPr>
              <w:t>1</w:t>
            </w:r>
          </w:p>
        </w:tc>
        <w:tc>
          <w:tcPr>
            <w:tcW w:w="1560" w:type="dxa"/>
          </w:tcPr>
          <w:p w:rsidR="00D45C08" w:rsidRPr="00AD5D04" w:rsidRDefault="00D45C08" w:rsidP="00D45C08">
            <w:pPr>
              <w:jc w:val="both"/>
              <w:rPr>
                <w:sz w:val="16"/>
                <w:szCs w:val="16"/>
                <w:lang w:val="sv-SE"/>
              </w:rPr>
            </w:pPr>
            <w:r w:rsidRPr="00AD5D04">
              <w:rPr>
                <w:sz w:val="16"/>
                <w:szCs w:val="16"/>
                <w:lang w:val="sv-SE"/>
              </w:rPr>
              <w:t>Leher</w:t>
            </w:r>
          </w:p>
        </w:tc>
        <w:tc>
          <w:tcPr>
            <w:tcW w:w="1134" w:type="dxa"/>
          </w:tcPr>
          <w:p w:rsidR="00D45C08" w:rsidRPr="00514518" w:rsidRDefault="00D45C08" w:rsidP="00D45C08">
            <w:pPr>
              <w:pStyle w:val="ListParagraph"/>
              <w:ind w:left="0"/>
              <w:jc w:val="center"/>
              <w:rPr>
                <w:sz w:val="16"/>
                <w:szCs w:val="16"/>
              </w:rPr>
            </w:pPr>
            <w:r w:rsidRPr="00514518">
              <w:rPr>
                <w:sz w:val="16"/>
                <w:szCs w:val="16"/>
              </w:rPr>
              <w:t>Tidak</w:t>
            </w:r>
          </w:p>
        </w:tc>
        <w:tc>
          <w:tcPr>
            <w:tcW w:w="1134" w:type="dxa"/>
          </w:tcPr>
          <w:p w:rsidR="00D45C08" w:rsidRPr="00514518" w:rsidRDefault="00D45C08" w:rsidP="00D45C08">
            <w:pPr>
              <w:jc w:val="center"/>
              <w:rPr>
                <w:sz w:val="16"/>
                <w:szCs w:val="16"/>
              </w:rPr>
            </w:pPr>
            <w:r>
              <w:rPr>
                <w:sz w:val="16"/>
                <w:szCs w:val="16"/>
              </w:rPr>
              <w:t>Nyaman</w:t>
            </w:r>
          </w:p>
        </w:tc>
      </w:tr>
      <w:tr w:rsidR="00D45C08" w:rsidRPr="000766F3" w:rsidTr="00D45C08">
        <w:tc>
          <w:tcPr>
            <w:tcW w:w="425" w:type="dxa"/>
          </w:tcPr>
          <w:p w:rsidR="00D45C08" w:rsidRPr="00514518" w:rsidRDefault="00D45C08" w:rsidP="00D45C08">
            <w:pPr>
              <w:pStyle w:val="ListParagraph"/>
              <w:ind w:left="0"/>
              <w:jc w:val="both"/>
              <w:rPr>
                <w:sz w:val="16"/>
                <w:szCs w:val="16"/>
              </w:rPr>
            </w:pPr>
            <w:r w:rsidRPr="00514518">
              <w:rPr>
                <w:sz w:val="16"/>
                <w:szCs w:val="16"/>
              </w:rPr>
              <w:t>2</w:t>
            </w:r>
          </w:p>
        </w:tc>
        <w:tc>
          <w:tcPr>
            <w:tcW w:w="1560" w:type="dxa"/>
          </w:tcPr>
          <w:p w:rsidR="00D45C08" w:rsidRPr="00AD5D04" w:rsidRDefault="00D45C08" w:rsidP="00D45C08">
            <w:pPr>
              <w:jc w:val="both"/>
              <w:rPr>
                <w:sz w:val="16"/>
                <w:szCs w:val="16"/>
                <w:lang w:val="sv-SE"/>
              </w:rPr>
            </w:pPr>
            <w:r w:rsidRPr="00AD5D04">
              <w:rPr>
                <w:sz w:val="16"/>
                <w:szCs w:val="16"/>
                <w:lang w:val="sv-SE"/>
              </w:rPr>
              <w:t>Punggung</w:t>
            </w:r>
          </w:p>
        </w:tc>
        <w:tc>
          <w:tcPr>
            <w:tcW w:w="1134" w:type="dxa"/>
          </w:tcPr>
          <w:p w:rsidR="00D45C08" w:rsidRPr="00514518" w:rsidRDefault="00D45C08" w:rsidP="00D45C08">
            <w:pPr>
              <w:pStyle w:val="ListParagraph"/>
              <w:ind w:left="0"/>
              <w:jc w:val="center"/>
              <w:rPr>
                <w:sz w:val="16"/>
                <w:szCs w:val="16"/>
              </w:rPr>
            </w:pPr>
            <w:r w:rsidRPr="00514518">
              <w:rPr>
                <w:sz w:val="16"/>
                <w:szCs w:val="16"/>
              </w:rPr>
              <w:t>Tidak</w:t>
            </w:r>
          </w:p>
        </w:tc>
        <w:tc>
          <w:tcPr>
            <w:tcW w:w="1134" w:type="dxa"/>
          </w:tcPr>
          <w:p w:rsidR="00D45C08" w:rsidRPr="00514518" w:rsidRDefault="00D45C08" w:rsidP="00D45C08">
            <w:pPr>
              <w:jc w:val="center"/>
              <w:rPr>
                <w:sz w:val="16"/>
                <w:szCs w:val="16"/>
              </w:rPr>
            </w:pPr>
            <w:r>
              <w:rPr>
                <w:sz w:val="16"/>
                <w:szCs w:val="16"/>
              </w:rPr>
              <w:t>Nyaman</w:t>
            </w:r>
          </w:p>
        </w:tc>
      </w:tr>
      <w:tr w:rsidR="00D45C08" w:rsidRPr="000766F3" w:rsidTr="00D45C08">
        <w:tc>
          <w:tcPr>
            <w:tcW w:w="425" w:type="dxa"/>
          </w:tcPr>
          <w:p w:rsidR="00D45C08" w:rsidRPr="00514518" w:rsidRDefault="00D45C08" w:rsidP="00D45C08">
            <w:pPr>
              <w:pStyle w:val="ListParagraph"/>
              <w:ind w:left="0"/>
              <w:jc w:val="both"/>
              <w:rPr>
                <w:sz w:val="16"/>
                <w:szCs w:val="16"/>
              </w:rPr>
            </w:pPr>
            <w:r w:rsidRPr="00514518">
              <w:rPr>
                <w:sz w:val="16"/>
                <w:szCs w:val="16"/>
              </w:rPr>
              <w:t>3</w:t>
            </w:r>
          </w:p>
        </w:tc>
        <w:tc>
          <w:tcPr>
            <w:tcW w:w="1560" w:type="dxa"/>
          </w:tcPr>
          <w:p w:rsidR="00D45C08" w:rsidRPr="00AD5D04" w:rsidRDefault="00D45C08" w:rsidP="00D45C08">
            <w:pPr>
              <w:jc w:val="both"/>
              <w:rPr>
                <w:sz w:val="16"/>
                <w:szCs w:val="16"/>
                <w:lang w:val="sv-SE"/>
              </w:rPr>
            </w:pPr>
            <w:r w:rsidRPr="00AD5D04">
              <w:rPr>
                <w:sz w:val="16"/>
                <w:szCs w:val="16"/>
                <w:lang w:val="sv-SE"/>
              </w:rPr>
              <w:t>Pinggang</w:t>
            </w:r>
          </w:p>
        </w:tc>
        <w:tc>
          <w:tcPr>
            <w:tcW w:w="1134" w:type="dxa"/>
          </w:tcPr>
          <w:p w:rsidR="00D45C08" w:rsidRPr="00514518" w:rsidRDefault="00D45C08" w:rsidP="00D45C08">
            <w:pPr>
              <w:pStyle w:val="ListParagraph"/>
              <w:ind w:left="0"/>
              <w:jc w:val="center"/>
              <w:rPr>
                <w:sz w:val="16"/>
                <w:szCs w:val="16"/>
              </w:rPr>
            </w:pPr>
            <w:r w:rsidRPr="00514518">
              <w:rPr>
                <w:sz w:val="16"/>
                <w:szCs w:val="16"/>
              </w:rPr>
              <w:t>Tidak</w:t>
            </w:r>
          </w:p>
        </w:tc>
        <w:tc>
          <w:tcPr>
            <w:tcW w:w="1134" w:type="dxa"/>
          </w:tcPr>
          <w:p w:rsidR="00D45C08" w:rsidRPr="00514518" w:rsidRDefault="00D45C08" w:rsidP="00D45C08">
            <w:pPr>
              <w:jc w:val="center"/>
              <w:rPr>
                <w:sz w:val="16"/>
                <w:szCs w:val="16"/>
              </w:rPr>
            </w:pPr>
            <w:r>
              <w:rPr>
                <w:sz w:val="16"/>
                <w:szCs w:val="16"/>
              </w:rPr>
              <w:t>Nyaman</w:t>
            </w:r>
          </w:p>
        </w:tc>
      </w:tr>
      <w:tr w:rsidR="00D45C08" w:rsidRPr="000766F3" w:rsidTr="00D45C08">
        <w:tc>
          <w:tcPr>
            <w:tcW w:w="425" w:type="dxa"/>
          </w:tcPr>
          <w:p w:rsidR="00D45C08" w:rsidRPr="00514518" w:rsidRDefault="00D45C08" w:rsidP="00D45C08">
            <w:pPr>
              <w:pStyle w:val="ListParagraph"/>
              <w:ind w:left="0"/>
              <w:jc w:val="both"/>
              <w:rPr>
                <w:sz w:val="16"/>
                <w:szCs w:val="16"/>
              </w:rPr>
            </w:pPr>
            <w:r w:rsidRPr="00514518">
              <w:rPr>
                <w:sz w:val="16"/>
                <w:szCs w:val="16"/>
              </w:rPr>
              <w:t>4</w:t>
            </w:r>
          </w:p>
        </w:tc>
        <w:tc>
          <w:tcPr>
            <w:tcW w:w="1560" w:type="dxa"/>
          </w:tcPr>
          <w:p w:rsidR="00D45C08" w:rsidRPr="00AD5D04" w:rsidRDefault="00D45C08" w:rsidP="00D45C08">
            <w:pPr>
              <w:jc w:val="both"/>
              <w:rPr>
                <w:sz w:val="16"/>
                <w:szCs w:val="16"/>
                <w:lang w:val="sv-SE"/>
              </w:rPr>
            </w:pPr>
            <w:r w:rsidRPr="00AD5D04">
              <w:rPr>
                <w:sz w:val="16"/>
                <w:szCs w:val="16"/>
                <w:lang w:val="sv-SE"/>
              </w:rPr>
              <w:t>Pantat</w:t>
            </w:r>
          </w:p>
        </w:tc>
        <w:tc>
          <w:tcPr>
            <w:tcW w:w="1134" w:type="dxa"/>
          </w:tcPr>
          <w:p w:rsidR="00D45C08" w:rsidRPr="00514518" w:rsidRDefault="00D45C08" w:rsidP="00D45C08">
            <w:pPr>
              <w:pStyle w:val="ListParagraph"/>
              <w:ind w:left="0"/>
              <w:jc w:val="center"/>
              <w:rPr>
                <w:sz w:val="16"/>
                <w:szCs w:val="16"/>
              </w:rPr>
            </w:pPr>
            <w:r w:rsidRPr="00514518">
              <w:rPr>
                <w:sz w:val="16"/>
                <w:szCs w:val="16"/>
              </w:rPr>
              <w:t>Tidak</w:t>
            </w:r>
          </w:p>
        </w:tc>
        <w:tc>
          <w:tcPr>
            <w:tcW w:w="1134" w:type="dxa"/>
          </w:tcPr>
          <w:p w:rsidR="00D45C08" w:rsidRPr="00514518" w:rsidRDefault="00D45C08" w:rsidP="00D45C08">
            <w:pPr>
              <w:jc w:val="center"/>
              <w:rPr>
                <w:sz w:val="16"/>
                <w:szCs w:val="16"/>
              </w:rPr>
            </w:pPr>
            <w:r>
              <w:rPr>
                <w:sz w:val="16"/>
                <w:szCs w:val="16"/>
              </w:rPr>
              <w:t>Nyaman</w:t>
            </w:r>
          </w:p>
        </w:tc>
      </w:tr>
      <w:tr w:rsidR="00D45C08" w:rsidRPr="000766F3" w:rsidTr="00D45C08">
        <w:tc>
          <w:tcPr>
            <w:tcW w:w="425" w:type="dxa"/>
          </w:tcPr>
          <w:p w:rsidR="00D45C08" w:rsidRPr="00514518" w:rsidRDefault="00D45C08" w:rsidP="00D45C08">
            <w:pPr>
              <w:pStyle w:val="ListParagraph"/>
              <w:ind w:left="0"/>
              <w:jc w:val="both"/>
              <w:rPr>
                <w:sz w:val="16"/>
                <w:szCs w:val="16"/>
              </w:rPr>
            </w:pPr>
            <w:r w:rsidRPr="00514518">
              <w:rPr>
                <w:sz w:val="16"/>
                <w:szCs w:val="16"/>
              </w:rPr>
              <w:t>5</w:t>
            </w:r>
          </w:p>
        </w:tc>
        <w:tc>
          <w:tcPr>
            <w:tcW w:w="1560" w:type="dxa"/>
          </w:tcPr>
          <w:p w:rsidR="00D45C08" w:rsidRPr="00AD5D04" w:rsidRDefault="00D45C08" w:rsidP="00D45C08">
            <w:pPr>
              <w:jc w:val="both"/>
              <w:rPr>
                <w:sz w:val="16"/>
                <w:szCs w:val="16"/>
                <w:lang w:val="sv-SE"/>
              </w:rPr>
            </w:pPr>
            <w:r w:rsidRPr="00AD5D04">
              <w:rPr>
                <w:sz w:val="16"/>
                <w:szCs w:val="16"/>
                <w:lang w:val="sv-SE"/>
              </w:rPr>
              <w:t>Paha</w:t>
            </w:r>
          </w:p>
        </w:tc>
        <w:tc>
          <w:tcPr>
            <w:tcW w:w="1134" w:type="dxa"/>
          </w:tcPr>
          <w:p w:rsidR="00D45C08" w:rsidRPr="00514518" w:rsidRDefault="00D45C08" w:rsidP="00D45C08">
            <w:pPr>
              <w:pStyle w:val="ListParagraph"/>
              <w:ind w:left="0"/>
              <w:jc w:val="center"/>
              <w:rPr>
                <w:sz w:val="16"/>
                <w:szCs w:val="16"/>
              </w:rPr>
            </w:pPr>
            <w:r w:rsidRPr="00514518">
              <w:rPr>
                <w:sz w:val="16"/>
                <w:szCs w:val="16"/>
              </w:rPr>
              <w:t>Tidak</w:t>
            </w:r>
          </w:p>
        </w:tc>
        <w:tc>
          <w:tcPr>
            <w:tcW w:w="1134" w:type="dxa"/>
          </w:tcPr>
          <w:p w:rsidR="00D45C08" w:rsidRPr="00514518" w:rsidRDefault="00D45C08" w:rsidP="00D45C08">
            <w:pPr>
              <w:jc w:val="center"/>
              <w:rPr>
                <w:sz w:val="16"/>
                <w:szCs w:val="16"/>
              </w:rPr>
            </w:pPr>
            <w:r>
              <w:rPr>
                <w:sz w:val="16"/>
                <w:szCs w:val="16"/>
              </w:rPr>
              <w:t>Nyaman</w:t>
            </w:r>
          </w:p>
        </w:tc>
      </w:tr>
      <w:tr w:rsidR="00D45C08" w:rsidRPr="000766F3" w:rsidTr="00D45C08">
        <w:tc>
          <w:tcPr>
            <w:tcW w:w="425" w:type="dxa"/>
          </w:tcPr>
          <w:p w:rsidR="00D45C08" w:rsidRPr="00514518" w:rsidRDefault="00D45C08" w:rsidP="00D45C08">
            <w:pPr>
              <w:pStyle w:val="ListParagraph"/>
              <w:ind w:left="0"/>
              <w:jc w:val="both"/>
              <w:rPr>
                <w:sz w:val="16"/>
                <w:szCs w:val="16"/>
              </w:rPr>
            </w:pPr>
            <w:r w:rsidRPr="00514518">
              <w:rPr>
                <w:sz w:val="16"/>
                <w:szCs w:val="16"/>
              </w:rPr>
              <w:t>6</w:t>
            </w:r>
          </w:p>
        </w:tc>
        <w:tc>
          <w:tcPr>
            <w:tcW w:w="1560" w:type="dxa"/>
          </w:tcPr>
          <w:p w:rsidR="00D45C08" w:rsidRPr="00AD5D04" w:rsidRDefault="00D45C08" w:rsidP="00D45C08">
            <w:pPr>
              <w:jc w:val="both"/>
              <w:rPr>
                <w:sz w:val="16"/>
                <w:szCs w:val="16"/>
                <w:lang w:val="sv-SE"/>
              </w:rPr>
            </w:pPr>
            <w:r w:rsidRPr="00AD5D04">
              <w:rPr>
                <w:sz w:val="16"/>
                <w:szCs w:val="16"/>
                <w:lang w:val="sv-SE"/>
              </w:rPr>
              <w:t>Lutut</w:t>
            </w:r>
          </w:p>
        </w:tc>
        <w:tc>
          <w:tcPr>
            <w:tcW w:w="1134" w:type="dxa"/>
          </w:tcPr>
          <w:p w:rsidR="00D45C08" w:rsidRPr="00514518" w:rsidRDefault="00D45C08" w:rsidP="00D45C08">
            <w:pPr>
              <w:pStyle w:val="ListParagraph"/>
              <w:ind w:left="0"/>
              <w:jc w:val="center"/>
              <w:rPr>
                <w:sz w:val="16"/>
                <w:szCs w:val="16"/>
              </w:rPr>
            </w:pPr>
            <w:r w:rsidRPr="00514518">
              <w:rPr>
                <w:sz w:val="16"/>
                <w:szCs w:val="16"/>
              </w:rPr>
              <w:t>Tidak</w:t>
            </w:r>
          </w:p>
        </w:tc>
        <w:tc>
          <w:tcPr>
            <w:tcW w:w="1134" w:type="dxa"/>
          </w:tcPr>
          <w:p w:rsidR="00D45C08" w:rsidRPr="00514518" w:rsidRDefault="00D45C08" w:rsidP="00D45C08">
            <w:pPr>
              <w:jc w:val="center"/>
              <w:rPr>
                <w:sz w:val="16"/>
                <w:szCs w:val="16"/>
              </w:rPr>
            </w:pPr>
            <w:r>
              <w:rPr>
                <w:sz w:val="16"/>
                <w:szCs w:val="16"/>
              </w:rPr>
              <w:t>Nyaman</w:t>
            </w:r>
          </w:p>
        </w:tc>
      </w:tr>
      <w:tr w:rsidR="00D45C08" w:rsidRPr="000766F3" w:rsidTr="00D45C08">
        <w:tc>
          <w:tcPr>
            <w:tcW w:w="425" w:type="dxa"/>
          </w:tcPr>
          <w:p w:rsidR="00D45C08" w:rsidRPr="00514518" w:rsidRDefault="00D45C08" w:rsidP="00D45C08">
            <w:pPr>
              <w:pStyle w:val="ListParagraph"/>
              <w:ind w:left="0"/>
              <w:jc w:val="both"/>
              <w:rPr>
                <w:sz w:val="16"/>
                <w:szCs w:val="16"/>
              </w:rPr>
            </w:pPr>
            <w:r w:rsidRPr="00514518">
              <w:rPr>
                <w:sz w:val="16"/>
                <w:szCs w:val="16"/>
              </w:rPr>
              <w:t>7</w:t>
            </w:r>
          </w:p>
        </w:tc>
        <w:tc>
          <w:tcPr>
            <w:tcW w:w="1560" w:type="dxa"/>
          </w:tcPr>
          <w:p w:rsidR="00D45C08" w:rsidRPr="00AD5D04" w:rsidRDefault="00D45C08" w:rsidP="00D45C08">
            <w:pPr>
              <w:jc w:val="both"/>
              <w:rPr>
                <w:sz w:val="16"/>
                <w:szCs w:val="16"/>
                <w:lang w:val="sv-SE"/>
              </w:rPr>
            </w:pPr>
            <w:r w:rsidRPr="00AD5D04">
              <w:rPr>
                <w:sz w:val="16"/>
                <w:szCs w:val="16"/>
                <w:lang w:val="sv-SE"/>
              </w:rPr>
              <w:t>Kaki</w:t>
            </w:r>
          </w:p>
        </w:tc>
        <w:tc>
          <w:tcPr>
            <w:tcW w:w="1134" w:type="dxa"/>
          </w:tcPr>
          <w:p w:rsidR="00D45C08" w:rsidRPr="00514518" w:rsidRDefault="00D45C08" w:rsidP="00D45C08">
            <w:pPr>
              <w:pStyle w:val="ListParagraph"/>
              <w:ind w:left="0"/>
              <w:jc w:val="center"/>
              <w:rPr>
                <w:sz w:val="16"/>
                <w:szCs w:val="16"/>
              </w:rPr>
            </w:pPr>
            <w:r w:rsidRPr="00514518">
              <w:rPr>
                <w:sz w:val="16"/>
                <w:szCs w:val="16"/>
              </w:rPr>
              <w:t>Tidak</w:t>
            </w:r>
          </w:p>
        </w:tc>
        <w:tc>
          <w:tcPr>
            <w:tcW w:w="1134" w:type="dxa"/>
          </w:tcPr>
          <w:p w:rsidR="00D45C08" w:rsidRPr="00514518" w:rsidRDefault="00D45C08" w:rsidP="00D45C08">
            <w:pPr>
              <w:jc w:val="center"/>
              <w:rPr>
                <w:sz w:val="16"/>
                <w:szCs w:val="16"/>
              </w:rPr>
            </w:pPr>
            <w:r>
              <w:rPr>
                <w:sz w:val="16"/>
                <w:szCs w:val="16"/>
              </w:rPr>
              <w:t>Nyaman</w:t>
            </w:r>
          </w:p>
        </w:tc>
      </w:tr>
    </w:tbl>
    <w:p w:rsidR="00827EA9" w:rsidRDefault="00827EA9" w:rsidP="00827EA9">
      <w:pPr>
        <w:spacing w:line="288" w:lineRule="auto"/>
        <w:jc w:val="both"/>
        <w:rPr>
          <w:rFonts w:ascii="Arial" w:hAnsi="Arial" w:cs="Arial"/>
          <w:b/>
          <w:sz w:val="20"/>
          <w:szCs w:val="20"/>
        </w:rPr>
      </w:pPr>
    </w:p>
    <w:p w:rsidR="00827EA9" w:rsidRPr="00DF4C4C" w:rsidRDefault="00827EA9" w:rsidP="00827EA9">
      <w:pPr>
        <w:jc w:val="both"/>
        <w:rPr>
          <w:b/>
          <w:sz w:val="22"/>
          <w:szCs w:val="22"/>
        </w:rPr>
      </w:pPr>
      <w:r w:rsidRPr="00DF4C4C">
        <w:rPr>
          <w:b/>
          <w:sz w:val="22"/>
          <w:szCs w:val="22"/>
        </w:rPr>
        <w:t>Pendapatan yang Dihasilkan Sebelum dan Setelah Perancangan</w:t>
      </w:r>
    </w:p>
    <w:p w:rsidR="00827EA9" w:rsidRPr="00DF4C4C" w:rsidRDefault="00827EA9" w:rsidP="00336111">
      <w:pPr>
        <w:pStyle w:val="ListParagraph"/>
        <w:numPr>
          <w:ilvl w:val="0"/>
          <w:numId w:val="22"/>
        </w:numPr>
        <w:ind w:left="360"/>
        <w:jc w:val="both"/>
        <w:rPr>
          <w:rFonts w:ascii="Times New Roman" w:hAnsi="Times New Roman"/>
          <w:sz w:val="22"/>
          <w:szCs w:val="22"/>
        </w:rPr>
      </w:pPr>
      <w:r w:rsidRPr="00DF4C4C">
        <w:rPr>
          <w:rFonts w:ascii="Times New Roman" w:hAnsi="Times New Roman"/>
          <w:sz w:val="22"/>
          <w:szCs w:val="22"/>
        </w:rPr>
        <w:t>Sebelum Perancangan</w:t>
      </w:r>
    </w:p>
    <w:p w:rsidR="00827EA9" w:rsidRPr="00015302" w:rsidRDefault="00827EA9" w:rsidP="00827EA9">
      <w:pPr>
        <w:ind w:left="360"/>
        <w:jc w:val="both"/>
        <w:rPr>
          <w:sz w:val="22"/>
          <w:szCs w:val="22"/>
          <w:lang w:val="sv-SE"/>
        </w:rPr>
      </w:pPr>
      <w:r w:rsidRPr="00015302">
        <w:rPr>
          <w:sz w:val="22"/>
          <w:szCs w:val="22"/>
          <w:lang w:val="sv-SE"/>
        </w:rPr>
        <w:t xml:space="preserve">Dengan diketahuinya </w:t>
      </w:r>
      <w:r w:rsidRPr="00015302">
        <w:rPr>
          <w:i/>
          <w:sz w:val="22"/>
          <w:szCs w:val="22"/>
          <w:lang w:val="sv-SE"/>
        </w:rPr>
        <w:t>output</w:t>
      </w:r>
      <w:r w:rsidRPr="00015302">
        <w:rPr>
          <w:sz w:val="22"/>
          <w:szCs w:val="22"/>
          <w:lang w:val="sv-SE"/>
        </w:rPr>
        <w:t xml:space="preserve"> standar yang dihasilkan pada kondisi sebelum perancangan, maka kita dapat menganalisis berapa pendapatan yang akan diperoleh dari </w:t>
      </w:r>
      <w:r w:rsidRPr="00015302">
        <w:rPr>
          <w:i/>
          <w:sz w:val="22"/>
          <w:szCs w:val="22"/>
          <w:lang w:val="sv-SE"/>
        </w:rPr>
        <w:t xml:space="preserve">output </w:t>
      </w:r>
      <w:r w:rsidRPr="00015302">
        <w:rPr>
          <w:sz w:val="22"/>
          <w:szCs w:val="22"/>
          <w:lang w:val="sv-SE"/>
        </w:rPr>
        <w:t xml:space="preserve">standar tersebut. Dengan </w:t>
      </w:r>
      <w:r w:rsidRPr="00015302">
        <w:rPr>
          <w:i/>
          <w:sz w:val="22"/>
          <w:szCs w:val="22"/>
          <w:lang w:val="sv-SE"/>
        </w:rPr>
        <w:t>output</w:t>
      </w:r>
      <w:r w:rsidRPr="00015302">
        <w:rPr>
          <w:sz w:val="22"/>
          <w:szCs w:val="22"/>
          <w:lang w:val="sv-SE"/>
        </w:rPr>
        <w:t xml:space="preserve"> standar sebesar 2 buah/jam dimana pekerjaan tersebut dilakukan dalam 1 jam kerja efektif, dan harga 1 buah gelang rajut adalah Rp 35.000,- maka pendapatan yang seharusnya diperoleh sebesar Rp 70.000,-.</w:t>
      </w:r>
    </w:p>
    <w:p w:rsidR="00827EA9" w:rsidRPr="00884827" w:rsidRDefault="00827EA9" w:rsidP="00336111">
      <w:pPr>
        <w:pStyle w:val="ListParagraph"/>
        <w:numPr>
          <w:ilvl w:val="0"/>
          <w:numId w:val="22"/>
        </w:numPr>
        <w:spacing w:line="288" w:lineRule="auto"/>
        <w:ind w:left="360"/>
        <w:jc w:val="both"/>
        <w:rPr>
          <w:rFonts w:ascii="Arial" w:hAnsi="Arial" w:cs="Arial"/>
          <w:sz w:val="20"/>
          <w:szCs w:val="20"/>
        </w:rPr>
      </w:pPr>
      <w:r w:rsidRPr="00884827">
        <w:rPr>
          <w:rFonts w:ascii="Arial" w:hAnsi="Arial" w:cs="Arial"/>
          <w:sz w:val="20"/>
          <w:szCs w:val="20"/>
        </w:rPr>
        <w:t>Setelah Perancangan</w:t>
      </w:r>
    </w:p>
    <w:p w:rsidR="00827EA9" w:rsidRDefault="00827EA9" w:rsidP="00827EA9">
      <w:pPr>
        <w:ind w:left="357"/>
        <w:jc w:val="both"/>
        <w:rPr>
          <w:lang w:val="sv-SE"/>
        </w:rPr>
      </w:pPr>
      <w:r w:rsidRPr="00D03024">
        <w:rPr>
          <w:sz w:val="22"/>
          <w:szCs w:val="22"/>
          <w:lang w:val="sv-SE"/>
        </w:rPr>
        <w:t xml:space="preserve">Dengan diketahuinya </w:t>
      </w:r>
      <w:r w:rsidRPr="00D03024">
        <w:rPr>
          <w:i/>
          <w:sz w:val="22"/>
          <w:szCs w:val="22"/>
          <w:lang w:val="sv-SE"/>
        </w:rPr>
        <w:t>output</w:t>
      </w:r>
      <w:r w:rsidRPr="00D03024">
        <w:rPr>
          <w:sz w:val="22"/>
          <w:szCs w:val="22"/>
          <w:lang w:val="sv-SE"/>
        </w:rPr>
        <w:t xml:space="preserve"> standar yang dihasilkan pada kondisi setelah perancangan, maka kita dapat menganalisis berapa pendapatan yang akan diperoleh dari </w:t>
      </w:r>
      <w:r w:rsidRPr="00D03024">
        <w:rPr>
          <w:i/>
          <w:sz w:val="22"/>
          <w:szCs w:val="22"/>
          <w:lang w:val="sv-SE"/>
        </w:rPr>
        <w:t xml:space="preserve">output </w:t>
      </w:r>
      <w:r w:rsidRPr="00D03024">
        <w:rPr>
          <w:sz w:val="22"/>
          <w:szCs w:val="22"/>
          <w:lang w:val="sv-SE"/>
        </w:rPr>
        <w:t xml:space="preserve">standar tersebut. Dengan </w:t>
      </w:r>
      <w:r w:rsidRPr="00D03024">
        <w:rPr>
          <w:i/>
          <w:sz w:val="22"/>
          <w:szCs w:val="22"/>
          <w:lang w:val="sv-SE"/>
        </w:rPr>
        <w:t>output</w:t>
      </w:r>
      <w:r w:rsidRPr="00D03024">
        <w:rPr>
          <w:sz w:val="22"/>
          <w:szCs w:val="22"/>
          <w:lang w:val="sv-SE"/>
        </w:rPr>
        <w:t xml:space="preserve"> standar sebesar 3 buah/jam dimana pekerjaan tersebut dilakukan dalam 1 jam kerja efektif, dan harga 1 buah gelang rajut adalah Rp 35.000,- maka pendapatan yang seharusnya diperoleh sebesar Rp 105.000,-</w:t>
      </w:r>
      <w:r>
        <w:rPr>
          <w:lang w:val="sv-SE"/>
        </w:rPr>
        <w:t>.</w:t>
      </w:r>
    </w:p>
    <w:p w:rsidR="00827EA9" w:rsidRDefault="00827EA9" w:rsidP="00827EA9">
      <w:pPr>
        <w:ind w:left="357"/>
        <w:jc w:val="both"/>
        <w:rPr>
          <w:lang w:val="sv-SE"/>
        </w:rPr>
      </w:pPr>
    </w:p>
    <w:p w:rsidR="00827EA9" w:rsidRPr="00CF0A00" w:rsidRDefault="00827EA9" w:rsidP="00827EA9">
      <w:pPr>
        <w:pStyle w:val="ListParagraph"/>
        <w:spacing w:line="288" w:lineRule="auto"/>
        <w:ind w:left="141"/>
        <w:jc w:val="center"/>
        <w:rPr>
          <w:rFonts w:ascii="Arial" w:hAnsi="Arial" w:cs="Arial"/>
          <w:sz w:val="18"/>
          <w:szCs w:val="18"/>
        </w:rPr>
      </w:pPr>
      <w:r w:rsidRPr="00CF0A00">
        <w:rPr>
          <w:rFonts w:ascii="Arial" w:hAnsi="Arial" w:cs="Arial"/>
          <w:sz w:val="18"/>
          <w:szCs w:val="18"/>
        </w:rPr>
        <w:t xml:space="preserve">Tabel </w:t>
      </w:r>
      <w:r>
        <w:rPr>
          <w:rFonts w:ascii="Arial" w:hAnsi="Arial" w:cs="Arial"/>
          <w:sz w:val="18"/>
          <w:szCs w:val="18"/>
        </w:rPr>
        <w:t>11</w:t>
      </w:r>
      <w:r w:rsidRPr="00CF0A00">
        <w:rPr>
          <w:rFonts w:ascii="Arial" w:hAnsi="Arial" w:cs="Arial"/>
          <w:sz w:val="18"/>
          <w:szCs w:val="18"/>
        </w:rPr>
        <w:t>. Perbandingan Keseluruhan Kondisi sebelum Perancangan dan Kondisi setelah Perancangan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3"/>
        <w:gridCol w:w="2304"/>
        <w:gridCol w:w="2906"/>
        <w:gridCol w:w="2908"/>
      </w:tblGrid>
      <w:tr w:rsidR="00827EA9" w:rsidRPr="00DF4C4C" w:rsidTr="00827EA9">
        <w:tc>
          <w:tcPr>
            <w:tcW w:w="346" w:type="pct"/>
            <w:vAlign w:val="center"/>
          </w:tcPr>
          <w:p w:rsidR="00827EA9" w:rsidRPr="00DF4C4C" w:rsidRDefault="00827EA9" w:rsidP="00827EA9">
            <w:pPr>
              <w:pStyle w:val="ListParagraph"/>
              <w:ind w:left="0"/>
              <w:jc w:val="center"/>
              <w:rPr>
                <w:rFonts w:ascii="Times New Roman" w:hAnsi="Times New Roman"/>
                <w:sz w:val="20"/>
                <w:szCs w:val="20"/>
              </w:rPr>
            </w:pPr>
            <w:r w:rsidRPr="00DF4C4C">
              <w:rPr>
                <w:rFonts w:ascii="Times New Roman" w:hAnsi="Times New Roman"/>
                <w:sz w:val="20"/>
                <w:szCs w:val="20"/>
              </w:rPr>
              <w:t>No</w:t>
            </w:r>
          </w:p>
        </w:tc>
        <w:tc>
          <w:tcPr>
            <w:tcW w:w="1321" w:type="pct"/>
            <w:vAlign w:val="center"/>
          </w:tcPr>
          <w:p w:rsidR="00827EA9" w:rsidRPr="00DF4C4C" w:rsidRDefault="00827EA9" w:rsidP="00827EA9">
            <w:pPr>
              <w:pStyle w:val="ListParagraph"/>
              <w:ind w:left="0"/>
              <w:jc w:val="center"/>
              <w:rPr>
                <w:rFonts w:ascii="Times New Roman" w:hAnsi="Times New Roman"/>
                <w:sz w:val="20"/>
                <w:szCs w:val="20"/>
              </w:rPr>
            </w:pPr>
            <w:r w:rsidRPr="00DF4C4C">
              <w:rPr>
                <w:rFonts w:ascii="Times New Roman" w:hAnsi="Times New Roman"/>
                <w:sz w:val="20"/>
                <w:szCs w:val="20"/>
              </w:rPr>
              <w:t>Perbandingan</w:t>
            </w:r>
          </w:p>
        </w:tc>
        <w:tc>
          <w:tcPr>
            <w:tcW w:w="1666" w:type="pct"/>
            <w:vAlign w:val="center"/>
          </w:tcPr>
          <w:p w:rsidR="00827EA9" w:rsidRPr="00DF4C4C" w:rsidRDefault="00827EA9" w:rsidP="00827EA9">
            <w:pPr>
              <w:pStyle w:val="ListParagraph"/>
              <w:ind w:left="0"/>
              <w:jc w:val="center"/>
              <w:rPr>
                <w:rFonts w:ascii="Times New Roman" w:hAnsi="Times New Roman"/>
                <w:sz w:val="20"/>
                <w:szCs w:val="20"/>
              </w:rPr>
            </w:pPr>
            <w:r w:rsidRPr="00DF4C4C">
              <w:rPr>
                <w:rFonts w:ascii="Times New Roman" w:hAnsi="Times New Roman"/>
                <w:sz w:val="20"/>
                <w:szCs w:val="20"/>
              </w:rPr>
              <w:t>Kondisi sebelum Perancangan</w:t>
            </w:r>
          </w:p>
        </w:tc>
        <w:tc>
          <w:tcPr>
            <w:tcW w:w="1667" w:type="pct"/>
            <w:vAlign w:val="center"/>
          </w:tcPr>
          <w:p w:rsidR="00827EA9" w:rsidRPr="00DF4C4C" w:rsidRDefault="00827EA9" w:rsidP="00827EA9">
            <w:pPr>
              <w:pStyle w:val="ListParagraph"/>
              <w:ind w:left="0"/>
              <w:jc w:val="center"/>
              <w:rPr>
                <w:rFonts w:ascii="Times New Roman" w:hAnsi="Times New Roman"/>
                <w:sz w:val="20"/>
                <w:szCs w:val="20"/>
              </w:rPr>
            </w:pPr>
            <w:r w:rsidRPr="00DF4C4C">
              <w:rPr>
                <w:rFonts w:ascii="Times New Roman" w:hAnsi="Times New Roman"/>
                <w:sz w:val="20"/>
                <w:szCs w:val="20"/>
              </w:rPr>
              <w:t>Kondisi setelah Perancangan</w:t>
            </w:r>
          </w:p>
        </w:tc>
      </w:tr>
      <w:tr w:rsidR="00827EA9" w:rsidRPr="00DF4C4C" w:rsidTr="00827EA9">
        <w:tc>
          <w:tcPr>
            <w:tcW w:w="346" w:type="pct"/>
            <w:vAlign w:val="center"/>
          </w:tcPr>
          <w:p w:rsidR="00827EA9" w:rsidRPr="00DF4C4C" w:rsidRDefault="00827EA9" w:rsidP="00827EA9">
            <w:pPr>
              <w:pStyle w:val="ListParagraph"/>
              <w:ind w:left="0"/>
              <w:jc w:val="center"/>
              <w:rPr>
                <w:rFonts w:ascii="Times New Roman" w:hAnsi="Times New Roman"/>
                <w:sz w:val="20"/>
                <w:szCs w:val="20"/>
              </w:rPr>
            </w:pPr>
            <w:r w:rsidRPr="00DF4C4C">
              <w:rPr>
                <w:rFonts w:ascii="Times New Roman" w:hAnsi="Times New Roman"/>
                <w:sz w:val="20"/>
                <w:szCs w:val="20"/>
              </w:rPr>
              <w:t>1</w:t>
            </w:r>
          </w:p>
        </w:tc>
        <w:tc>
          <w:tcPr>
            <w:tcW w:w="1321" w:type="pct"/>
            <w:vAlign w:val="center"/>
          </w:tcPr>
          <w:p w:rsidR="00827EA9" w:rsidRPr="00DF4C4C" w:rsidRDefault="00827EA9" w:rsidP="00827EA9">
            <w:pPr>
              <w:pStyle w:val="ListParagraph"/>
              <w:ind w:left="0"/>
              <w:rPr>
                <w:rFonts w:ascii="Times New Roman" w:hAnsi="Times New Roman"/>
                <w:sz w:val="20"/>
                <w:szCs w:val="20"/>
              </w:rPr>
            </w:pPr>
            <w:r w:rsidRPr="00DF4C4C">
              <w:rPr>
                <w:rFonts w:ascii="Times New Roman" w:hAnsi="Times New Roman"/>
                <w:sz w:val="20"/>
                <w:szCs w:val="20"/>
              </w:rPr>
              <w:t>Konsumsi energi setelah bekerja</w:t>
            </w:r>
          </w:p>
        </w:tc>
        <w:tc>
          <w:tcPr>
            <w:tcW w:w="1666" w:type="pct"/>
            <w:vAlign w:val="center"/>
          </w:tcPr>
          <w:p w:rsidR="00827EA9" w:rsidRPr="00DF4C4C" w:rsidRDefault="00827EA9" w:rsidP="00827EA9">
            <w:pPr>
              <w:pStyle w:val="ListParagraph"/>
              <w:ind w:left="0"/>
              <w:jc w:val="center"/>
              <w:rPr>
                <w:rFonts w:ascii="Times New Roman" w:hAnsi="Times New Roman"/>
                <w:sz w:val="20"/>
                <w:szCs w:val="20"/>
              </w:rPr>
            </w:pPr>
            <w:r w:rsidRPr="00DF4C4C">
              <w:rPr>
                <w:rFonts w:ascii="Times New Roman" w:hAnsi="Times New Roman"/>
                <w:sz w:val="20"/>
                <w:szCs w:val="20"/>
              </w:rPr>
              <w:t>1,9708 Kcal/menit</w:t>
            </w:r>
          </w:p>
        </w:tc>
        <w:tc>
          <w:tcPr>
            <w:tcW w:w="1667" w:type="pct"/>
            <w:vAlign w:val="center"/>
          </w:tcPr>
          <w:p w:rsidR="00827EA9" w:rsidRPr="00DF4C4C" w:rsidRDefault="00827EA9" w:rsidP="00827EA9">
            <w:pPr>
              <w:pStyle w:val="ListParagraph"/>
              <w:ind w:left="0"/>
              <w:jc w:val="center"/>
              <w:rPr>
                <w:rFonts w:ascii="Times New Roman" w:hAnsi="Times New Roman"/>
                <w:sz w:val="20"/>
                <w:szCs w:val="20"/>
              </w:rPr>
            </w:pPr>
            <w:r w:rsidRPr="00DF4C4C">
              <w:rPr>
                <w:rFonts w:ascii="Times New Roman" w:hAnsi="Times New Roman"/>
                <w:sz w:val="20"/>
                <w:szCs w:val="20"/>
              </w:rPr>
              <w:t>0,92 Kcal/menit</w:t>
            </w:r>
          </w:p>
        </w:tc>
      </w:tr>
      <w:tr w:rsidR="00827EA9" w:rsidRPr="00DF4C4C" w:rsidTr="00827EA9">
        <w:tc>
          <w:tcPr>
            <w:tcW w:w="346" w:type="pct"/>
            <w:vAlign w:val="center"/>
          </w:tcPr>
          <w:p w:rsidR="00827EA9" w:rsidRPr="00DF4C4C" w:rsidRDefault="00827EA9" w:rsidP="00827EA9">
            <w:pPr>
              <w:pStyle w:val="ListParagraph"/>
              <w:ind w:left="0"/>
              <w:jc w:val="center"/>
              <w:rPr>
                <w:rFonts w:ascii="Times New Roman" w:hAnsi="Times New Roman"/>
                <w:sz w:val="20"/>
                <w:szCs w:val="20"/>
              </w:rPr>
            </w:pPr>
            <w:r w:rsidRPr="00DF4C4C">
              <w:rPr>
                <w:rFonts w:ascii="Times New Roman" w:hAnsi="Times New Roman"/>
                <w:sz w:val="20"/>
                <w:szCs w:val="20"/>
              </w:rPr>
              <w:t>2</w:t>
            </w:r>
          </w:p>
        </w:tc>
        <w:tc>
          <w:tcPr>
            <w:tcW w:w="1321" w:type="pct"/>
            <w:vAlign w:val="center"/>
          </w:tcPr>
          <w:p w:rsidR="00827EA9" w:rsidRPr="00DF4C4C" w:rsidRDefault="00827EA9" w:rsidP="00827EA9">
            <w:pPr>
              <w:pStyle w:val="ListParagraph"/>
              <w:ind w:left="0"/>
              <w:rPr>
                <w:rFonts w:ascii="Times New Roman" w:hAnsi="Times New Roman"/>
                <w:sz w:val="20"/>
                <w:szCs w:val="20"/>
              </w:rPr>
            </w:pPr>
            <w:r w:rsidRPr="00DF4C4C">
              <w:rPr>
                <w:rFonts w:ascii="Times New Roman" w:hAnsi="Times New Roman"/>
                <w:sz w:val="20"/>
                <w:szCs w:val="20"/>
              </w:rPr>
              <w:t>Proses pemipihan emping melinjo</w:t>
            </w:r>
          </w:p>
        </w:tc>
        <w:tc>
          <w:tcPr>
            <w:tcW w:w="1666" w:type="pct"/>
            <w:vAlign w:val="center"/>
          </w:tcPr>
          <w:p w:rsidR="00827EA9" w:rsidRPr="00DF4C4C" w:rsidRDefault="00827EA9" w:rsidP="00827EA9">
            <w:pPr>
              <w:pStyle w:val="ListParagraph"/>
              <w:ind w:left="0"/>
              <w:jc w:val="center"/>
              <w:rPr>
                <w:rFonts w:ascii="Times New Roman" w:hAnsi="Times New Roman"/>
                <w:sz w:val="20"/>
                <w:szCs w:val="20"/>
              </w:rPr>
            </w:pPr>
            <w:r w:rsidRPr="00DF4C4C">
              <w:rPr>
                <w:rFonts w:ascii="Times New Roman" w:hAnsi="Times New Roman"/>
                <w:sz w:val="20"/>
                <w:szCs w:val="20"/>
              </w:rPr>
              <w:t>43,79 menit/kg</w:t>
            </w:r>
          </w:p>
        </w:tc>
        <w:tc>
          <w:tcPr>
            <w:tcW w:w="1667" w:type="pct"/>
            <w:vAlign w:val="center"/>
          </w:tcPr>
          <w:p w:rsidR="00827EA9" w:rsidRPr="00DF4C4C" w:rsidRDefault="00827EA9" w:rsidP="00827EA9">
            <w:pPr>
              <w:pStyle w:val="ListParagraph"/>
              <w:ind w:left="0"/>
              <w:jc w:val="center"/>
              <w:rPr>
                <w:rFonts w:ascii="Times New Roman" w:hAnsi="Times New Roman"/>
                <w:sz w:val="20"/>
                <w:szCs w:val="20"/>
              </w:rPr>
            </w:pPr>
            <w:r w:rsidRPr="00DF4C4C">
              <w:rPr>
                <w:rFonts w:ascii="Times New Roman" w:hAnsi="Times New Roman"/>
                <w:sz w:val="20"/>
                <w:szCs w:val="20"/>
              </w:rPr>
              <w:t>5,52 menit/kg</w:t>
            </w:r>
          </w:p>
        </w:tc>
      </w:tr>
      <w:tr w:rsidR="00827EA9" w:rsidRPr="00DF4C4C" w:rsidTr="00827EA9">
        <w:tc>
          <w:tcPr>
            <w:tcW w:w="346" w:type="pct"/>
            <w:vAlign w:val="center"/>
          </w:tcPr>
          <w:p w:rsidR="00827EA9" w:rsidRPr="00DF4C4C" w:rsidRDefault="00827EA9" w:rsidP="00827EA9">
            <w:pPr>
              <w:pStyle w:val="ListParagraph"/>
              <w:ind w:left="0"/>
              <w:jc w:val="center"/>
              <w:rPr>
                <w:rFonts w:ascii="Times New Roman" w:hAnsi="Times New Roman"/>
                <w:sz w:val="20"/>
                <w:szCs w:val="20"/>
              </w:rPr>
            </w:pPr>
            <w:r w:rsidRPr="00DF4C4C">
              <w:rPr>
                <w:rFonts w:ascii="Times New Roman" w:hAnsi="Times New Roman"/>
                <w:sz w:val="20"/>
                <w:szCs w:val="20"/>
              </w:rPr>
              <w:t>3</w:t>
            </w:r>
          </w:p>
        </w:tc>
        <w:tc>
          <w:tcPr>
            <w:tcW w:w="1321" w:type="pct"/>
            <w:vAlign w:val="center"/>
          </w:tcPr>
          <w:p w:rsidR="00827EA9" w:rsidRPr="00DF4C4C" w:rsidRDefault="00827EA9" w:rsidP="00827EA9">
            <w:pPr>
              <w:pStyle w:val="ListParagraph"/>
              <w:ind w:left="0"/>
              <w:rPr>
                <w:rFonts w:ascii="Times New Roman" w:hAnsi="Times New Roman"/>
                <w:sz w:val="20"/>
                <w:szCs w:val="20"/>
              </w:rPr>
            </w:pPr>
            <w:r w:rsidRPr="00DF4C4C">
              <w:rPr>
                <w:rFonts w:ascii="Times New Roman" w:hAnsi="Times New Roman"/>
                <w:sz w:val="20"/>
                <w:szCs w:val="20"/>
              </w:rPr>
              <w:t>Waktu baku</w:t>
            </w:r>
          </w:p>
        </w:tc>
        <w:tc>
          <w:tcPr>
            <w:tcW w:w="1666" w:type="pct"/>
          </w:tcPr>
          <w:p w:rsidR="00827EA9" w:rsidRPr="00DF4C4C" w:rsidRDefault="00827EA9" w:rsidP="00827EA9">
            <w:pPr>
              <w:jc w:val="center"/>
              <w:rPr>
                <w:sz w:val="20"/>
                <w:szCs w:val="20"/>
                <w:lang w:val="sv-SE"/>
              </w:rPr>
            </w:pPr>
            <w:r w:rsidRPr="00DF4C4C">
              <w:rPr>
                <w:sz w:val="20"/>
                <w:szCs w:val="20"/>
                <w:lang w:val="sv-SE"/>
              </w:rPr>
              <w:t>32,98 menit/buah</w:t>
            </w:r>
          </w:p>
        </w:tc>
        <w:tc>
          <w:tcPr>
            <w:tcW w:w="1667" w:type="pct"/>
          </w:tcPr>
          <w:p w:rsidR="00827EA9" w:rsidRPr="00DF4C4C" w:rsidRDefault="00827EA9" w:rsidP="00827EA9">
            <w:pPr>
              <w:jc w:val="center"/>
              <w:rPr>
                <w:sz w:val="20"/>
                <w:szCs w:val="20"/>
                <w:lang w:val="sv-SE"/>
              </w:rPr>
            </w:pPr>
            <w:r w:rsidRPr="00DF4C4C">
              <w:rPr>
                <w:sz w:val="20"/>
                <w:szCs w:val="20"/>
                <w:lang w:val="sv-SE"/>
              </w:rPr>
              <w:t>21,74 menit/buah</w:t>
            </w:r>
          </w:p>
        </w:tc>
      </w:tr>
      <w:tr w:rsidR="00827EA9" w:rsidRPr="00DF4C4C" w:rsidTr="00827EA9">
        <w:tc>
          <w:tcPr>
            <w:tcW w:w="346" w:type="pct"/>
            <w:vAlign w:val="center"/>
          </w:tcPr>
          <w:p w:rsidR="00827EA9" w:rsidRPr="00DF4C4C" w:rsidRDefault="00827EA9" w:rsidP="00827EA9">
            <w:pPr>
              <w:pStyle w:val="ListParagraph"/>
              <w:ind w:left="0"/>
              <w:jc w:val="center"/>
              <w:rPr>
                <w:rFonts w:ascii="Times New Roman" w:hAnsi="Times New Roman"/>
                <w:sz w:val="20"/>
                <w:szCs w:val="20"/>
              </w:rPr>
            </w:pPr>
            <w:r w:rsidRPr="00DF4C4C">
              <w:rPr>
                <w:rFonts w:ascii="Times New Roman" w:hAnsi="Times New Roman"/>
                <w:sz w:val="20"/>
                <w:szCs w:val="20"/>
              </w:rPr>
              <w:t>4</w:t>
            </w:r>
          </w:p>
        </w:tc>
        <w:tc>
          <w:tcPr>
            <w:tcW w:w="1321" w:type="pct"/>
            <w:vAlign w:val="center"/>
          </w:tcPr>
          <w:p w:rsidR="00827EA9" w:rsidRPr="00DF4C4C" w:rsidRDefault="00827EA9" w:rsidP="00827EA9">
            <w:pPr>
              <w:pStyle w:val="ListParagraph"/>
              <w:ind w:left="0"/>
              <w:rPr>
                <w:rFonts w:ascii="Times New Roman" w:hAnsi="Times New Roman"/>
                <w:sz w:val="20"/>
                <w:szCs w:val="20"/>
              </w:rPr>
            </w:pPr>
            <w:r w:rsidRPr="00DF4C4C">
              <w:rPr>
                <w:rFonts w:ascii="Times New Roman" w:hAnsi="Times New Roman"/>
                <w:i/>
                <w:sz w:val="20"/>
                <w:szCs w:val="20"/>
              </w:rPr>
              <w:t xml:space="preserve">Output </w:t>
            </w:r>
            <w:r w:rsidRPr="00DF4C4C">
              <w:rPr>
                <w:rFonts w:ascii="Times New Roman" w:hAnsi="Times New Roman"/>
                <w:sz w:val="20"/>
                <w:szCs w:val="20"/>
              </w:rPr>
              <w:t>standar</w:t>
            </w:r>
          </w:p>
        </w:tc>
        <w:tc>
          <w:tcPr>
            <w:tcW w:w="1666" w:type="pct"/>
          </w:tcPr>
          <w:p w:rsidR="00827EA9" w:rsidRPr="00DF4C4C" w:rsidRDefault="00827EA9" w:rsidP="00827EA9">
            <w:pPr>
              <w:jc w:val="center"/>
              <w:rPr>
                <w:sz w:val="20"/>
                <w:szCs w:val="20"/>
                <w:lang w:val="sv-SE"/>
              </w:rPr>
            </w:pPr>
            <w:r w:rsidRPr="00DF4C4C">
              <w:rPr>
                <w:sz w:val="20"/>
                <w:szCs w:val="20"/>
                <w:lang w:val="sv-SE"/>
              </w:rPr>
              <w:t>2 buah/jam</w:t>
            </w:r>
          </w:p>
        </w:tc>
        <w:tc>
          <w:tcPr>
            <w:tcW w:w="1667" w:type="pct"/>
          </w:tcPr>
          <w:p w:rsidR="00827EA9" w:rsidRPr="00DF4C4C" w:rsidRDefault="00827EA9" w:rsidP="00827EA9">
            <w:pPr>
              <w:jc w:val="center"/>
              <w:rPr>
                <w:sz w:val="20"/>
                <w:szCs w:val="20"/>
                <w:lang w:val="sv-SE"/>
              </w:rPr>
            </w:pPr>
            <w:r w:rsidRPr="00DF4C4C">
              <w:rPr>
                <w:sz w:val="20"/>
                <w:szCs w:val="20"/>
                <w:lang w:val="sv-SE"/>
              </w:rPr>
              <w:t>3 buah/jam</w:t>
            </w:r>
          </w:p>
        </w:tc>
      </w:tr>
      <w:tr w:rsidR="00827EA9" w:rsidRPr="00DF4C4C" w:rsidTr="00827EA9">
        <w:tc>
          <w:tcPr>
            <w:tcW w:w="346" w:type="pct"/>
            <w:vAlign w:val="center"/>
          </w:tcPr>
          <w:p w:rsidR="00827EA9" w:rsidRPr="00DF4C4C" w:rsidRDefault="00827EA9" w:rsidP="00827EA9">
            <w:pPr>
              <w:pStyle w:val="ListParagraph"/>
              <w:ind w:left="0"/>
              <w:jc w:val="center"/>
              <w:rPr>
                <w:rFonts w:ascii="Times New Roman" w:hAnsi="Times New Roman"/>
                <w:sz w:val="20"/>
                <w:szCs w:val="20"/>
              </w:rPr>
            </w:pPr>
            <w:r w:rsidRPr="00DF4C4C">
              <w:rPr>
                <w:rFonts w:ascii="Times New Roman" w:hAnsi="Times New Roman"/>
                <w:sz w:val="20"/>
                <w:szCs w:val="20"/>
              </w:rPr>
              <w:t>5</w:t>
            </w:r>
          </w:p>
        </w:tc>
        <w:tc>
          <w:tcPr>
            <w:tcW w:w="1321" w:type="pct"/>
            <w:vAlign w:val="center"/>
          </w:tcPr>
          <w:p w:rsidR="00827EA9" w:rsidRPr="00DF4C4C" w:rsidRDefault="00827EA9" w:rsidP="00827EA9">
            <w:pPr>
              <w:pStyle w:val="ListParagraph"/>
              <w:ind w:left="0"/>
              <w:rPr>
                <w:rFonts w:ascii="Times New Roman" w:hAnsi="Times New Roman"/>
                <w:sz w:val="20"/>
                <w:szCs w:val="20"/>
              </w:rPr>
            </w:pPr>
            <w:r w:rsidRPr="00DF4C4C">
              <w:rPr>
                <w:rFonts w:ascii="Times New Roman" w:hAnsi="Times New Roman"/>
                <w:sz w:val="20"/>
                <w:szCs w:val="20"/>
              </w:rPr>
              <w:t>Pendapatan</w:t>
            </w:r>
          </w:p>
        </w:tc>
        <w:tc>
          <w:tcPr>
            <w:tcW w:w="1666" w:type="pct"/>
          </w:tcPr>
          <w:p w:rsidR="00827EA9" w:rsidRPr="00DF4C4C" w:rsidRDefault="00827EA9" w:rsidP="00827EA9">
            <w:pPr>
              <w:jc w:val="center"/>
              <w:rPr>
                <w:sz w:val="20"/>
                <w:szCs w:val="20"/>
                <w:lang w:val="sv-SE"/>
              </w:rPr>
            </w:pPr>
            <w:r w:rsidRPr="00DF4C4C">
              <w:rPr>
                <w:sz w:val="20"/>
                <w:szCs w:val="20"/>
                <w:lang w:val="sv-SE"/>
              </w:rPr>
              <w:t>Rp 70.000,-/jam</w:t>
            </w:r>
          </w:p>
        </w:tc>
        <w:tc>
          <w:tcPr>
            <w:tcW w:w="1667" w:type="pct"/>
          </w:tcPr>
          <w:p w:rsidR="00827EA9" w:rsidRPr="00DF4C4C" w:rsidRDefault="00827EA9" w:rsidP="00827EA9">
            <w:pPr>
              <w:jc w:val="center"/>
              <w:rPr>
                <w:sz w:val="20"/>
                <w:szCs w:val="20"/>
                <w:lang w:val="sv-SE"/>
              </w:rPr>
            </w:pPr>
            <w:r w:rsidRPr="00DF4C4C">
              <w:rPr>
                <w:sz w:val="20"/>
                <w:szCs w:val="20"/>
                <w:lang w:val="sv-SE"/>
              </w:rPr>
              <w:t>Rp 105.000,-/jam</w:t>
            </w:r>
          </w:p>
        </w:tc>
      </w:tr>
      <w:tr w:rsidR="00827EA9" w:rsidRPr="00DF4C4C" w:rsidTr="00827EA9">
        <w:tc>
          <w:tcPr>
            <w:tcW w:w="346" w:type="pct"/>
            <w:vAlign w:val="center"/>
          </w:tcPr>
          <w:p w:rsidR="00827EA9" w:rsidRPr="00DF4C4C" w:rsidRDefault="00827EA9" w:rsidP="00827EA9">
            <w:pPr>
              <w:pStyle w:val="ListParagraph"/>
              <w:ind w:left="0"/>
              <w:jc w:val="center"/>
              <w:rPr>
                <w:rFonts w:ascii="Times New Roman" w:hAnsi="Times New Roman"/>
                <w:sz w:val="20"/>
                <w:szCs w:val="20"/>
              </w:rPr>
            </w:pPr>
            <w:r w:rsidRPr="00DF4C4C">
              <w:rPr>
                <w:rFonts w:ascii="Times New Roman" w:hAnsi="Times New Roman"/>
                <w:sz w:val="20"/>
                <w:szCs w:val="20"/>
              </w:rPr>
              <w:t>6</w:t>
            </w:r>
          </w:p>
        </w:tc>
        <w:tc>
          <w:tcPr>
            <w:tcW w:w="1321" w:type="pct"/>
            <w:vAlign w:val="center"/>
          </w:tcPr>
          <w:p w:rsidR="00827EA9" w:rsidRPr="00DF4C4C" w:rsidRDefault="00827EA9" w:rsidP="00827EA9">
            <w:pPr>
              <w:pStyle w:val="ListParagraph"/>
              <w:ind w:left="0"/>
              <w:rPr>
                <w:rFonts w:ascii="Times New Roman" w:hAnsi="Times New Roman"/>
                <w:sz w:val="20"/>
                <w:szCs w:val="20"/>
              </w:rPr>
            </w:pPr>
            <w:r w:rsidRPr="00DF4C4C">
              <w:rPr>
                <w:rFonts w:ascii="Times New Roman" w:hAnsi="Times New Roman"/>
                <w:sz w:val="20"/>
                <w:szCs w:val="20"/>
              </w:rPr>
              <w:t>Peningkatan produktivitas</w:t>
            </w:r>
          </w:p>
        </w:tc>
        <w:tc>
          <w:tcPr>
            <w:tcW w:w="3333" w:type="pct"/>
            <w:gridSpan w:val="2"/>
            <w:vAlign w:val="center"/>
          </w:tcPr>
          <w:p w:rsidR="00827EA9" w:rsidRPr="00DF4C4C" w:rsidRDefault="00827EA9" w:rsidP="00827EA9">
            <w:pPr>
              <w:jc w:val="center"/>
              <w:rPr>
                <w:sz w:val="20"/>
                <w:szCs w:val="20"/>
                <w:lang w:val="sv-SE"/>
              </w:rPr>
            </w:pPr>
            <w:r w:rsidRPr="00DF4C4C">
              <w:rPr>
                <w:sz w:val="20"/>
                <w:szCs w:val="20"/>
                <w:lang w:val="sv-SE"/>
              </w:rPr>
              <w:t>50 %</w:t>
            </w:r>
          </w:p>
        </w:tc>
      </w:tr>
      <w:tr w:rsidR="00827EA9" w:rsidRPr="00DF4C4C" w:rsidTr="00827EA9">
        <w:tc>
          <w:tcPr>
            <w:tcW w:w="346" w:type="pct"/>
            <w:vAlign w:val="center"/>
          </w:tcPr>
          <w:p w:rsidR="00827EA9" w:rsidRPr="00DF4C4C" w:rsidRDefault="00827EA9" w:rsidP="00827EA9">
            <w:pPr>
              <w:pStyle w:val="ListParagraph"/>
              <w:ind w:left="0"/>
              <w:jc w:val="center"/>
              <w:rPr>
                <w:rFonts w:ascii="Times New Roman" w:hAnsi="Times New Roman"/>
                <w:sz w:val="20"/>
                <w:szCs w:val="20"/>
              </w:rPr>
            </w:pPr>
            <w:r w:rsidRPr="00DF4C4C">
              <w:rPr>
                <w:rFonts w:ascii="Times New Roman" w:hAnsi="Times New Roman"/>
                <w:sz w:val="20"/>
                <w:szCs w:val="20"/>
              </w:rPr>
              <w:t>7</w:t>
            </w:r>
          </w:p>
        </w:tc>
        <w:tc>
          <w:tcPr>
            <w:tcW w:w="1321" w:type="pct"/>
            <w:vAlign w:val="center"/>
          </w:tcPr>
          <w:p w:rsidR="00827EA9" w:rsidRPr="00DF4C4C" w:rsidRDefault="00827EA9" w:rsidP="00827EA9">
            <w:pPr>
              <w:pStyle w:val="ListParagraph"/>
              <w:ind w:left="0"/>
              <w:rPr>
                <w:rFonts w:ascii="Times New Roman" w:hAnsi="Times New Roman"/>
                <w:sz w:val="20"/>
                <w:szCs w:val="20"/>
              </w:rPr>
            </w:pPr>
            <w:r w:rsidRPr="00DF4C4C">
              <w:rPr>
                <w:rFonts w:ascii="Times New Roman" w:hAnsi="Times New Roman"/>
                <w:sz w:val="20"/>
                <w:szCs w:val="20"/>
              </w:rPr>
              <w:t>Peningkatan pendapatan</w:t>
            </w:r>
          </w:p>
        </w:tc>
        <w:tc>
          <w:tcPr>
            <w:tcW w:w="3333" w:type="pct"/>
            <w:gridSpan w:val="2"/>
            <w:vAlign w:val="center"/>
          </w:tcPr>
          <w:p w:rsidR="00827EA9" w:rsidRPr="00DF4C4C" w:rsidRDefault="00827EA9" w:rsidP="00827EA9">
            <w:pPr>
              <w:jc w:val="center"/>
              <w:rPr>
                <w:sz w:val="20"/>
                <w:szCs w:val="20"/>
                <w:lang w:val="sv-SE"/>
              </w:rPr>
            </w:pPr>
            <w:r w:rsidRPr="00DF4C4C">
              <w:rPr>
                <w:sz w:val="20"/>
                <w:szCs w:val="20"/>
                <w:lang w:val="sv-SE"/>
              </w:rPr>
              <w:t>Rp 35.000,-/jam</w:t>
            </w:r>
          </w:p>
        </w:tc>
      </w:tr>
    </w:tbl>
    <w:p w:rsidR="00945F9E" w:rsidRDefault="00945F9E" w:rsidP="00827EA9">
      <w:pPr>
        <w:rPr>
          <w:b/>
          <w:bCs/>
          <w:sz w:val="22"/>
          <w:szCs w:val="22"/>
          <w:lang w:val="sv-SE"/>
        </w:rPr>
      </w:pPr>
    </w:p>
    <w:p w:rsidR="00DF4C4C" w:rsidRDefault="00DF4C4C" w:rsidP="00827EA9">
      <w:pPr>
        <w:rPr>
          <w:b/>
          <w:bCs/>
          <w:sz w:val="22"/>
          <w:szCs w:val="22"/>
          <w:lang w:val="sv-SE"/>
        </w:rPr>
      </w:pPr>
    </w:p>
    <w:p w:rsidR="00827EA9" w:rsidRPr="00054E89" w:rsidRDefault="00827EA9" w:rsidP="00827EA9">
      <w:pPr>
        <w:rPr>
          <w:b/>
          <w:bCs/>
          <w:sz w:val="22"/>
          <w:szCs w:val="22"/>
          <w:lang w:val="sv-SE"/>
        </w:rPr>
      </w:pPr>
      <w:r w:rsidRPr="00054E89">
        <w:rPr>
          <w:b/>
          <w:bCs/>
          <w:sz w:val="22"/>
          <w:szCs w:val="22"/>
          <w:lang w:val="sv-SE"/>
        </w:rPr>
        <w:lastRenderedPageBreak/>
        <w:t>Perbedaan Posisi dan Cara Kerja Operator Sebelum dengan Sesudah Perancangan</w:t>
      </w:r>
    </w:p>
    <w:p w:rsidR="00827EA9" w:rsidRPr="00054E89" w:rsidRDefault="00827EA9" w:rsidP="00945F9E">
      <w:pPr>
        <w:ind w:firstLine="851"/>
        <w:jc w:val="both"/>
        <w:rPr>
          <w:sz w:val="22"/>
          <w:szCs w:val="22"/>
          <w:lang w:val="sv-SE"/>
        </w:rPr>
      </w:pPr>
      <w:r w:rsidRPr="00054E89">
        <w:rPr>
          <w:sz w:val="22"/>
          <w:szCs w:val="22"/>
          <w:lang w:val="sv-SE"/>
        </w:rPr>
        <w:t xml:space="preserve">Posisi kerja sebelum dan sesudah perancangan pada Proses pembuatan gelang rajut di kraton </w:t>
      </w:r>
      <w:r w:rsidRPr="00054E89">
        <w:rPr>
          <w:i/>
          <w:sz w:val="22"/>
          <w:szCs w:val="22"/>
          <w:lang w:val="sv-SE"/>
        </w:rPr>
        <w:t>craft</w:t>
      </w:r>
      <w:r w:rsidRPr="00054E89">
        <w:rPr>
          <w:sz w:val="22"/>
          <w:szCs w:val="22"/>
          <w:lang w:val="sv-SE"/>
        </w:rPr>
        <w:t xml:space="preserve"> dapat dilihat pada gambar</w:t>
      </w:r>
      <w:r>
        <w:rPr>
          <w:sz w:val="22"/>
          <w:szCs w:val="22"/>
          <w:lang w:val="sv-SE"/>
        </w:rPr>
        <w:t xml:space="preserve"> 6 dan gambar 7</w:t>
      </w:r>
      <w:r w:rsidRPr="00054E89">
        <w:rPr>
          <w:sz w:val="22"/>
          <w:szCs w:val="22"/>
          <w:lang w:val="sv-SE"/>
        </w:rPr>
        <w:t xml:space="preserve">  berikut :</w:t>
      </w:r>
    </w:p>
    <w:p w:rsidR="00827EA9" w:rsidRPr="00054E89" w:rsidRDefault="00827EA9" w:rsidP="00827EA9">
      <w:pPr>
        <w:ind w:left="760" w:firstLine="720"/>
        <w:jc w:val="both"/>
        <w:rPr>
          <w:sz w:val="22"/>
          <w:szCs w:val="22"/>
          <w:lang w:val="sv-SE"/>
        </w:rPr>
      </w:pPr>
    </w:p>
    <w:p w:rsidR="00827EA9" w:rsidRPr="00BE6ACE" w:rsidRDefault="003D7460" w:rsidP="00827EA9">
      <w:pPr>
        <w:ind w:hanging="12"/>
        <w:jc w:val="both"/>
      </w:pPr>
      <w:r>
        <w:rPr>
          <w:noProof/>
        </w:rPr>
        <w:drawing>
          <wp:anchor distT="0" distB="0" distL="114300" distR="114300" simplePos="0" relativeHeight="251668992" behindDoc="1" locked="0" layoutInCell="1" allowOverlap="1">
            <wp:simplePos x="0" y="0"/>
            <wp:positionH relativeFrom="column">
              <wp:posOffset>342900</wp:posOffset>
            </wp:positionH>
            <wp:positionV relativeFrom="paragraph">
              <wp:posOffset>0</wp:posOffset>
            </wp:positionV>
            <wp:extent cx="2339340" cy="1943100"/>
            <wp:effectExtent l="19050" t="0" r="3810" b="0"/>
            <wp:wrapNone/>
            <wp:docPr id="1337" name="Picture 1337" descr="DSC04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descr="DSC04853"/>
                    <pic:cNvPicPr>
                      <a:picLocks noChangeAspect="1" noChangeArrowheads="1"/>
                    </pic:cNvPicPr>
                  </pic:nvPicPr>
                  <pic:blipFill>
                    <a:blip r:embed="rId83" cstate="print">
                      <a:lum bright="42000" contrast="48000"/>
                      <a:grayscl/>
                    </a:blip>
                    <a:srcRect/>
                    <a:stretch>
                      <a:fillRect/>
                    </a:stretch>
                  </pic:blipFill>
                  <pic:spPr bwMode="auto">
                    <a:xfrm>
                      <a:off x="0" y="0"/>
                      <a:ext cx="2339340" cy="1943100"/>
                    </a:xfrm>
                    <a:prstGeom prst="rect">
                      <a:avLst/>
                    </a:prstGeom>
                    <a:noFill/>
                    <a:ln w="9525">
                      <a:noFill/>
                      <a:miter lim="800000"/>
                      <a:headEnd/>
                      <a:tailEnd/>
                    </a:ln>
                  </pic:spPr>
                </pic:pic>
              </a:graphicData>
            </a:graphic>
          </wp:anchor>
        </w:drawing>
      </w:r>
      <w:r w:rsidR="00827EA9">
        <w:rPr>
          <w:lang w:val="sv-SE"/>
        </w:rPr>
        <w:t xml:space="preserve">        </w:t>
      </w:r>
      <w:r w:rsidR="00827EA9" w:rsidRPr="00052ED8">
        <w:rPr>
          <w:lang w:val="sv-SE"/>
        </w:rPr>
        <w:t xml:space="preserve">    </w:t>
      </w:r>
      <w:r w:rsidR="00827EA9">
        <w:rPr>
          <w:lang w:val="sv-SE"/>
        </w:rPr>
        <w:tab/>
      </w:r>
      <w:r w:rsidR="00827EA9">
        <w:rPr>
          <w:lang w:val="sv-SE"/>
        </w:rPr>
        <w:tab/>
      </w:r>
      <w:r w:rsidR="00827EA9">
        <w:rPr>
          <w:lang w:val="sv-SE"/>
        </w:rPr>
        <w:tab/>
      </w:r>
      <w:r w:rsidR="00827EA9">
        <w:rPr>
          <w:lang w:val="sv-SE"/>
        </w:rPr>
        <w:tab/>
        <w:t xml:space="preserve">       </w:t>
      </w:r>
      <w:r w:rsidR="00827EA9">
        <w:rPr>
          <w:lang w:val="sv-SE"/>
        </w:rPr>
        <w:tab/>
      </w:r>
      <w:r w:rsidR="00827EA9">
        <w:rPr>
          <w:lang w:val="sv-SE"/>
        </w:rPr>
        <w:tab/>
      </w:r>
      <w:r>
        <w:rPr>
          <w:noProof/>
        </w:rPr>
        <w:drawing>
          <wp:inline distT="0" distB="0" distL="0" distR="0">
            <wp:extent cx="2238375" cy="1938020"/>
            <wp:effectExtent l="19050" t="0" r="9525" b="0"/>
            <wp:docPr id="37" name="Picture 37" descr="gbr m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br meja"/>
                    <pic:cNvPicPr>
                      <a:picLocks noChangeAspect="1" noChangeArrowheads="1"/>
                    </pic:cNvPicPr>
                  </pic:nvPicPr>
                  <pic:blipFill>
                    <a:blip r:embed="rId84" cstate="print"/>
                    <a:srcRect/>
                    <a:stretch>
                      <a:fillRect/>
                    </a:stretch>
                  </pic:blipFill>
                  <pic:spPr bwMode="auto">
                    <a:xfrm>
                      <a:off x="0" y="0"/>
                      <a:ext cx="2238375" cy="1938020"/>
                    </a:xfrm>
                    <a:prstGeom prst="rect">
                      <a:avLst/>
                    </a:prstGeom>
                    <a:noFill/>
                    <a:ln w="9525">
                      <a:noFill/>
                      <a:miter lim="800000"/>
                      <a:headEnd/>
                      <a:tailEnd/>
                    </a:ln>
                  </pic:spPr>
                </pic:pic>
              </a:graphicData>
            </a:graphic>
          </wp:inline>
        </w:drawing>
      </w:r>
    </w:p>
    <w:p w:rsidR="00827EA9" w:rsidRPr="00054E89" w:rsidRDefault="00827EA9" w:rsidP="00827EA9">
      <w:pPr>
        <w:ind w:left="720"/>
        <w:outlineLvl w:val="0"/>
        <w:rPr>
          <w:sz w:val="22"/>
          <w:szCs w:val="22"/>
          <w:lang w:val="sv-SE"/>
        </w:rPr>
      </w:pPr>
      <w:r>
        <w:rPr>
          <w:sz w:val="22"/>
          <w:szCs w:val="22"/>
          <w:lang w:val="sv-SE"/>
        </w:rPr>
        <w:t>Gambar 6</w:t>
      </w:r>
      <w:r w:rsidRPr="00054E89">
        <w:rPr>
          <w:sz w:val="22"/>
          <w:szCs w:val="22"/>
          <w:lang w:val="sv-SE"/>
        </w:rPr>
        <w:t>. Posisi Kerja Sebelum</w:t>
      </w:r>
      <w:r w:rsidRPr="00054E89">
        <w:rPr>
          <w:sz w:val="22"/>
          <w:szCs w:val="22"/>
          <w:lang w:val="sv-SE"/>
        </w:rPr>
        <w:tab/>
      </w:r>
      <w:r>
        <w:rPr>
          <w:sz w:val="22"/>
          <w:szCs w:val="22"/>
          <w:lang w:val="sv-SE"/>
        </w:rPr>
        <w:t xml:space="preserve">                    Gambar 7</w:t>
      </w:r>
      <w:r w:rsidRPr="00054E89">
        <w:rPr>
          <w:sz w:val="22"/>
          <w:szCs w:val="22"/>
          <w:lang w:val="sv-SE"/>
        </w:rPr>
        <w:t>. Posisi kerja setelah</w:t>
      </w:r>
    </w:p>
    <w:p w:rsidR="00827EA9" w:rsidRDefault="00827EA9" w:rsidP="00827EA9">
      <w:pPr>
        <w:ind w:left="720"/>
        <w:outlineLvl w:val="0"/>
        <w:rPr>
          <w:sz w:val="22"/>
          <w:szCs w:val="22"/>
          <w:lang w:val="sv-SE"/>
        </w:rPr>
      </w:pPr>
      <w:r w:rsidRPr="00054E89">
        <w:rPr>
          <w:sz w:val="22"/>
          <w:szCs w:val="22"/>
          <w:lang w:val="sv-SE"/>
        </w:rPr>
        <w:t xml:space="preserve">                      Perancangan                                     </w:t>
      </w:r>
      <w:r>
        <w:rPr>
          <w:sz w:val="22"/>
          <w:szCs w:val="22"/>
          <w:lang w:val="sv-SE"/>
        </w:rPr>
        <w:t xml:space="preserve">           </w:t>
      </w:r>
      <w:r w:rsidRPr="00054E89">
        <w:rPr>
          <w:sz w:val="22"/>
          <w:szCs w:val="22"/>
          <w:lang w:val="sv-SE"/>
        </w:rPr>
        <w:t>Perancangan</w:t>
      </w:r>
    </w:p>
    <w:p w:rsidR="00827EA9" w:rsidRPr="00054E89" w:rsidRDefault="00827EA9" w:rsidP="00827EA9">
      <w:pPr>
        <w:ind w:left="720"/>
        <w:outlineLvl w:val="0"/>
        <w:rPr>
          <w:sz w:val="22"/>
          <w:szCs w:val="22"/>
          <w:lang w:val="sv-SE"/>
        </w:rPr>
      </w:pPr>
    </w:p>
    <w:p w:rsidR="00827EA9" w:rsidRPr="000766F3" w:rsidRDefault="00827EA9" w:rsidP="00D45C08">
      <w:pPr>
        <w:rPr>
          <w:b/>
          <w:bCs/>
          <w:sz w:val="22"/>
          <w:szCs w:val="22"/>
          <w:lang w:val="id-ID"/>
        </w:rPr>
      </w:pPr>
      <w:r w:rsidRPr="000766F3">
        <w:rPr>
          <w:b/>
          <w:bCs/>
          <w:sz w:val="22"/>
          <w:szCs w:val="22"/>
          <w:lang w:val="id-ID"/>
        </w:rPr>
        <w:t>KESIMPULAN</w:t>
      </w:r>
      <w:r>
        <w:rPr>
          <w:b/>
          <w:bCs/>
          <w:sz w:val="22"/>
          <w:szCs w:val="22"/>
        </w:rPr>
        <w:t xml:space="preserve"> </w:t>
      </w:r>
    </w:p>
    <w:p w:rsidR="00827EA9" w:rsidRPr="0050494C" w:rsidRDefault="00827EA9" w:rsidP="00D45C08">
      <w:pPr>
        <w:ind w:firstLine="720"/>
        <w:jc w:val="both"/>
        <w:rPr>
          <w:sz w:val="22"/>
          <w:szCs w:val="22"/>
          <w:lang w:val="sv-SE"/>
        </w:rPr>
      </w:pPr>
      <w:r w:rsidRPr="0050494C">
        <w:rPr>
          <w:sz w:val="22"/>
          <w:szCs w:val="22"/>
          <w:lang w:val="sv-SE"/>
        </w:rPr>
        <w:t>Berdasarkan hasil penelitian dan perhitungan, maka dapat ditarik kesimpulan sebagai berikut:</w:t>
      </w:r>
    </w:p>
    <w:p w:rsidR="00827EA9" w:rsidRPr="0050494C" w:rsidRDefault="00827EA9" w:rsidP="00336111">
      <w:pPr>
        <w:numPr>
          <w:ilvl w:val="1"/>
          <w:numId w:val="23"/>
        </w:numPr>
        <w:tabs>
          <w:tab w:val="clear" w:pos="1590"/>
          <w:tab w:val="num" w:pos="720"/>
        </w:tabs>
        <w:ind w:left="720" w:hanging="360"/>
        <w:jc w:val="both"/>
        <w:rPr>
          <w:sz w:val="22"/>
          <w:szCs w:val="22"/>
          <w:lang w:val="sv-SE"/>
        </w:rPr>
      </w:pPr>
      <w:r w:rsidRPr="0050494C">
        <w:rPr>
          <w:sz w:val="22"/>
          <w:szCs w:val="22"/>
          <w:lang w:val="sv-SE"/>
        </w:rPr>
        <w:t>Dengan  penerapan antropometri ukuran tubuh manusia dalam merancang meja dan kursi kerja pada proses pembuatan gelang rajut yang semula belum menggunakan meja kerja dan sebelumnya bekerja duduk lesehan di lantai dengan kedua kaki mengapit alat rajut menjadi duduk pada kursi sesuai ukuran tinggi popliteal operator, ternyata operator dalam bekerja merasakan kenyamanan sebesar 100%.</w:t>
      </w:r>
    </w:p>
    <w:p w:rsidR="00827EA9" w:rsidRPr="00945F9E" w:rsidRDefault="00827EA9" w:rsidP="00336111">
      <w:pPr>
        <w:numPr>
          <w:ilvl w:val="0"/>
          <w:numId w:val="23"/>
        </w:numPr>
        <w:jc w:val="both"/>
        <w:rPr>
          <w:sz w:val="22"/>
          <w:szCs w:val="22"/>
          <w:lang w:val="sv-SE"/>
        </w:rPr>
      </w:pPr>
      <w:r w:rsidRPr="0050494C">
        <w:rPr>
          <w:sz w:val="22"/>
          <w:szCs w:val="22"/>
          <w:lang w:val="sv-SE"/>
        </w:rPr>
        <w:t xml:space="preserve">Perancangan meja dan kursi kerja dapat berpengaruh terhadap waktu baku dan </w:t>
      </w:r>
      <w:r w:rsidRPr="0050494C">
        <w:rPr>
          <w:i/>
          <w:sz w:val="22"/>
          <w:szCs w:val="22"/>
          <w:lang w:val="sv-SE"/>
        </w:rPr>
        <w:t>output</w:t>
      </w:r>
      <w:r w:rsidRPr="0050494C">
        <w:rPr>
          <w:sz w:val="22"/>
          <w:szCs w:val="22"/>
          <w:lang w:val="sv-SE"/>
        </w:rPr>
        <w:t xml:space="preserve"> standar untuk penyelesaian proses pembuatan gelang rajut. Kondisi awal sebelum </w:t>
      </w:r>
      <w:r w:rsidRPr="00945F9E">
        <w:rPr>
          <w:sz w:val="22"/>
          <w:szCs w:val="22"/>
          <w:lang w:val="sv-SE"/>
        </w:rPr>
        <w:t>perancangan waktu bakunya sebesar 32,98 menit/buah sedangkan waktu baku pada kondisi setelah perancangan sebesar 21,74 menit/buah. Hal tersebut berarti terjadi penurunan waktu baku sebesar 34%.</w:t>
      </w:r>
    </w:p>
    <w:p w:rsidR="00827EA9" w:rsidRPr="00945F9E" w:rsidRDefault="00827EA9" w:rsidP="00336111">
      <w:pPr>
        <w:pStyle w:val="ListParagraph"/>
        <w:numPr>
          <w:ilvl w:val="0"/>
          <w:numId w:val="23"/>
        </w:numPr>
        <w:jc w:val="both"/>
        <w:rPr>
          <w:rFonts w:ascii="Times New Roman" w:hAnsi="Times New Roman"/>
          <w:sz w:val="22"/>
          <w:szCs w:val="22"/>
        </w:rPr>
      </w:pPr>
      <w:r w:rsidRPr="00945F9E">
        <w:rPr>
          <w:rFonts w:ascii="Times New Roman" w:hAnsi="Times New Roman"/>
          <w:sz w:val="22"/>
          <w:szCs w:val="22"/>
        </w:rPr>
        <w:t xml:space="preserve">Perhitungan konsumsi energi saat setelah bekerja pada kondisi sebelum perancangan adalah sebesar 1,9708 Kcal/menit, sedangkan konsumsi energi saat setelah bekerja pada kondisi setelah perancangan adalah 0,92 Kcal/menit. Hal tersebut menunjukkan bahwa terdapat penurunun tingkat konsumsi energi sebesar 53%. Berkurangnya tingkat konsumsi energi yang terjadi setelah perancangan ini berarti bekerja dengan posisi kerja setelah perancangan dapat mengurangi kelelahan yang dialami oleh operator.  </w:t>
      </w:r>
    </w:p>
    <w:p w:rsidR="00827EA9" w:rsidRPr="00945F9E" w:rsidRDefault="00827EA9" w:rsidP="00336111">
      <w:pPr>
        <w:pStyle w:val="ListParagraph"/>
        <w:numPr>
          <w:ilvl w:val="0"/>
          <w:numId w:val="23"/>
        </w:numPr>
        <w:jc w:val="both"/>
        <w:rPr>
          <w:rFonts w:ascii="Times New Roman" w:hAnsi="Times New Roman"/>
          <w:sz w:val="22"/>
          <w:szCs w:val="22"/>
        </w:rPr>
      </w:pPr>
      <w:r w:rsidRPr="00945F9E">
        <w:rPr>
          <w:rFonts w:ascii="Times New Roman" w:hAnsi="Times New Roman"/>
          <w:sz w:val="22"/>
          <w:szCs w:val="22"/>
        </w:rPr>
        <w:t xml:space="preserve">Perbaikan posisi kerja operator dapat meningkatkan </w:t>
      </w:r>
      <w:r w:rsidRPr="00945F9E">
        <w:rPr>
          <w:rFonts w:ascii="Times New Roman" w:hAnsi="Times New Roman"/>
          <w:i/>
          <w:sz w:val="22"/>
          <w:szCs w:val="22"/>
        </w:rPr>
        <w:t>output</w:t>
      </w:r>
      <w:r w:rsidRPr="00945F9E">
        <w:rPr>
          <w:rFonts w:ascii="Times New Roman" w:hAnsi="Times New Roman"/>
          <w:sz w:val="22"/>
          <w:szCs w:val="22"/>
        </w:rPr>
        <w:t xml:space="preserve"> standar  sehingga terjadi peningkatan produktivitas kerja sebesar 50 %.</w:t>
      </w:r>
    </w:p>
    <w:p w:rsidR="00827EA9" w:rsidRDefault="00827EA9" w:rsidP="00827EA9">
      <w:pPr>
        <w:jc w:val="both"/>
        <w:rPr>
          <w:b/>
          <w:sz w:val="22"/>
          <w:szCs w:val="22"/>
        </w:rPr>
      </w:pPr>
    </w:p>
    <w:p w:rsidR="00827EA9" w:rsidRPr="003B5847" w:rsidRDefault="00827EA9" w:rsidP="00827EA9">
      <w:pPr>
        <w:ind w:left="360"/>
        <w:jc w:val="both"/>
        <w:rPr>
          <w:b/>
          <w:sz w:val="22"/>
          <w:szCs w:val="22"/>
        </w:rPr>
      </w:pPr>
      <w:r w:rsidRPr="003B5847">
        <w:rPr>
          <w:b/>
          <w:sz w:val="22"/>
          <w:szCs w:val="22"/>
        </w:rPr>
        <w:t>Saran</w:t>
      </w:r>
    </w:p>
    <w:p w:rsidR="00827EA9" w:rsidRPr="003B5847" w:rsidRDefault="00827EA9" w:rsidP="00827EA9">
      <w:pPr>
        <w:ind w:left="360" w:firstLine="720"/>
        <w:jc w:val="both"/>
        <w:rPr>
          <w:sz w:val="22"/>
          <w:szCs w:val="22"/>
          <w:lang w:val="sv-SE"/>
        </w:rPr>
      </w:pPr>
      <w:r w:rsidRPr="003B5847">
        <w:rPr>
          <w:sz w:val="22"/>
          <w:szCs w:val="22"/>
          <w:lang w:val="sv-SE"/>
        </w:rPr>
        <w:t xml:space="preserve">Berdasarkan penelitian yang dilakukan di </w:t>
      </w:r>
      <w:r w:rsidRPr="003B5847">
        <w:rPr>
          <w:i/>
          <w:sz w:val="22"/>
          <w:szCs w:val="22"/>
          <w:lang w:val="sv-SE"/>
        </w:rPr>
        <w:t>Home Industry</w:t>
      </w:r>
      <w:r w:rsidRPr="003B5847">
        <w:rPr>
          <w:sz w:val="22"/>
          <w:szCs w:val="22"/>
          <w:lang w:val="sv-SE"/>
        </w:rPr>
        <w:t xml:space="preserve"> Kraton </w:t>
      </w:r>
      <w:r w:rsidRPr="003B5847">
        <w:rPr>
          <w:i/>
          <w:sz w:val="22"/>
          <w:szCs w:val="22"/>
          <w:lang w:val="sv-SE"/>
        </w:rPr>
        <w:t>Craft</w:t>
      </w:r>
      <w:r w:rsidRPr="003B5847">
        <w:rPr>
          <w:sz w:val="22"/>
          <w:szCs w:val="22"/>
          <w:lang w:val="sv-SE"/>
        </w:rPr>
        <w:t xml:space="preserve"> Yogyakarta, penulis memberikan saran kepada pihak perusahaan sebagai bahan pertimbangan dalam mengambil kebijakan, antara lain:</w:t>
      </w:r>
    </w:p>
    <w:p w:rsidR="00827EA9" w:rsidRPr="003B5847" w:rsidRDefault="00827EA9" w:rsidP="00336111">
      <w:pPr>
        <w:numPr>
          <w:ilvl w:val="0"/>
          <w:numId w:val="24"/>
        </w:numPr>
        <w:jc w:val="both"/>
        <w:rPr>
          <w:sz w:val="22"/>
          <w:szCs w:val="22"/>
          <w:lang w:val="sv-SE"/>
        </w:rPr>
      </w:pPr>
      <w:r w:rsidRPr="003B5847">
        <w:rPr>
          <w:sz w:val="22"/>
          <w:szCs w:val="22"/>
          <w:lang w:val="sv-SE"/>
        </w:rPr>
        <w:t>Perusahaan hendaknya memperhatikan keluhan kerja para operator dengan memperbaiki posisi kerja yang ada sekarang, karena dengan posisi kerja yang tidak sehat dapat mengakibatkan gangguan kesehatan berupa rusaknya sikap tulang belakang dan pada saatnya akan mengganggu keseimbangan badan.</w:t>
      </w:r>
    </w:p>
    <w:p w:rsidR="00827EA9" w:rsidRDefault="00827EA9" w:rsidP="00336111">
      <w:pPr>
        <w:numPr>
          <w:ilvl w:val="0"/>
          <w:numId w:val="24"/>
        </w:numPr>
        <w:jc w:val="both"/>
        <w:rPr>
          <w:sz w:val="22"/>
          <w:szCs w:val="22"/>
          <w:lang w:val="sv-SE"/>
        </w:rPr>
      </w:pPr>
      <w:r w:rsidRPr="003B5847">
        <w:rPr>
          <w:sz w:val="22"/>
          <w:szCs w:val="22"/>
          <w:lang w:val="sv-SE"/>
        </w:rPr>
        <w:t>Dalam merancang suatu fasilitas kerja tentunya perusahaan memperhatikan ukuran dimensi tubuh operator, sehingga operator bekerja  dalam posisi kerja yang sehat.</w:t>
      </w:r>
    </w:p>
    <w:p w:rsidR="00827EA9" w:rsidRDefault="00827EA9" w:rsidP="00827EA9">
      <w:pPr>
        <w:rPr>
          <w:sz w:val="22"/>
          <w:szCs w:val="22"/>
          <w:lang w:val="sv-SE"/>
        </w:rPr>
      </w:pPr>
    </w:p>
    <w:p w:rsidR="00DF4C4C" w:rsidRDefault="00DF4C4C" w:rsidP="00D45C08">
      <w:pPr>
        <w:jc w:val="both"/>
        <w:rPr>
          <w:b/>
          <w:sz w:val="22"/>
          <w:szCs w:val="22"/>
        </w:rPr>
      </w:pPr>
    </w:p>
    <w:p w:rsidR="00827EA9" w:rsidRPr="00D01BBD" w:rsidRDefault="00827EA9" w:rsidP="00D45C08">
      <w:pPr>
        <w:jc w:val="both"/>
        <w:rPr>
          <w:b/>
          <w:sz w:val="22"/>
          <w:szCs w:val="22"/>
        </w:rPr>
      </w:pPr>
      <w:r>
        <w:rPr>
          <w:b/>
          <w:sz w:val="22"/>
          <w:szCs w:val="22"/>
        </w:rPr>
        <w:lastRenderedPageBreak/>
        <w:t>DAFTAR PUSTAKA</w:t>
      </w:r>
    </w:p>
    <w:p w:rsidR="00827EA9" w:rsidRPr="00945F9E" w:rsidRDefault="00827EA9" w:rsidP="00DF4C4C">
      <w:pPr>
        <w:ind w:left="851" w:hanging="851"/>
        <w:jc w:val="both"/>
        <w:rPr>
          <w:sz w:val="22"/>
          <w:szCs w:val="22"/>
          <w:lang w:val="sv-SE" w:eastAsia="id-ID"/>
        </w:rPr>
      </w:pPr>
      <w:r w:rsidRPr="00945F9E">
        <w:rPr>
          <w:sz w:val="22"/>
          <w:szCs w:val="22"/>
          <w:lang w:eastAsia="id-ID"/>
        </w:rPr>
        <w:t xml:space="preserve">Bagas Prasetyo W., 2000, </w:t>
      </w:r>
      <w:r w:rsidRPr="00945F9E">
        <w:rPr>
          <w:i/>
          <w:iCs/>
          <w:sz w:val="22"/>
          <w:szCs w:val="22"/>
          <w:lang w:eastAsia="id-ID"/>
        </w:rPr>
        <w:t>Evaluasi Ergonomi dalam Desain,</w:t>
      </w:r>
      <w:r w:rsidRPr="00945F9E">
        <w:rPr>
          <w:sz w:val="22"/>
          <w:szCs w:val="22"/>
          <w:lang w:eastAsia="id-ID"/>
        </w:rPr>
        <w:t xml:space="preserve"> Proceeding Seminar Nasional Ergonomi, Teknik Industri Institut Teknologi Surabaya, Surabaya.</w:t>
      </w:r>
    </w:p>
    <w:p w:rsidR="00827EA9" w:rsidRPr="00DF4C4C" w:rsidRDefault="00827EA9" w:rsidP="00DF4C4C">
      <w:pPr>
        <w:ind w:left="851" w:hanging="851"/>
        <w:jc w:val="both"/>
        <w:rPr>
          <w:sz w:val="22"/>
          <w:szCs w:val="22"/>
          <w:lang w:eastAsia="id-ID"/>
        </w:rPr>
      </w:pPr>
      <w:r w:rsidRPr="00945F9E">
        <w:rPr>
          <w:sz w:val="22"/>
          <w:szCs w:val="22"/>
          <w:lang w:val="pt-BR"/>
        </w:rPr>
        <w:t xml:space="preserve">Eko </w:t>
      </w:r>
      <w:r w:rsidRPr="00DF4C4C">
        <w:rPr>
          <w:sz w:val="22"/>
          <w:szCs w:val="22"/>
          <w:lang w:eastAsia="id-ID"/>
        </w:rPr>
        <w:t>Nurmianto., 1996, Ergonomi Konsep Dasar dan Aplikasinya, Edisi Pertama, Guna Widya, Jakarta.</w:t>
      </w:r>
    </w:p>
    <w:p w:rsidR="00827EA9" w:rsidRPr="00DF4C4C" w:rsidRDefault="00827EA9" w:rsidP="00DF4C4C">
      <w:pPr>
        <w:ind w:left="851" w:hanging="851"/>
        <w:jc w:val="both"/>
        <w:rPr>
          <w:sz w:val="22"/>
          <w:szCs w:val="22"/>
          <w:lang w:eastAsia="id-ID"/>
        </w:rPr>
      </w:pPr>
      <w:r w:rsidRPr="00945F9E">
        <w:rPr>
          <w:sz w:val="22"/>
          <w:szCs w:val="22"/>
          <w:lang w:eastAsia="id-ID"/>
        </w:rPr>
        <w:t xml:space="preserve">Eko </w:t>
      </w:r>
      <w:r w:rsidRPr="00DF4C4C">
        <w:rPr>
          <w:sz w:val="22"/>
          <w:szCs w:val="22"/>
          <w:lang w:eastAsia="id-ID"/>
        </w:rPr>
        <w:t>Nurmianto. 1998, Ergonomi Konsep Dasar dan Apliksinya, Edisi Kedua, Guna Widya, Jakarta.</w:t>
      </w:r>
    </w:p>
    <w:p w:rsidR="00827EA9" w:rsidRPr="00DF4C4C" w:rsidRDefault="00827EA9" w:rsidP="00DF4C4C">
      <w:pPr>
        <w:ind w:left="851" w:hanging="851"/>
        <w:jc w:val="both"/>
        <w:rPr>
          <w:sz w:val="22"/>
          <w:szCs w:val="22"/>
          <w:lang w:eastAsia="id-ID"/>
        </w:rPr>
      </w:pPr>
      <w:r w:rsidRPr="00DF4C4C">
        <w:rPr>
          <w:sz w:val="22"/>
          <w:szCs w:val="22"/>
          <w:lang w:eastAsia="id-ID"/>
        </w:rPr>
        <w:t>H. Darmawan Harsokoesoemo, 2004. Penggantar Perancangan Teknik (Perancangan Produk), Edisi Pertama, Institut Teknologi Bandung, Bandung.</w:t>
      </w:r>
    </w:p>
    <w:p w:rsidR="00827EA9" w:rsidRPr="00DF4C4C" w:rsidRDefault="00827EA9" w:rsidP="00DF4C4C">
      <w:pPr>
        <w:ind w:left="851" w:hanging="851"/>
        <w:jc w:val="both"/>
        <w:rPr>
          <w:sz w:val="22"/>
          <w:szCs w:val="22"/>
          <w:lang w:eastAsia="id-ID"/>
        </w:rPr>
      </w:pPr>
      <w:r w:rsidRPr="00DF4C4C">
        <w:rPr>
          <w:sz w:val="22"/>
          <w:szCs w:val="22"/>
          <w:lang w:eastAsia="id-ID"/>
        </w:rPr>
        <w:t xml:space="preserve">Liliana YP., 2007, Pertimbangan Antropometri dalam Pendesainan, </w:t>
      </w:r>
      <w:hyperlink r:id="rId85" w:history="1">
        <w:r w:rsidRPr="00DF4C4C">
          <w:rPr>
            <w:lang w:eastAsia="id-ID"/>
          </w:rPr>
          <w:t>http://jurnal.sttn-batan.ac.id/wp-content/upload/2008/06/17-liliana-antropometri-hal-183-189.pdf</w:t>
        </w:r>
      </w:hyperlink>
      <w:r w:rsidRPr="00DF4C4C">
        <w:rPr>
          <w:sz w:val="22"/>
          <w:szCs w:val="22"/>
          <w:lang w:eastAsia="id-ID"/>
        </w:rPr>
        <w:t>, 21-22 november 2007.</w:t>
      </w:r>
    </w:p>
    <w:p w:rsidR="00827EA9" w:rsidRPr="00945F9E" w:rsidRDefault="00827EA9" w:rsidP="00DF4C4C">
      <w:pPr>
        <w:ind w:left="851" w:hanging="851"/>
        <w:jc w:val="both"/>
        <w:rPr>
          <w:sz w:val="22"/>
          <w:szCs w:val="22"/>
          <w:lang w:eastAsia="id-ID"/>
        </w:rPr>
      </w:pPr>
      <w:r w:rsidRPr="00DF4C4C">
        <w:rPr>
          <w:sz w:val="22"/>
          <w:szCs w:val="22"/>
          <w:lang w:eastAsia="id-ID"/>
        </w:rPr>
        <w:t>N. Arman Hakim. 2005, Managemen Industri, Andi, Yogyakarta.</w:t>
      </w:r>
    </w:p>
    <w:p w:rsidR="00827EA9" w:rsidRPr="00945F9E" w:rsidRDefault="00827EA9" w:rsidP="00DF4C4C">
      <w:pPr>
        <w:ind w:left="851" w:hanging="851"/>
        <w:jc w:val="both"/>
        <w:rPr>
          <w:sz w:val="22"/>
          <w:szCs w:val="22"/>
          <w:lang w:val="sv-SE"/>
        </w:rPr>
      </w:pPr>
      <w:r w:rsidRPr="00DF4C4C">
        <w:rPr>
          <w:sz w:val="22"/>
          <w:szCs w:val="22"/>
          <w:lang w:eastAsia="id-ID"/>
        </w:rPr>
        <w:t>Sritomo Wingjosoebroto., 2000, Ergonomi Studi Gerak dan Waktu (Teknik Analisa untuk Peningkatan</w:t>
      </w:r>
      <w:r w:rsidRPr="00945F9E">
        <w:rPr>
          <w:sz w:val="22"/>
          <w:szCs w:val="22"/>
          <w:lang w:val="sv-SE"/>
        </w:rPr>
        <w:t xml:space="preserve"> Produktivitas Kerja), Guna Widya, Edisi Kedua, Jakarta.</w:t>
      </w:r>
    </w:p>
    <w:p w:rsidR="006A50B6" w:rsidRPr="009B0357" w:rsidRDefault="006A50B6" w:rsidP="006A67A2">
      <w:pPr>
        <w:tabs>
          <w:tab w:val="left" w:pos="2380"/>
        </w:tabs>
        <w:ind w:left="720" w:firstLine="720"/>
        <w:jc w:val="both"/>
        <w:rPr>
          <w:sz w:val="22"/>
          <w:szCs w:val="22"/>
          <w:lang w:val="sv-SE"/>
        </w:rPr>
      </w:pPr>
    </w:p>
    <w:p w:rsidR="00A12730" w:rsidRDefault="00A12730" w:rsidP="00F727AA">
      <w:pPr>
        <w:tabs>
          <w:tab w:val="left" w:pos="2380"/>
        </w:tabs>
        <w:jc w:val="both"/>
        <w:rPr>
          <w:sz w:val="22"/>
          <w:szCs w:val="22"/>
          <w:lang w:val="sv-SE"/>
        </w:rPr>
      </w:pPr>
    </w:p>
    <w:p w:rsidR="00820231" w:rsidRDefault="00820231" w:rsidP="00F727AA">
      <w:pPr>
        <w:tabs>
          <w:tab w:val="left" w:pos="2380"/>
        </w:tabs>
        <w:jc w:val="both"/>
        <w:rPr>
          <w:sz w:val="22"/>
          <w:szCs w:val="22"/>
          <w:lang w:val="sv-SE"/>
        </w:rPr>
      </w:pPr>
    </w:p>
    <w:p w:rsidR="006D33D0" w:rsidRDefault="006D33D0" w:rsidP="00F727AA">
      <w:pPr>
        <w:tabs>
          <w:tab w:val="left" w:pos="2380"/>
        </w:tabs>
        <w:jc w:val="both"/>
        <w:rPr>
          <w:sz w:val="22"/>
          <w:szCs w:val="22"/>
          <w:lang w:val="sv-SE"/>
        </w:rPr>
      </w:pPr>
    </w:p>
    <w:p w:rsidR="006D33D0" w:rsidRDefault="006D33D0" w:rsidP="00F727AA">
      <w:pPr>
        <w:tabs>
          <w:tab w:val="left" w:pos="2380"/>
        </w:tabs>
        <w:jc w:val="both"/>
        <w:rPr>
          <w:sz w:val="22"/>
          <w:szCs w:val="22"/>
          <w:lang w:val="sv-SE"/>
        </w:rPr>
      </w:pPr>
    </w:p>
    <w:p w:rsidR="006D33D0" w:rsidRDefault="006D33D0" w:rsidP="00F727AA">
      <w:pPr>
        <w:tabs>
          <w:tab w:val="left" w:pos="2380"/>
        </w:tabs>
        <w:jc w:val="both"/>
        <w:rPr>
          <w:sz w:val="22"/>
          <w:szCs w:val="22"/>
          <w:lang w:val="sv-SE"/>
        </w:rPr>
      </w:pPr>
    </w:p>
    <w:p w:rsidR="006D33D0" w:rsidRDefault="006D33D0" w:rsidP="00F727AA">
      <w:pPr>
        <w:tabs>
          <w:tab w:val="left" w:pos="2380"/>
        </w:tabs>
        <w:jc w:val="both"/>
        <w:rPr>
          <w:sz w:val="22"/>
          <w:szCs w:val="22"/>
          <w:lang w:val="sv-SE"/>
        </w:rPr>
      </w:pPr>
    </w:p>
    <w:p w:rsidR="006D33D0" w:rsidRDefault="006D33D0" w:rsidP="00F727AA">
      <w:pPr>
        <w:tabs>
          <w:tab w:val="left" w:pos="2380"/>
        </w:tabs>
        <w:jc w:val="both"/>
        <w:rPr>
          <w:sz w:val="22"/>
          <w:szCs w:val="22"/>
          <w:lang w:val="sv-SE"/>
        </w:rPr>
      </w:pPr>
    </w:p>
    <w:p w:rsidR="006D33D0" w:rsidRDefault="006D33D0" w:rsidP="00F727AA">
      <w:pPr>
        <w:tabs>
          <w:tab w:val="left" w:pos="2380"/>
        </w:tabs>
        <w:jc w:val="both"/>
        <w:rPr>
          <w:sz w:val="22"/>
          <w:szCs w:val="22"/>
          <w:lang w:val="sv-SE"/>
        </w:rPr>
      </w:pPr>
    </w:p>
    <w:p w:rsidR="006D33D0" w:rsidRDefault="006D33D0" w:rsidP="00F727AA">
      <w:pPr>
        <w:tabs>
          <w:tab w:val="left" w:pos="2380"/>
        </w:tabs>
        <w:jc w:val="both"/>
        <w:rPr>
          <w:sz w:val="22"/>
          <w:szCs w:val="22"/>
          <w:lang w:val="sv-SE"/>
        </w:rPr>
      </w:pPr>
    </w:p>
    <w:p w:rsidR="006D33D0" w:rsidRDefault="006D33D0" w:rsidP="00F727AA">
      <w:pPr>
        <w:tabs>
          <w:tab w:val="left" w:pos="2380"/>
        </w:tabs>
        <w:jc w:val="both"/>
        <w:rPr>
          <w:sz w:val="22"/>
          <w:szCs w:val="22"/>
          <w:lang w:val="sv-SE"/>
        </w:rPr>
      </w:pPr>
    </w:p>
    <w:p w:rsidR="006D33D0" w:rsidRDefault="006D33D0" w:rsidP="00F727AA">
      <w:pPr>
        <w:tabs>
          <w:tab w:val="left" w:pos="2380"/>
        </w:tabs>
        <w:jc w:val="both"/>
        <w:rPr>
          <w:sz w:val="22"/>
          <w:szCs w:val="22"/>
          <w:lang w:val="sv-SE"/>
        </w:rPr>
      </w:pPr>
    </w:p>
    <w:p w:rsidR="006D33D0" w:rsidRDefault="006D33D0" w:rsidP="00F727AA">
      <w:pPr>
        <w:tabs>
          <w:tab w:val="left" w:pos="2380"/>
        </w:tabs>
        <w:jc w:val="both"/>
        <w:rPr>
          <w:sz w:val="22"/>
          <w:szCs w:val="22"/>
          <w:lang w:val="sv-SE"/>
        </w:rPr>
      </w:pPr>
    </w:p>
    <w:p w:rsidR="006D33D0" w:rsidRDefault="006D33D0" w:rsidP="00F727AA">
      <w:pPr>
        <w:tabs>
          <w:tab w:val="left" w:pos="2380"/>
        </w:tabs>
        <w:jc w:val="both"/>
        <w:rPr>
          <w:sz w:val="22"/>
          <w:szCs w:val="22"/>
          <w:lang w:val="sv-SE"/>
        </w:rPr>
      </w:pPr>
    </w:p>
    <w:p w:rsidR="006D33D0" w:rsidRDefault="006D33D0" w:rsidP="00F727AA">
      <w:pPr>
        <w:tabs>
          <w:tab w:val="left" w:pos="2380"/>
        </w:tabs>
        <w:jc w:val="both"/>
        <w:rPr>
          <w:sz w:val="22"/>
          <w:szCs w:val="22"/>
          <w:lang w:val="sv-SE"/>
        </w:rPr>
      </w:pPr>
    </w:p>
    <w:p w:rsidR="006D33D0" w:rsidRDefault="006D33D0" w:rsidP="00F727AA">
      <w:pPr>
        <w:tabs>
          <w:tab w:val="left" w:pos="2380"/>
        </w:tabs>
        <w:jc w:val="both"/>
        <w:rPr>
          <w:sz w:val="22"/>
          <w:szCs w:val="22"/>
          <w:lang w:val="sv-SE"/>
        </w:rPr>
      </w:pPr>
    </w:p>
    <w:p w:rsidR="006D33D0" w:rsidRDefault="006D33D0" w:rsidP="00F727AA">
      <w:pPr>
        <w:tabs>
          <w:tab w:val="left" w:pos="2380"/>
        </w:tabs>
        <w:jc w:val="both"/>
        <w:rPr>
          <w:sz w:val="22"/>
          <w:szCs w:val="22"/>
          <w:lang w:val="sv-SE"/>
        </w:rPr>
      </w:pPr>
    </w:p>
    <w:p w:rsidR="006D33D0" w:rsidRDefault="006D33D0" w:rsidP="00F727AA">
      <w:pPr>
        <w:tabs>
          <w:tab w:val="left" w:pos="2380"/>
        </w:tabs>
        <w:jc w:val="both"/>
        <w:rPr>
          <w:sz w:val="22"/>
          <w:szCs w:val="22"/>
          <w:lang w:val="sv-SE"/>
        </w:rPr>
      </w:pPr>
    </w:p>
    <w:p w:rsidR="006D33D0" w:rsidRDefault="006D33D0" w:rsidP="00F727AA">
      <w:pPr>
        <w:tabs>
          <w:tab w:val="left" w:pos="2380"/>
        </w:tabs>
        <w:jc w:val="both"/>
        <w:rPr>
          <w:sz w:val="22"/>
          <w:szCs w:val="22"/>
          <w:lang w:val="sv-SE"/>
        </w:rPr>
      </w:pPr>
    </w:p>
    <w:p w:rsidR="006D33D0" w:rsidRDefault="006D33D0" w:rsidP="00F727AA">
      <w:pPr>
        <w:tabs>
          <w:tab w:val="left" w:pos="2380"/>
        </w:tabs>
        <w:jc w:val="both"/>
        <w:rPr>
          <w:sz w:val="22"/>
          <w:szCs w:val="22"/>
          <w:lang w:val="sv-SE"/>
        </w:rPr>
      </w:pPr>
    </w:p>
    <w:p w:rsidR="006D33D0" w:rsidRDefault="006D33D0" w:rsidP="00F727AA">
      <w:pPr>
        <w:tabs>
          <w:tab w:val="left" w:pos="2380"/>
        </w:tabs>
        <w:jc w:val="both"/>
        <w:rPr>
          <w:sz w:val="22"/>
          <w:szCs w:val="22"/>
          <w:lang w:val="sv-SE"/>
        </w:rPr>
      </w:pPr>
    </w:p>
    <w:p w:rsidR="006D33D0" w:rsidRDefault="006D33D0" w:rsidP="00F727AA">
      <w:pPr>
        <w:tabs>
          <w:tab w:val="left" w:pos="2380"/>
        </w:tabs>
        <w:jc w:val="both"/>
        <w:rPr>
          <w:sz w:val="22"/>
          <w:szCs w:val="22"/>
          <w:lang w:val="sv-SE"/>
        </w:rPr>
      </w:pPr>
    </w:p>
    <w:p w:rsidR="006D33D0" w:rsidRDefault="006D33D0" w:rsidP="00F727AA">
      <w:pPr>
        <w:tabs>
          <w:tab w:val="left" w:pos="2380"/>
        </w:tabs>
        <w:jc w:val="both"/>
        <w:rPr>
          <w:sz w:val="22"/>
          <w:szCs w:val="22"/>
          <w:lang w:val="sv-SE"/>
        </w:rPr>
      </w:pPr>
    </w:p>
    <w:p w:rsidR="006D33D0" w:rsidRDefault="006D33D0" w:rsidP="00F727AA">
      <w:pPr>
        <w:tabs>
          <w:tab w:val="left" w:pos="2380"/>
        </w:tabs>
        <w:jc w:val="both"/>
        <w:rPr>
          <w:sz w:val="22"/>
          <w:szCs w:val="22"/>
          <w:lang w:val="sv-SE"/>
        </w:rPr>
      </w:pPr>
    </w:p>
    <w:p w:rsidR="006D33D0" w:rsidRDefault="006D33D0" w:rsidP="00F727AA">
      <w:pPr>
        <w:tabs>
          <w:tab w:val="left" w:pos="2380"/>
        </w:tabs>
        <w:jc w:val="both"/>
        <w:rPr>
          <w:sz w:val="22"/>
          <w:szCs w:val="22"/>
          <w:lang w:val="sv-SE"/>
        </w:rPr>
      </w:pPr>
    </w:p>
    <w:p w:rsidR="006D33D0" w:rsidRDefault="006D33D0" w:rsidP="00F727AA">
      <w:pPr>
        <w:tabs>
          <w:tab w:val="left" w:pos="2380"/>
        </w:tabs>
        <w:jc w:val="both"/>
        <w:rPr>
          <w:sz w:val="22"/>
          <w:szCs w:val="22"/>
          <w:lang w:val="sv-SE"/>
        </w:rPr>
      </w:pPr>
    </w:p>
    <w:p w:rsidR="006D33D0" w:rsidRDefault="006D33D0" w:rsidP="00F727AA">
      <w:pPr>
        <w:tabs>
          <w:tab w:val="left" w:pos="2380"/>
        </w:tabs>
        <w:jc w:val="both"/>
        <w:rPr>
          <w:sz w:val="22"/>
          <w:szCs w:val="22"/>
          <w:lang w:val="sv-SE"/>
        </w:rPr>
      </w:pPr>
    </w:p>
    <w:p w:rsidR="006D33D0" w:rsidRDefault="006D33D0" w:rsidP="00F727AA">
      <w:pPr>
        <w:tabs>
          <w:tab w:val="left" w:pos="2380"/>
        </w:tabs>
        <w:jc w:val="both"/>
        <w:rPr>
          <w:sz w:val="22"/>
          <w:szCs w:val="22"/>
          <w:lang w:val="sv-SE"/>
        </w:rPr>
      </w:pPr>
    </w:p>
    <w:p w:rsidR="006D33D0" w:rsidRDefault="006D33D0" w:rsidP="00F727AA">
      <w:pPr>
        <w:tabs>
          <w:tab w:val="left" w:pos="2380"/>
        </w:tabs>
        <w:jc w:val="both"/>
        <w:rPr>
          <w:sz w:val="22"/>
          <w:szCs w:val="22"/>
          <w:lang w:val="sv-SE"/>
        </w:rPr>
      </w:pPr>
    </w:p>
    <w:p w:rsidR="006D33D0" w:rsidRDefault="006D33D0" w:rsidP="00F727AA">
      <w:pPr>
        <w:tabs>
          <w:tab w:val="left" w:pos="2380"/>
        </w:tabs>
        <w:jc w:val="both"/>
        <w:rPr>
          <w:sz w:val="22"/>
          <w:szCs w:val="22"/>
          <w:lang w:val="sv-SE"/>
        </w:rPr>
      </w:pPr>
    </w:p>
    <w:p w:rsidR="006D33D0" w:rsidRDefault="006D33D0" w:rsidP="00F727AA">
      <w:pPr>
        <w:tabs>
          <w:tab w:val="left" w:pos="2380"/>
        </w:tabs>
        <w:jc w:val="both"/>
        <w:rPr>
          <w:sz w:val="22"/>
          <w:szCs w:val="22"/>
          <w:lang w:val="sv-SE"/>
        </w:rPr>
      </w:pPr>
    </w:p>
    <w:p w:rsidR="006D33D0" w:rsidRDefault="006D33D0" w:rsidP="00F727AA">
      <w:pPr>
        <w:tabs>
          <w:tab w:val="left" w:pos="2380"/>
        </w:tabs>
        <w:jc w:val="both"/>
        <w:rPr>
          <w:sz w:val="22"/>
          <w:szCs w:val="22"/>
          <w:lang w:val="sv-SE"/>
        </w:rPr>
      </w:pPr>
    </w:p>
    <w:p w:rsidR="006D33D0" w:rsidRDefault="006D33D0" w:rsidP="00F727AA">
      <w:pPr>
        <w:tabs>
          <w:tab w:val="left" w:pos="2380"/>
        </w:tabs>
        <w:jc w:val="both"/>
        <w:rPr>
          <w:sz w:val="22"/>
          <w:szCs w:val="22"/>
          <w:lang w:val="sv-SE"/>
        </w:rPr>
      </w:pPr>
    </w:p>
    <w:p w:rsidR="006D33D0" w:rsidRDefault="006D33D0" w:rsidP="00F727AA">
      <w:pPr>
        <w:tabs>
          <w:tab w:val="left" w:pos="2380"/>
        </w:tabs>
        <w:jc w:val="both"/>
        <w:rPr>
          <w:sz w:val="22"/>
          <w:szCs w:val="22"/>
          <w:lang w:val="sv-SE"/>
        </w:rPr>
      </w:pPr>
    </w:p>
    <w:p w:rsidR="006D33D0" w:rsidRDefault="006D33D0" w:rsidP="00F727AA">
      <w:pPr>
        <w:tabs>
          <w:tab w:val="left" w:pos="2380"/>
        </w:tabs>
        <w:jc w:val="both"/>
        <w:rPr>
          <w:sz w:val="22"/>
          <w:szCs w:val="22"/>
          <w:lang w:val="sv-SE"/>
        </w:rPr>
      </w:pPr>
    </w:p>
    <w:p w:rsidR="006D33D0" w:rsidRDefault="006D33D0" w:rsidP="00F727AA">
      <w:pPr>
        <w:tabs>
          <w:tab w:val="left" w:pos="2380"/>
        </w:tabs>
        <w:jc w:val="both"/>
        <w:rPr>
          <w:sz w:val="22"/>
          <w:szCs w:val="22"/>
          <w:lang w:val="sv-SE"/>
        </w:rPr>
      </w:pPr>
    </w:p>
    <w:p w:rsidR="006D33D0" w:rsidRDefault="006D33D0" w:rsidP="00F727AA">
      <w:pPr>
        <w:tabs>
          <w:tab w:val="left" w:pos="2380"/>
        </w:tabs>
        <w:jc w:val="both"/>
        <w:rPr>
          <w:sz w:val="22"/>
          <w:szCs w:val="22"/>
          <w:lang w:val="sv-SE"/>
        </w:rPr>
      </w:pPr>
    </w:p>
    <w:p w:rsidR="006D33D0" w:rsidRDefault="006D33D0" w:rsidP="00F727AA">
      <w:pPr>
        <w:tabs>
          <w:tab w:val="left" w:pos="2380"/>
        </w:tabs>
        <w:jc w:val="both"/>
        <w:rPr>
          <w:sz w:val="22"/>
          <w:szCs w:val="22"/>
          <w:lang w:val="sv-SE"/>
        </w:rPr>
      </w:pPr>
    </w:p>
    <w:p w:rsidR="00D45C08" w:rsidRPr="001647F1" w:rsidRDefault="00D45C08" w:rsidP="00D45C08">
      <w:pPr>
        <w:jc w:val="center"/>
        <w:rPr>
          <w:b/>
          <w:sz w:val="22"/>
          <w:szCs w:val="22"/>
        </w:rPr>
      </w:pPr>
      <w:r w:rsidRPr="001647F1">
        <w:rPr>
          <w:b/>
          <w:sz w:val="22"/>
          <w:szCs w:val="22"/>
        </w:rPr>
        <w:lastRenderedPageBreak/>
        <w:t xml:space="preserve">PERANCANGAN </w:t>
      </w:r>
      <w:r w:rsidRPr="001647F1">
        <w:rPr>
          <w:b/>
          <w:i/>
          <w:sz w:val="22"/>
          <w:szCs w:val="22"/>
        </w:rPr>
        <w:t>E-BUSINESS</w:t>
      </w:r>
      <w:r w:rsidRPr="001647F1">
        <w:rPr>
          <w:b/>
          <w:sz w:val="22"/>
          <w:szCs w:val="22"/>
        </w:rPr>
        <w:t xml:space="preserve"> DAN </w:t>
      </w:r>
    </w:p>
    <w:p w:rsidR="00D45C08" w:rsidRPr="001647F1" w:rsidRDefault="00D45C08" w:rsidP="00D45C08">
      <w:pPr>
        <w:jc w:val="center"/>
        <w:rPr>
          <w:b/>
          <w:sz w:val="22"/>
          <w:szCs w:val="22"/>
        </w:rPr>
      </w:pPr>
      <w:r w:rsidRPr="001647F1">
        <w:rPr>
          <w:b/>
          <w:sz w:val="22"/>
          <w:szCs w:val="22"/>
        </w:rPr>
        <w:t>STRATEGI PEMASARANNYA</w:t>
      </w:r>
    </w:p>
    <w:p w:rsidR="00D45C08" w:rsidRPr="001647F1" w:rsidRDefault="00D45C08" w:rsidP="00D45C08">
      <w:pPr>
        <w:rPr>
          <w:sz w:val="22"/>
          <w:szCs w:val="22"/>
        </w:rPr>
      </w:pPr>
    </w:p>
    <w:p w:rsidR="00D45C08" w:rsidRPr="001647F1" w:rsidRDefault="00D45C08" w:rsidP="00D45C08">
      <w:pPr>
        <w:jc w:val="center"/>
        <w:rPr>
          <w:b/>
          <w:sz w:val="22"/>
          <w:szCs w:val="22"/>
        </w:rPr>
      </w:pPr>
      <w:r w:rsidRPr="001647F1">
        <w:rPr>
          <w:b/>
          <w:sz w:val="22"/>
          <w:szCs w:val="22"/>
        </w:rPr>
        <w:t>Trisita Novianti, STP, MT</w:t>
      </w:r>
    </w:p>
    <w:p w:rsidR="00D45C08" w:rsidRPr="001647F1" w:rsidRDefault="00D45C08" w:rsidP="00D45C08">
      <w:pPr>
        <w:jc w:val="center"/>
        <w:rPr>
          <w:sz w:val="22"/>
          <w:szCs w:val="22"/>
        </w:rPr>
      </w:pPr>
      <w:r w:rsidRPr="001647F1">
        <w:rPr>
          <w:sz w:val="22"/>
          <w:szCs w:val="22"/>
        </w:rPr>
        <w:t>Staf Pengajar Jurusan Teknik Industri – Fakultas Teknik, Universitas Trunojoyo</w:t>
      </w:r>
    </w:p>
    <w:p w:rsidR="00D45C08" w:rsidRPr="001647F1" w:rsidRDefault="00D45C08" w:rsidP="00D45C08">
      <w:pPr>
        <w:jc w:val="center"/>
        <w:rPr>
          <w:sz w:val="22"/>
          <w:szCs w:val="22"/>
        </w:rPr>
      </w:pPr>
      <w:r w:rsidRPr="001647F1">
        <w:rPr>
          <w:sz w:val="22"/>
          <w:szCs w:val="22"/>
        </w:rPr>
        <w:t>Jl. Raya Telang , PO BOX 2 Kamal, Bangkalan</w:t>
      </w:r>
    </w:p>
    <w:p w:rsidR="00D45C08" w:rsidRPr="001647F1" w:rsidRDefault="00D45C08" w:rsidP="00D45C08">
      <w:pPr>
        <w:jc w:val="center"/>
        <w:rPr>
          <w:sz w:val="22"/>
          <w:szCs w:val="22"/>
        </w:rPr>
      </w:pPr>
      <w:r w:rsidRPr="001647F1">
        <w:rPr>
          <w:sz w:val="22"/>
          <w:szCs w:val="22"/>
        </w:rPr>
        <w:t>Email : viahaditomo@yahoo.com</w:t>
      </w:r>
    </w:p>
    <w:p w:rsidR="00D45C08" w:rsidRPr="001647F1" w:rsidRDefault="00D45C08" w:rsidP="00D45C08">
      <w:pPr>
        <w:jc w:val="center"/>
        <w:rPr>
          <w:sz w:val="22"/>
          <w:szCs w:val="22"/>
          <w:lang w:val="sv-SE"/>
        </w:rPr>
      </w:pPr>
    </w:p>
    <w:p w:rsidR="00D45C08" w:rsidRPr="001647F1" w:rsidRDefault="00D45C08" w:rsidP="00D45C08">
      <w:pPr>
        <w:jc w:val="center"/>
        <w:rPr>
          <w:b/>
          <w:sz w:val="22"/>
          <w:szCs w:val="22"/>
          <w:lang w:val="sv-SE"/>
        </w:rPr>
      </w:pPr>
      <w:r w:rsidRPr="001647F1">
        <w:rPr>
          <w:b/>
          <w:sz w:val="22"/>
          <w:szCs w:val="22"/>
          <w:lang w:val="sv-SE"/>
        </w:rPr>
        <w:t>Abstrak</w:t>
      </w:r>
    </w:p>
    <w:p w:rsidR="00D45C08" w:rsidRPr="00626C99" w:rsidRDefault="00D45C08" w:rsidP="00DF4C4C">
      <w:pPr>
        <w:rPr>
          <w:i/>
          <w:sz w:val="20"/>
          <w:szCs w:val="22"/>
        </w:rPr>
      </w:pPr>
      <w:r w:rsidRPr="00626C99">
        <w:rPr>
          <w:i/>
          <w:sz w:val="22"/>
          <w:szCs w:val="22"/>
        </w:rPr>
        <w:tab/>
      </w:r>
      <w:r w:rsidRPr="00626C99">
        <w:rPr>
          <w:i/>
          <w:sz w:val="20"/>
          <w:szCs w:val="22"/>
        </w:rPr>
        <w:t xml:space="preserve">E-business ruang lingkupnya sangat potensial, karena tidak ada batasan teritorial (territorial boundaries) dan batasan waktu, sehingga dapat diimplementasikan dimanapun dan di waktu apapun. Sistem informasi saat ini sudah menjadi salah satu yang memegang peranan penting di kehidupan manusia, baik rumahan ataupun korporasi karena kecepatan waktu saat melakukan suatu aktivitas. Salah satu contoh aplikasi E-bussiness di sisi perdagangan adalah toko online. Saat ini penggunaan bisnis online sedang booming, karena memiliki kelebihan tidak dibatasi territorial dan waktu, biaya operasionalnyapun murah apabila dibandingkan dengan bisnis yang dijalankan secara konvensional. </w:t>
      </w:r>
    </w:p>
    <w:p w:rsidR="00D45C08" w:rsidRPr="00626C99" w:rsidRDefault="00D45C08" w:rsidP="00D45C08">
      <w:pPr>
        <w:ind w:firstLine="720"/>
        <w:jc w:val="both"/>
        <w:rPr>
          <w:i/>
          <w:sz w:val="20"/>
          <w:szCs w:val="22"/>
        </w:rPr>
      </w:pPr>
      <w:r w:rsidRPr="00626C99">
        <w:rPr>
          <w:i/>
          <w:sz w:val="20"/>
          <w:szCs w:val="22"/>
        </w:rPr>
        <w:t xml:space="preserve">Dengan menggunakan Analisis SWOT diketahui faktor internal dan eksternal yaitu Strenght, Weakness, Opportunity, Threat dari toko online, setelah itu dirumuskan strategi dan penggambaran supply chain dari toko online. </w:t>
      </w:r>
    </w:p>
    <w:p w:rsidR="00D45C08" w:rsidRPr="00626C99" w:rsidRDefault="00D45C08" w:rsidP="00D45C08">
      <w:pPr>
        <w:jc w:val="both"/>
        <w:rPr>
          <w:i/>
          <w:sz w:val="20"/>
          <w:szCs w:val="22"/>
        </w:rPr>
      </w:pPr>
    </w:p>
    <w:p w:rsidR="00D45C08" w:rsidRPr="00626C99" w:rsidRDefault="00D45C08" w:rsidP="00D45C08">
      <w:pPr>
        <w:jc w:val="both"/>
        <w:rPr>
          <w:b/>
          <w:i/>
          <w:sz w:val="20"/>
          <w:szCs w:val="22"/>
        </w:rPr>
      </w:pPr>
      <w:r w:rsidRPr="00626C99">
        <w:rPr>
          <w:b/>
          <w:i/>
          <w:sz w:val="20"/>
          <w:szCs w:val="22"/>
        </w:rPr>
        <w:t>Kata kunci</w:t>
      </w:r>
      <w:r w:rsidRPr="00626C99">
        <w:rPr>
          <w:b/>
          <w:i/>
          <w:sz w:val="20"/>
          <w:szCs w:val="22"/>
        </w:rPr>
        <w:tab/>
        <w:t>:  E Business, SWOT, Toko Online</w:t>
      </w:r>
    </w:p>
    <w:p w:rsidR="00D45C08" w:rsidRPr="006D33D0" w:rsidRDefault="00D45C08" w:rsidP="00D45C08">
      <w:pPr>
        <w:spacing w:line="360" w:lineRule="auto"/>
        <w:rPr>
          <w:sz w:val="20"/>
          <w:szCs w:val="22"/>
        </w:rPr>
      </w:pPr>
    </w:p>
    <w:p w:rsidR="00D45C08" w:rsidRPr="001647F1" w:rsidRDefault="00D45C08" w:rsidP="00D45C08">
      <w:pPr>
        <w:jc w:val="center"/>
        <w:rPr>
          <w:b/>
          <w:sz w:val="22"/>
          <w:szCs w:val="22"/>
        </w:rPr>
      </w:pPr>
      <w:r w:rsidRPr="001647F1">
        <w:rPr>
          <w:b/>
          <w:sz w:val="22"/>
          <w:szCs w:val="22"/>
        </w:rPr>
        <w:t>E-Business Design and The Marketing Strategic</w:t>
      </w:r>
    </w:p>
    <w:p w:rsidR="00D45C08" w:rsidRPr="001647F1" w:rsidRDefault="00D45C08" w:rsidP="00D45C08">
      <w:pPr>
        <w:rPr>
          <w:sz w:val="22"/>
          <w:szCs w:val="22"/>
        </w:rPr>
      </w:pPr>
    </w:p>
    <w:p w:rsidR="00D45C08" w:rsidRPr="001647F1" w:rsidRDefault="00D45C08" w:rsidP="00D45C08">
      <w:pPr>
        <w:jc w:val="center"/>
        <w:rPr>
          <w:b/>
          <w:sz w:val="22"/>
          <w:szCs w:val="22"/>
        </w:rPr>
      </w:pPr>
      <w:r w:rsidRPr="001647F1">
        <w:rPr>
          <w:b/>
          <w:sz w:val="22"/>
          <w:szCs w:val="22"/>
        </w:rPr>
        <w:t>Abstract</w:t>
      </w:r>
    </w:p>
    <w:p w:rsidR="00D45C08" w:rsidRPr="00626C99" w:rsidRDefault="00D45C08" w:rsidP="00D45C08">
      <w:pPr>
        <w:jc w:val="both"/>
        <w:rPr>
          <w:i/>
          <w:sz w:val="20"/>
          <w:szCs w:val="20"/>
        </w:rPr>
      </w:pPr>
      <w:r w:rsidRPr="00626C99">
        <w:rPr>
          <w:b/>
          <w:i/>
          <w:sz w:val="20"/>
          <w:szCs w:val="20"/>
        </w:rPr>
        <w:tab/>
      </w:r>
      <w:r w:rsidRPr="00626C99">
        <w:rPr>
          <w:i/>
          <w:sz w:val="20"/>
          <w:szCs w:val="20"/>
        </w:rPr>
        <w:t>E-business has potential coverage, it can be implemented wherever and whenever, because it doesn’t have any territorial and time boundaries. Currently, Information System become important factor in human life, even thought resident or corporate, because it’s very fast when processing some activities. The example of E-Business application in trading side is online shop. Right now, online business become some trend, because it has no territorial and time boundaries, very cheap operational cost comparing to conventional business.</w:t>
      </w:r>
    </w:p>
    <w:p w:rsidR="00D45C08" w:rsidRPr="00626C99" w:rsidRDefault="00D45C08" w:rsidP="00D45C08">
      <w:pPr>
        <w:jc w:val="both"/>
        <w:rPr>
          <w:i/>
          <w:sz w:val="20"/>
          <w:szCs w:val="20"/>
        </w:rPr>
      </w:pPr>
      <w:r w:rsidRPr="00626C99">
        <w:rPr>
          <w:i/>
          <w:sz w:val="20"/>
          <w:szCs w:val="20"/>
        </w:rPr>
        <w:tab/>
        <w:t xml:space="preserve">Using SWOT Analysis, it can be analyzed internal and external factors, Strenght, Weakness, Opportunity, Threat of online shop. The result from SWOT Analysis, become output for strategic analysis and supply chain mapping of omline shop.   </w:t>
      </w:r>
    </w:p>
    <w:p w:rsidR="00D45C08" w:rsidRPr="001647F1" w:rsidRDefault="00D45C08" w:rsidP="00D45C08">
      <w:pPr>
        <w:jc w:val="both"/>
        <w:rPr>
          <w:sz w:val="22"/>
          <w:szCs w:val="22"/>
        </w:rPr>
      </w:pPr>
    </w:p>
    <w:p w:rsidR="00D45C08" w:rsidRPr="001647F1" w:rsidRDefault="00D45C08" w:rsidP="00D45C08">
      <w:pPr>
        <w:rPr>
          <w:b/>
          <w:sz w:val="22"/>
          <w:szCs w:val="22"/>
        </w:rPr>
      </w:pPr>
      <w:r w:rsidRPr="001647F1">
        <w:rPr>
          <w:b/>
          <w:sz w:val="22"/>
          <w:szCs w:val="22"/>
        </w:rPr>
        <w:t>PENDAHULUAN</w:t>
      </w:r>
    </w:p>
    <w:p w:rsidR="00D45C08" w:rsidRPr="001647F1" w:rsidRDefault="00D45C08" w:rsidP="00D45C08">
      <w:pPr>
        <w:ind w:firstLine="360"/>
        <w:jc w:val="both"/>
        <w:rPr>
          <w:sz w:val="22"/>
          <w:szCs w:val="22"/>
        </w:rPr>
      </w:pPr>
      <w:r w:rsidRPr="001647F1">
        <w:rPr>
          <w:sz w:val="22"/>
          <w:szCs w:val="22"/>
        </w:rPr>
        <w:t>Internet saat ini berkembang sangat pesat. Internet diakses dalam banyak hal, baik dalam sisi pendidikan, bisnis, bahkan dalam kebutuhan sehari-hari seperti penggunaan facebook sebagai media jejaring sosial, akses surat menyurat (</w:t>
      </w:r>
      <w:r w:rsidRPr="001647F1">
        <w:rPr>
          <w:i/>
          <w:sz w:val="22"/>
          <w:szCs w:val="22"/>
        </w:rPr>
        <w:t>e-mail</w:t>
      </w:r>
      <w:r w:rsidRPr="001647F1">
        <w:rPr>
          <w:sz w:val="22"/>
          <w:szCs w:val="22"/>
        </w:rPr>
        <w:t xml:space="preserve">), hingga </w:t>
      </w:r>
      <w:r w:rsidRPr="001647F1">
        <w:rPr>
          <w:i/>
          <w:sz w:val="22"/>
          <w:szCs w:val="22"/>
        </w:rPr>
        <w:t>blogging.</w:t>
      </w:r>
      <w:r w:rsidRPr="001647F1">
        <w:rPr>
          <w:sz w:val="22"/>
          <w:szCs w:val="22"/>
        </w:rPr>
        <w:t xml:space="preserve"> Salah satu pemanfaatan internet di sisi bisnis adalah </w:t>
      </w:r>
      <w:r w:rsidRPr="001647F1">
        <w:rPr>
          <w:i/>
          <w:sz w:val="22"/>
          <w:szCs w:val="22"/>
        </w:rPr>
        <w:t>e-business</w:t>
      </w:r>
      <w:r w:rsidRPr="001647F1">
        <w:rPr>
          <w:sz w:val="22"/>
          <w:szCs w:val="22"/>
        </w:rPr>
        <w:t xml:space="preserve">. </w:t>
      </w:r>
      <w:r w:rsidRPr="001647F1">
        <w:rPr>
          <w:i/>
          <w:sz w:val="22"/>
          <w:szCs w:val="22"/>
        </w:rPr>
        <w:t>E-business</w:t>
      </w:r>
      <w:r w:rsidRPr="001647F1">
        <w:rPr>
          <w:sz w:val="22"/>
          <w:szCs w:val="22"/>
        </w:rPr>
        <w:t xml:space="preserve"> ruang lingkupnya sangat potensial, karena tidak ada batasan teritorial (</w:t>
      </w:r>
      <w:r w:rsidRPr="001647F1">
        <w:rPr>
          <w:i/>
          <w:sz w:val="22"/>
          <w:szCs w:val="22"/>
        </w:rPr>
        <w:t>territorial boundaries</w:t>
      </w:r>
      <w:r w:rsidRPr="001647F1">
        <w:rPr>
          <w:sz w:val="22"/>
          <w:szCs w:val="22"/>
        </w:rPr>
        <w:t>) dan batasan waktu, sehingga dapat diimplementasikan dimanapun dan di waktu apapun. Sistem informasi saat ini sudah menjadi salah satu yang memegang peranan penting di kehidupan manusia, baik rumahan ataupun korporasi karena kecepatan waktu saat melakukan suatu aktivitas (Turban, 2001; Whitten, 2001)</w:t>
      </w:r>
    </w:p>
    <w:p w:rsidR="00D45C08" w:rsidRPr="001647F1" w:rsidRDefault="00D45C08" w:rsidP="00D45C08">
      <w:pPr>
        <w:ind w:firstLine="720"/>
        <w:jc w:val="both"/>
        <w:rPr>
          <w:sz w:val="22"/>
          <w:szCs w:val="22"/>
        </w:rPr>
      </w:pPr>
      <w:r w:rsidRPr="001647F1">
        <w:rPr>
          <w:sz w:val="22"/>
          <w:szCs w:val="22"/>
        </w:rPr>
        <w:t xml:space="preserve">Salah satu contoh aplikasi E-bussiness di sisi perdagangan adalah bisnis online. Saat ini penggunaan bisnis online sedang </w:t>
      </w:r>
      <w:r w:rsidRPr="001647F1">
        <w:rPr>
          <w:i/>
          <w:sz w:val="22"/>
          <w:szCs w:val="22"/>
        </w:rPr>
        <w:t>booming</w:t>
      </w:r>
      <w:r w:rsidRPr="001647F1">
        <w:rPr>
          <w:sz w:val="22"/>
          <w:szCs w:val="22"/>
        </w:rPr>
        <w:t xml:space="preserve">, selain memiliki kelebihan tidak dibatasi territorial dan waktu, biaya operasionalnyapun murah apabila dibandingkan dengan bisnis yang dijalankan secara konvensional. Salah satu contoh aplikasi bisnis yang dijalankan secara online adalah toko online. Salah satu kelebihan toko online dibandingkan dengan toko yang dijalankan secara konvensional adalah, toko online tidak memerlukan bangunan toko, dan dapat bekerja dimanapun dan kapanpun. Cakupan konsumennya juga orang yang memakai layanan internet yang berada di Negara manapun, apabila toko konvensional dibatasi dengan waktu dan membutuhkan modal besar terutama modal bangunan, sehingga toko online adalah salah satu </w:t>
      </w:r>
      <w:r w:rsidRPr="001647F1">
        <w:rPr>
          <w:sz w:val="22"/>
          <w:szCs w:val="22"/>
        </w:rPr>
        <w:lastRenderedPageBreak/>
        <w:t xml:space="preserve">alternatif penyediaan lapangan usaha untuk memulai berwirausaha bagi seseorang yang memiliki modal terbatas (Benson, 2008). </w:t>
      </w:r>
    </w:p>
    <w:p w:rsidR="00D45C08" w:rsidRPr="001647F1" w:rsidRDefault="00D45C08" w:rsidP="00D45C08">
      <w:pPr>
        <w:ind w:firstLine="720"/>
        <w:jc w:val="both"/>
        <w:rPr>
          <w:sz w:val="22"/>
          <w:szCs w:val="22"/>
        </w:rPr>
      </w:pPr>
      <w:r w:rsidRPr="001647F1">
        <w:rPr>
          <w:sz w:val="22"/>
          <w:szCs w:val="22"/>
        </w:rPr>
        <w:t xml:space="preserve">Penelitian ini membahas mengenai penerapan salah satu bentuk aplikasi E-businees yaitu perancangan toko online dan bagaimana merumuskan strategi pemasaran toko online di internet untuk meraih jumlah konsumen sebanyak-banyaknya. Penelitian ini dimulai dari tahap perancangan toko online dengan menggunakan fasilitas aplikasi </w:t>
      </w:r>
      <w:r w:rsidRPr="001647F1">
        <w:rPr>
          <w:i/>
          <w:sz w:val="22"/>
          <w:szCs w:val="22"/>
        </w:rPr>
        <w:t>open–source</w:t>
      </w:r>
      <w:r w:rsidRPr="001647F1">
        <w:rPr>
          <w:sz w:val="22"/>
          <w:szCs w:val="22"/>
        </w:rPr>
        <w:t xml:space="preserve"> yaitu Joomla CMS-Virtue Mart hingga implementasi aplikasi toko online yang dijalankan dengan melakukan penjualan/transaksi selama dua bulan. Untuk strategi pemasarannya dirumuskan melalui Analisis SWOT, pemetaan Analisis SWOT didapat dari wawancara yang dilakukan dengan metode </w:t>
      </w:r>
      <w:r w:rsidRPr="001647F1">
        <w:rPr>
          <w:i/>
          <w:sz w:val="22"/>
          <w:szCs w:val="22"/>
        </w:rPr>
        <w:t>brainstorming</w:t>
      </w:r>
      <w:r w:rsidRPr="001647F1">
        <w:rPr>
          <w:sz w:val="22"/>
          <w:szCs w:val="22"/>
        </w:rPr>
        <w:t xml:space="preserve"> dengan pelaku bisnis online. Strategi pemasaran di internet yang berupa berbagai macam bentuk </w:t>
      </w:r>
      <w:r w:rsidRPr="001647F1">
        <w:rPr>
          <w:i/>
          <w:sz w:val="22"/>
          <w:szCs w:val="22"/>
        </w:rPr>
        <w:t>advertising</w:t>
      </w:r>
      <w:r w:rsidRPr="001647F1">
        <w:rPr>
          <w:sz w:val="22"/>
          <w:szCs w:val="22"/>
        </w:rPr>
        <w:t>, penggambaran rantai pasok (</w:t>
      </w:r>
      <w:r w:rsidRPr="001647F1">
        <w:rPr>
          <w:i/>
          <w:sz w:val="22"/>
          <w:szCs w:val="22"/>
        </w:rPr>
        <w:t>supply chain</w:t>
      </w:r>
      <w:r w:rsidRPr="001647F1">
        <w:rPr>
          <w:sz w:val="22"/>
          <w:szCs w:val="22"/>
        </w:rPr>
        <w:t xml:space="preserve">) dan proses bisnis mulai dari </w:t>
      </w:r>
      <w:r w:rsidRPr="001647F1">
        <w:rPr>
          <w:i/>
          <w:sz w:val="22"/>
          <w:szCs w:val="22"/>
        </w:rPr>
        <w:t>supplier</w:t>
      </w:r>
      <w:r w:rsidRPr="001647F1">
        <w:rPr>
          <w:sz w:val="22"/>
          <w:szCs w:val="22"/>
        </w:rPr>
        <w:t xml:space="preserve">, penjual, hingga sampai ke konsumen yang didapat dari implementasi toko online selama satu bulan </w:t>
      </w:r>
    </w:p>
    <w:p w:rsidR="00D45C08" w:rsidRPr="001647F1" w:rsidRDefault="00D45C08" w:rsidP="00D45C08">
      <w:pPr>
        <w:jc w:val="both"/>
        <w:rPr>
          <w:b/>
          <w:sz w:val="22"/>
          <w:szCs w:val="22"/>
        </w:rPr>
      </w:pPr>
    </w:p>
    <w:p w:rsidR="00D45C08" w:rsidRPr="001647F1" w:rsidRDefault="00D45C08" w:rsidP="00D45C08">
      <w:pPr>
        <w:rPr>
          <w:b/>
          <w:sz w:val="22"/>
          <w:szCs w:val="22"/>
        </w:rPr>
      </w:pPr>
      <w:r w:rsidRPr="001647F1">
        <w:rPr>
          <w:b/>
          <w:sz w:val="22"/>
          <w:szCs w:val="22"/>
        </w:rPr>
        <w:t>METODE PENELITIAN</w:t>
      </w:r>
    </w:p>
    <w:p w:rsidR="00D45C08" w:rsidRPr="001647F1" w:rsidRDefault="00D45C08" w:rsidP="00D45C08">
      <w:pPr>
        <w:tabs>
          <w:tab w:val="left" w:pos="0"/>
        </w:tabs>
        <w:jc w:val="both"/>
        <w:rPr>
          <w:sz w:val="22"/>
          <w:szCs w:val="22"/>
        </w:rPr>
      </w:pPr>
      <w:r w:rsidRPr="001647F1">
        <w:rPr>
          <w:b/>
          <w:sz w:val="22"/>
          <w:szCs w:val="22"/>
        </w:rPr>
        <w:t>Proses Desain dan Pengembangan produk yang ramah lingkungan</w:t>
      </w:r>
    </w:p>
    <w:p w:rsidR="00D45C08" w:rsidRPr="001647F1" w:rsidRDefault="00D45C08" w:rsidP="00D45C08">
      <w:pPr>
        <w:tabs>
          <w:tab w:val="left" w:pos="0"/>
          <w:tab w:val="left" w:pos="720"/>
        </w:tabs>
        <w:jc w:val="both"/>
        <w:rPr>
          <w:sz w:val="22"/>
          <w:szCs w:val="22"/>
        </w:rPr>
      </w:pPr>
      <w:r w:rsidRPr="001647F1">
        <w:rPr>
          <w:sz w:val="22"/>
          <w:szCs w:val="22"/>
        </w:rPr>
        <w:tab/>
      </w:r>
    </w:p>
    <w:p w:rsidR="00D45C08" w:rsidRDefault="00D45C08" w:rsidP="00D45C08">
      <w:pPr>
        <w:ind w:firstLine="720"/>
        <w:jc w:val="both"/>
        <w:rPr>
          <w:sz w:val="22"/>
          <w:szCs w:val="22"/>
        </w:rPr>
      </w:pPr>
      <w:r w:rsidRPr="001647F1">
        <w:rPr>
          <w:sz w:val="22"/>
          <w:szCs w:val="22"/>
        </w:rPr>
        <w:t xml:space="preserve">Perancangan Aplikasi Toko Online dan Perumusan Manajemen Strategi. Aplikasi Toko Online dibangun dengan menggunakan Joomla CMS-Virtue Mart. Setelah Graphics User Interface telah terbentuk, untuk bisa beroperasi di internet membeli </w:t>
      </w:r>
      <w:r w:rsidRPr="001647F1">
        <w:rPr>
          <w:i/>
          <w:sz w:val="22"/>
          <w:szCs w:val="22"/>
        </w:rPr>
        <w:t>domain</w:t>
      </w:r>
      <w:r w:rsidRPr="001647F1">
        <w:rPr>
          <w:sz w:val="22"/>
          <w:szCs w:val="22"/>
        </w:rPr>
        <w:t xml:space="preserve"> dan </w:t>
      </w:r>
      <w:r w:rsidRPr="001647F1">
        <w:rPr>
          <w:i/>
          <w:sz w:val="22"/>
          <w:szCs w:val="22"/>
        </w:rPr>
        <w:t>hosting</w:t>
      </w:r>
      <w:r w:rsidRPr="001647F1">
        <w:rPr>
          <w:sz w:val="22"/>
          <w:szCs w:val="22"/>
        </w:rPr>
        <w:t xml:space="preserve">. Perumusan manajemen strategi menggunakan </w:t>
      </w:r>
      <w:r w:rsidRPr="001647F1">
        <w:rPr>
          <w:i/>
          <w:sz w:val="22"/>
          <w:szCs w:val="22"/>
        </w:rPr>
        <w:t xml:space="preserve">tool </w:t>
      </w:r>
      <w:r w:rsidRPr="001647F1">
        <w:rPr>
          <w:sz w:val="22"/>
          <w:szCs w:val="22"/>
        </w:rPr>
        <w:t xml:space="preserve">Analisis SWOT dan melalui wawancara dengan pelaku bisnis toko online. Setelah pembelian </w:t>
      </w:r>
      <w:r w:rsidRPr="001647F1">
        <w:rPr>
          <w:i/>
          <w:sz w:val="22"/>
          <w:szCs w:val="22"/>
        </w:rPr>
        <w:t>domain</w:t>
      </w:r>
      <w:r w:rsidRPr="001647F1">
        <w:rPr>
          <w:sz w:val="22"/>
          <w:szCs w:val="22"/>
        </w:rPr>
        <w:t xml:space="preserve"> dan </w:t>
      </w:r>
      <w:r w:rsidRPr="001647F1">
        <w:rPr>
          <w:i/>
          <w:sz w:val="22"/>
          <w:szCs w:val="22"/>
        </w:rPr>
        <w:t>hosting</w:t>
      </w:r>
      <w:r w:rsidRPr="001647F1">
        <w:rPr>
          <w:sz w:val="22"/>
          <w:szCs w:val="22"/>
        </w:rPr>
        <w:t>, maka toko online sudah dapat diimplementasikan untuk transaksi. Transaksi toko online berlangsung dari pembelian barang dari supplier, hingga sampai di konsumen. Monitoring implementasi toko online berlangsung selama satu bulan</w:t>
      </w:r>
      <w:r>
        <w:rPr>
          <w:sz w:val="22"/>
          <w:szCs w:val="22"/>
        </w:rPr>
        <w:t xml:space="preserve">. </w:t>
      </w:r>
    </w:p>
    <w:p w:rsidR="006D33D0" w:rsidRPr="001647F1" w:rsidRDefault="006D33D0" w:rsidP="00D45C08">
      <w:pPr>
        <w:ind w:firstLine="720"/>
        <w:jc w:val="both"/>
        <w:rPr>
          <w:color w:val="000000"/>
          <w:sz w:val="22"/>
          <w:szCs w:val="22"/>
        </w:rPr>
      </w:pPr>
    </w:p>
    <w:p w:rsidR="00D45C08" w:rsidRPr="001647F1" w:rsidRDefault="00D45C08" w:rsidP="00D45C08">
      <w:pPr>
        <w:jc w:val="both"/>
        <w:rPr>
          <w:sz w:val="22"/>
          <w:szCs w:val="22"/>
        </w:rPr>
      </w:pPr>
      <w:r w:rsidRPr="001647F1">
        <w:rPr>
          <w:b/>
          <w:sz w:val="22"/>
          <w:szCs w:val="22"/>
        </w:rPr>
        <w:t>HASIL DAN PEMBAHASAN</w:t>
      </w:r>
      <w:r w:rsidRPr="001647F1">
        <w:rPr>
          <w:sz w:val="22"/>
          <w:szCs w:val="22"/>
        </w:rPr>
        <w:t xml:space="preserve"> </w:t>
      </w:r>
    </w:p>
    <w:p w:rsidR="00D45C08" w:rsidRPr="001647F1" w:rsidRDefault="00D45C08" w:rsidP="00D45C08">
      <w:pPr>
        <w:ind w:firstLine="720"/>
        <w:jc w:val="both"/>
        <w:rPr>
          <w:sz w:val="22"/>
          <w:szCs w:val="22"/>
        </w:rPr>
      </w:pPr>
      <w:r w:rsidRPr="001647F1">
        <w:rPr>
          <w:sz w:val="22"/>
          <w:szCs w:val="22"/>
        </w:rPr>
        <w:t>Toko online dapat dibangun salah satunya dengan menggunakan Joomla!. Untuk instalasi Joomla! adalah memakai paket instalasi AppServer</w:t>
      </w:r>
      <w:r w:rsidRPr="001647F1">
        <w:rPr>
          <w:sz w:val="22"/>
          <w:szCs w:val="22"/>
          <w:lang w:val="sv-SE"/>
        </w:rPr>
        <w:t>.</w:t>
      </w:r>
      <w:r w:rsidRPr="001647F1">
        <w:rPr>
          <w:sz w:val="22"/>
          <w:szCs w:val="22"/>
        </w:rPr>
        <w:t xml:space="preserve"> Untuk memodifikasi struktur, harus masuk sebagai administrator, yang paling memegang peranan adalah halaman back end adalah menu Operator toko online adalah memakai media Facebook. Media Facebook dipakai karena sangat efektif dalam promosi secaran langsung dan interaktif dengan friends yang sudah di add, dan sangat mudah untuk menyebarluaskan produk yang ada di toko online. Pada gambar 8, dapat dilihat, bahwa media pembayaran memakai E-banking yaitu BCA dan Mandiri, sedangkan Paypal adalah media pembayaran yang memediasi konsumen yang menginginkan membayar memakai kartu kredit dan Paypal ini bersifat universal. Dengan menggunakan Paypal, maka konsumen yang berada di luar negeri dapat dengan mudah melakukan pembayaran.</w:t>
      </w:r>
    </w:p>
    <w:p w:rsidR="00D45C08" w:rsidRPr="001647F1" w:rsidRDefault="00D45C08" w:rsidP="00D45C08">
      <w:pPr>
        <w:ind w:firstLine="720"/>
        <w:jc w:val="both"/>
        <w:rPr>
          <w:sz w:val="22"/>
          <w:szCs w:val="22"/>
        </w:rPr>
      </w:pPr>
      <w:r w:rsidRPr="001647F1">
        <w:rPr>
          <w:sz w:val="22"/>
          <w:szCs w:val="22"/>
        </w:rPr>
        <w:t>Melalui wawancara yang sudah dilakukan pada praktisi toko online yang berada di Surabaya yaitu pemilik toko online yang sudah melakukan praktisi penjualan toko online selama 3 tahun yang beralamatkan www.kiosunik.com, dapat dipetakan sebagai berikut :</w:t>
      </w:r>
    </w:p>
    <w:p w:rsidR="00D45C08" w:rsidRPr="001647F1" w:rsidRDefault="00D45C08" w:rsidP="00D45C08">
      <w:pPr>
        <w:ind w:firstLine="709"/>
        <w:rPr>
          <w:sz w:val="22"/>
          <w:szCs w:val="22"/>
        </w:rPr>
      </w:pPr>
      <w:r w:rsidRPr="001647F1">
        <w:rPr>
          <w:sz w:val="22"/>
          <w:szCs w:val="22"/>
        </w:rPr>
        <w:t>Strenght toko online adalah</w:t>
      </w:r>
    </w:p>
    <w:p w:rsidR="00D45C08" w:rsidRPr="001647F1" w:rsidRDefault="00D45C08" w:rsidP="00336111">
      <w:pPr>
        <w:pStyle w:val="ListParagraph"/>
        <w:numPr>
          <w:ilvl w:val="0"/>
          <w:numId w:val="25"/>
        </w:numPr>
        <w:jc w:val="both"/>
        <w:rPr>
          <w:rFonts w:ascii="Times New Roman" w:hAnsi="Times New Roman"/>
          <w:sz w:val="22"/>
          <w:szCs w:val="22"/>
        </w:rPr>
      </w:pPr>
      <w:r w:rsidRPr="001647F1">
        <w:rPr>
          <w:rFonts w:ascii="Times New Roman" w:hAnsi="Times New Roman"/>
          <w:sz w:val="22"/>
          <w:szCs w:val="22"/>
        </w:rPr>
        <w:t>Faktor biaya usaha dan modal yang sangat murah, bahkan bisa dijalankan secara gratis</w:t>
      </w:r>
    </w:p>
    <w:p w:rsidR="00D45C08" w:rsidRPr="001647F1" w:rsidRDefault="00D45C08" w:rsidP="00336111">
      <w:pPr>
        <w:pStyle w:val="ListParagraph"/>
        <w:numPr>
          <w:ilvl w:val="0"/>
          <w:numId w:val="25"/>
        </w:numPr>
        <w:jc w:val="both"/>
        <w:rPr>
          <w:rFonts w:ascii="Times New Roman" w:hAnsi="Times New Roman"/>
          <w:sz w:val="22"/>
          <w:szCs w:val="22"/>
        </w:rPr>
      </w:pPr>
      <w:r w:rsidRPr="001647F1">
        <w:rPr>
          <w:rFonts w:ascii="Times New Roman" w:hAnsi="Times New Roman"/>
          <w:sz w:val="22"/>
          <w:szCs w:val="22"/>
        </w:rPr>
        <w:t>Toko buka dalam 24 jam</w:t>
      </w:r>
    </w:p>
    <w:p w:rsidR="00D45C08" w:rsidRPr="001647F1" w:rsidRDefault="00D45C08" w:rsidP="00336111">
      <w:pPr>
        <w:pStyle w:val="ListParagraph"/>
        <w:numPr>
          <w:ilvl w:val="0"/>
          <w:numId w:val="25"/>
        </w:numPr>
        <w:jc w:val="both"/>
        <w:rPr>
          <w:rFonts w:ascii="Times New Roman" w:hAnsi="Times New Roman"/>
          <w:sz w:val="22"/>
          <w:szCs w:val="22"/>
        </w:rPr>
      </w:pPr>
      <w:r w:rsidRPr="001647F1">
        <w:rPr>
          <w:rFonts w:ascii="Times New Roman" w:hAnsi="Times New Roman"/>
          <w:sz w:val="22"/>
          <w:szCs w:val="22"/>
        </w:rPr>
        <w:t>Tidak adanya diskriminasi ras dan faktor fisik penjaga toko</w:t>
      </w:r>
    </w:p>
    <w:p w:rsidR="00D45C08" w:rsidRPr="001647F1" w:rsidRDefault="00D45C08" w:rsidP="00336111">
      <w:pPr>
        <w:pStyle w:val="ListParagraph"/>
        <w:numPr>
          <w:ilvl w:val="0"/>
          <w:numId w:val="25"/>
        </w:numPr>
        <w:jc w:val="both"/>
        <w:rPr>
          <w:rFonts w:ascii="Times New Roman" w:hAnsi="Times New Roman"/>
          <w:sz w:val="22"/>
          <w:szCs w:val="22"/>
        </w:rPr>
      </w:pPr>
      <w:r w:rsidRPr="001647F1">
        <w:rPr>
          <w:rFonts w:ascii="Times New Roman" w:hAnsi="Times New Roman"/>
          <w:sz w:val="22"/>
          <w:szCs w:val="22"/>
        </w:rPr>
        <w:t>Toko online dapat dilakukan dimana saja dan kapan saja sepanjang ada akses internet</w:t>
      </w:r>
    </w:p>
    <w:p w:rsidR="00D45C08" w:rsidRPr="001647F1" w:rsidRDefault="00D45C08" w:rsidP="00336111">
      <w:pPr>
        <w:pStyle w:val="ListParagraph"/>
        <w:numPr>
          <w:ilvl w:val="0"/>
          <w:numId w:val="25"/>
        </w:numPr>
        <w:jc w:val="both"/>
        <w:rPr>
          <w:rFonts w:ascii="Times New Roman" w:hAnsi="Times New Roman"/>
          <w:sz w:val="22"/>
          <w:szCs w:val="22"/>
        </w:rPr>
      </w:pPr>
      <w:r w:rsidRPr="001647F1">
        <w:rPr>
          <w:rFonts w:ascii="Times New Roman" w:hAnsi="Times New Roman"/>
          <w:sz w:val="22"/>
          <w:szCs w:val="22"/>
        </w:rPr>
        <w:t>Fasilitas pembayaran melalui media internet sehingga sangat memudahkan konsumen dalam melakukan pembayaran</w:t>
      </w:r>
    </w:p>
    <w:p w:rsidR="00D45C08" w:rsidRPr="001647F1" w:rsidRDefault="00D45C08" w:rsidP="00336111">
      <w:pPr>
        <w:pStyle w:val="ListParagraph"/>
        <w:numPr>
          <w:ilvl w:val="0"/>
          <w:numId w:val="25"/>
        </w:numPr>
        <w:tabs>
          <w:tab w:val="left" w:pos="756"/>
        </w:tabs>
        <w:jc w:val="both"/>
        <w:rPr>
          <w:rFonts w:ascii="Times New Roman" w:hAnsi="Times New Roman"/>
          <w:sz w:val="22"/>
          <w:szCs w:val="22"/>
        </w:rPr>
      </w:pPr>
      <w:r w:rsidRPr="001647F1">
        <w:rPr>
          <w:rFonts w:ascii="Times New Roman" w:hAnsi="Times New Roman"/>
          <w:sz w:val="22"/>
          <w:szCs w:val="22"/>
        </w:rPr>
        <w:t>Dengan meminimalisasi modal untuk stok barang dan investasi, sisa modal awal dapat digunakan sebagai cadangan dan uang akan jauh lebih produktif serta meminimalisasi kerugian yang disebabkan inflasi dan  lain sebagainya.</w:t>
      </w:r>
    </w:p>
    <w:p w:rsidR="00D45C08" w:rsidRPr="001647F1" w:rsidRDefault="00D45C08" w:rsidP="00336111">
      <w:pPr>
        <w:pStyle w:val="ListParagraph"/>
        <w:numPr>
          <w:ilvl w:val="0"/>
          <w:numId w:val="25"/>
        </w:numPr>
        <w:tabs>
          <w:tab w:val="left" w:pos="756"/>
        </w:tabs>
        <w:jc w:val="both"/>
        <w:rPr>
          <w:rFonts w:ascii="Times New Roman" w:hAnsi="Times New Roman"/>
          <w:sz w:val="22"/>
          <w:szCs w:val="22"/>
        </w:rPr>
      </w:pPr>
      <w:r w:rsidRPr="001647F1">
        <w:rPr>
          <w:rFonts w:ascii="Times New Roman" w:hAnsi="Times New Roman"/>
          <w:sz w:val="22"/>
          <w:szCs w:val="22"/>
        </w:rPr>
        <w:lastRenderedPageBreak/>
        <w:t xml:space="preserve">Dengan toko online, tidak perlu takut risiko seperti macet, banjir, kecurian, gempa, kebakaran, dan lain-lain halnya. Yang perlu diperhatikan adalah memilih hosting yang dapat dipercaya layanannya </w:t>
      </w:r>
    </w:p>
    <w:p w:rsidR="00D45C08" w:rsidRPr="001647F1" w:rsidRDefault="00D45C08" w:rsidP="00336111">
      <w:pPr>
        <w:pStyle w:val="ListParagraph"/>
        <w:numPr>
          <w:ilvl w:val="0"/>
          <w:numId w:val="25"/>
        </w:numPr>
        <w:tabs>
          <w:tab w:val="left" w:pos="756"/>
        </w:tabs>
        <w:jc w:val="both"/>
        <w:rPr>
          <w:rFonts w:ascii="Times New Roman" w:hAnsi="Times New Roman"/>
          <w:sz w:val="22"/>
          <w:szCs w:val="22"/>
        </w:rPr>
      </w:pPr>
      <w:r w:rsidRPr="001647F1">
        <w:rPr>
          <w:rFonts w:ascii="Times New Roman" w:hAnsi="Times New Roman"/>
          <w:sz w:val="22"/>
          <w:szCs w:val="22"/>
        </w:rPr>
        <w:t>Pembeli dan penjual dapat lebih cepat dan efisien dalam melakukan transaksi</w:t>
      </w:r>
    </w:p>
    <w:p w:rsidR="00D45C08" w:rsidRPr="001647F1" w:rsidRDefault="00D45C08" w:rsidP="00336111">
      <w:pPr>
        <w:pStyle w:val="ListParagraph"/>
        <w:numPr>
          <w:ilvl w:val="0"/>
          <w:numId w:val="25"/>
        </w:numPr>
        <w:tabs>
          <w:tab w:val="left" w:pos="756"/>
        </w:tabs>
        <w:jc w:val="both"/>
        <w:rPr>
          <w:rFonts w:ascii="Times New Roman" w:hAnsi="Times New Roman"/>
          <w:sz w:val="22"/>
          <w:szCs w:val="22"/>
        </w:rPr>
      </w:pPr>
      <w:r w:rsidRPr="001647F1">
        <w:rPr>
          <w:rFonts w:ascii="Times New Roman" w:hAnsi="Times New Roman"/>
          <w:sz w:val="22"/>
          <w:szCs w:val="22"/>
        </w:rPr>
        <w:t>Hemat biaya transportasi. pembeli tidak perlu datang ke kota besar untuk melakukan pembelian barang</w:t>
      </w:r>
    </w:p>
    <w:p w:rsidR="00D45C08" w:rsidRDefault="00D45C08" w:rsidP="00336111">
      <w:pPr>
        <w:pStyle w:val="ListParagraph"/>
        <w:numPr>
          <w:ilvl w:val="0"/>
          <w:numId w:val="25"/>
        </w:numPr>
        <w:tabs>
          <w:tab w:val="left" w:pos="756"/>
        </w:tabs>
        <w:jc w:val="both"/>
        <w:rPr>
          <w:rFonts w:ascii="Times New Roman" w:hAnsi="Times New Roman"/>
          <w:sz w:val="22"/>
          <w:szCs w:val="22"/>
        </w:rPr>
      </w:pPr>
      <w:r w:rsidRPr="001647F1">
        <w:rPr>
          <w:rFonts w:ascii="Times New Roman" w:hAnsi="Times New Roman"/>
          <w:sz w:val="22"/>
          <w:szCs w:val="22"/>
        </w:rPr>
        <w:t>Tidak perlu menggaji karyawan, karena dapat dijalankan sendi</w:t>
      </w:r>
      <w:r w:rsidR="006D33D0">
        <w:rPr>
          <w:rFonts w:ascii="Times New Roman" w:hAnsi="Times New Roman"/>
          <w:sz w:val="22"/>
          <w:szCs w:val="22"/>
        </w:rPr>
        <w:t>ri tanpa pengawasan penjaga tok.</w:t>
      </w:r>
    </w:p>
    <w:p w:rsidR="006D33D0" w:rsidRPr="001647F1" w:rsidRDefault="006D33D0" w:rsidP="006D33D0">
      <w:pPr>
        <w:pStyle w:val="ListParagraph"/>
        <w:tabs>
          <w:tab w:val="left" w:pos="756"/>
        </w:tabs>
        <w:ind w:left="786"/>
        <w:jc w:val="both"/>
        <w:rPr>
          <w:rFonts w:ascii="Times New Roman" w:hAnsi="Times New Roman"/>
          <w:sz w:val="22"/>
          <w:szCs w:val="22"/>
        </w:rPr>
      </w:pPr>
    </w:p>
    <w:p w:rsidR="00D45C08" w:rsidRPr="001647F1" w:rsidRDefault="00D45C08" w:rsidP="00D45C08">
      <w:pPr>
        <w:ind w:firstLine="720"/>
        <w:jc w:val="both"/>
        <w:rPr>
          <w:sz w:val="22"/>
          <w:szCs w:val="22"/>
        </w:rPr>
      </w:pPr>
      <w:r w:rsidRPr="001647F1">
        <w:rPr>
          <w:sz w:val="22"/>
          <w:szCs w:val="22"/>
        </w:rPr>
        <w:t>Weaknesses toko online adalah</w:t>
      </w:r>
    </w:p>
    <w:p w:rsidR="00D45C08" w:rsidRPr="001647F1" w:rsidRDefault="00D45C08" w:rsidP="00336111">
      <w:pPr>
        <w:pStyle w:val="ListParagraph"/>
        <w:numPr>
          <w:ilvl w:val="0"/>
          <w:numId w:val="26"/>
        </w:numPr>
        <w:jc w:val="both"/>
        <w:rPr>
          <w:rFonts w:ascii="Times New Roman" w:hAnsi="Times New Roman"/>
          <w:sz w:val="22"/>
          <w:szCs w:val="22"/>
        </w:rPr>
      </w:pPr>
      <w:r w:rsidRPr="001647F1">
        <w:rPr>
          <w:rFonts w:ascii="Times New Roman" w:hAnsi="Times New Roman"/>
          <w:sz w:val="22"/>
          <w:szCs w:val="22"/>
        </w:rPr>
        <w:t>Konsumen tidak bisa melihat langsung barang yang akan dibeli, sehingga apabila ada kecacatan pada barang pada saat penerimaan barang, maka akan menuai komplain dari konsumen</w:t>
      </w:r>
    </w:p>
    <w:p w:rsidR="00D45C08" w:rsidRDefault="00D45C08" w:rsidP="00336111">
      <w:pPr>
        <w:pStyle w:val="ListParagraph"/>
        <w:numPr>
          <w:ilvl w:val="0"/>
          <w:numId w:val="26"/>
        </w:numPr>
        <w:jc w:val="both"/>
        <w:rPr>
          <w:rFonts w:ascii="Times New Roman" w:hAnsi="Times New Roman"/>
          <w:sz w:val="22"/>
          <w:szCs w:val="22"/>
        </w:rPr>
      </w:pPr>
      <w:r w:rsidRPr="001647F1">
        <w:rPr>
          <w:rFonts w:ascii="Times New Roman" w:hAnsi="Times New Roman"/>
          <w:sz w:val="22"/>
          <w:szCs w:val="22"/>
        </w:rPr>
        <w:t>Jika toko online tidak sering dipromosikan, maka tidak akan ada orang yang melihat toko online tersebut.</w:t>
      </w:r>
    </w:p>
    <w:p w:rsidR="006D33D0" w:rsidRPr="001647F1" w:rsidRDefault="006D33D0" w:rsidP="006D33D0">
      <w:pPr>
        <w:pStyle w:val="ListParagraph"/>
        <w:jc w:val="both"/>
        <w:rPr>
          <w:rFonts w:ascii="Times New Roman" w:hAnsi="Times New Roman"/>
          <w:sz w:val="22"/>
          <w:szCs w:val="22"/>
        </w:rPr>
      </w:pPr>
    </w:p>
    <w:p w:rsidR="006D33D0" w:rsidRDefault="00D45C08" w:rsidP="006D33D0">
      <w:pPr>
        <w:ind w:firstLine="720"/>
        <w:jc w:val="both"/>
        <w:rPr>
          <w:sz w:val="22"/>
          <w:szCs w:val="22"/>
        </w:rPr>
      </w:pPr>
      <w:r w:rsidRPr="001647F1">
        <w:rPr>
          <w:sz w:val="22"/>
          <w:szCs w:val="22"/>
        </w:rPr>
        <w:t>Opportunities toko online adalah</w:t>
      </w:r>
      <w:r w:rsidR="006D33D0">
        <w:rPr>
          <w:sz w:val="22"/>
          <w:szCs w:val="22"/>
        </w:rPr>
        <w:t xml:space="preserve"> </w:t>
      </w:r>
    </w:p>
    <w:p w:rsidR="00D45C08" w:rsidRPr="001647F1" w:rsidRDefault="00D45C08" w:rsidP="00336111">
      <w:pPr>
        <w:numPr>
          <w:ilvl w:val="0"/>
          <w:numId w:val="27"/>
        </w:numPr>
        <w:jc w:val="both"/>
        <w:rPr>
          <w:sz w:val="22"/>
          <w:szCs w:val="22"/>
        </w:rPr>
      </w:pPr>
      <w:r w:rsidRPr="001647F1">
        <w:rPr>
          <w:sz w:val="22"/>
          <w:szCs w:val="22"/>
        </w:rPr>
        <w:t>Pangsa pasar adalah seluruh dunia</w:t>
      </w:r>
    </w:p>
    <w:p w:rsidR="00D45C08" w:rsidRPr="001647F1" w:rsidRDefault="00D45C08" w:rsidP="00336111">
      <w:pPr>
        <w:numPr>
          <w:ilvl w:val="0"/>
          <w:numId w:val="27"/>
        </w:numPr>
        <w:jc w:val="both"/>
        <w:rPr>
          <w:sz w:val="22"/>
          <w:szCs w:val="22"/>
        </w:rPr>
      </w:pPr>
      <w:r w:rsidRPr="001647F1">
        <w:rPr>
          <w:sz w:val="22"/>
          <w:szCs w:val="22"/>
        </w:rPr>
        <w:t xml:space="preserve">Melalui data dari </w:t>
      </w:r>
      <w:hyperlink r:id="rId86" w:history="1">
        <w:r w:rsidRPr="006D33D0">
          <w:t>www.internetworldstats.com</w:t>
        </w:r>
      </w:hyperlink>
      <w:r w:rsidRPr="001647F1">
        <w:rPr>
          <w:sz w:val="22"/>
          <w:szCs w:val="22"/>
        </w:rPr>
        <w:t>, terdapat 1,7 milyar orang yang menggunakan internet.</w:t>
      </w:r>
    </w:p>
    <w:p w:rsidR="00D45C08" w:rsidRPr="001647F1" w:rsidRDefault="00D45C08" w:rsidP="00336111">
      <w:pPr>
        <w:numPr>
          <w:ilvl w:val="0"/>
          <w:numId w:val="27"/>
        </w:numPr>
        <w:jc w:val="both"/>
        <w:rPr>
          <w:sz w:val="22"/>
          <w:szCs w:val="22"/>
        </w:rPr>
      </w:pPr>
      <w:r w:rsidRPr="001647F1">
        <w:rPr>
          <w:sz w:val="22"/>
          <w:szCs w:val="22"/>
        </w:rPr>
        <w:t>Perusahaan pengiriman sudah semakin banyak yang menawarkan sistem antar jemput barang, hal ini sangat menguntungkan para pengusaha toko online karena tinggal menelepon kurir untuk menjemput barang, siapkan barang, dan isi resi pengiriman.</w:t>
      </w:r>
    </w:p>
    <w:p w:rsidR="00D45C08" w:rsidRPr="001647F1" w:rsidRDefault="00D45C08" w:rsidP="00336111">
      <w:pPr>
        <w:numPr>
          <w:ilvl w:val="0"/>
          <w:numId w:val="27"/>
        </w:numPr>
        <w:jc w:val="both"/>
        <w:rPr>
          <w:sz w:val="22"/>
          <w:szCs w:val="22"/>
        </w:rPr>
      </w:pPr>
      <w:r w:rsidRPr="001647F1">
        <w:rPr>
          <w:sz w:val="22"/>
          <w:szCs w:val="22"/>
        </w:rPr>
        <w:t>Perusahaan pengiriiman sudah banyak yang memakai media internet, sehingga dengan memasukan nomer resi surat pengiriman, maka sudah dapat dilacak posisi barang melalui internet.</w:t>
      </w:r>
    </w:p>
    <w:p w:rsidR="00D45C08" w:rsidRPr="001647F1" w:rsidRDefault="00D45C08" w:rsidP="00336111">
      <w:pPr>
        <w:numPr>
          <w:ilvl w:val="0"/>
          <w:numId w:val="27"/>
        </w:numPr>
        <w:jc w:val="both"/>
        <w:rPr>
          <w:sz w:val="22"/>
          <w:szCs w:val="22"/>
        </w:rPr>
      </w:pPr>
      <w:r w:rsidRPr="001647F1">
        <w:rPr>
          <w:sz w:val="22"/>
          <w:szCs w:val="22"/>
        </w:rPr>
        <w:t>Banyaknya website-website promosi gratisan, forum jual beli, dan social networking akan turut mendukung dalam peningkatan penjulan</w:t>
      </w:r>
    </w:p>
    <w:p w:rsidR="00D45C08" w:rsidRPr="001647F1" w:rsidRDefault="00D45C08" w:rsidP="00336111">
      <w:pPr>
        <w:numPr>
          <w:ilvl w:val="0"/>
          <w:numId w:val="27"/>
        </w:numPr>
        <w:jc w:val="both"/>
        <w:rPr>
          <w:sz w:val="22"/>
          <w:szCs w:val="22"/>
        </w:rPr>
      </w:pPr>
      <w:r w:rsidRPr="001647F1">
        <w:rPr>
          <w:sz w:val="22"/>
          <w:szCs w:val="22"/>
        </w:rPr>
        <w:t xml:space="preserve"> Dengan toko online, dapat ditawarkan julah produk yang tidak terhingga</w:t>
      </w:r>
    </w:p>
    <w:p w:rsidR="00D45C08" w:rsidRPr="001647F1" w:rsidRDefault="00D45C08" w:rsidP="00336111">
      <w:pPr>
        <w:numPr>
          <w:ilvl w:val="0"/>
          <w:numId w:val="27"/>
        </w:numPr>
        <w:jc w:val="both"/>
        <w:rPr>
          <w:sz w:val="22"/>
          <w:szCs w:val="22"/>
        </w:rPr>
      </w:pPr>
      <w:r w:rsidRPr="001647F1">
        <w:rPr>
          <w:sz w:val="22"/>
          <w:szCs w:val="22"/>
        </w:rPr>
        <w:t xml:space="preserve">Usaha dengan toko online dapat dijadikan alternatif pengasilan tambahan dan dapat menjadi sarana persiapan pendiun di hari tua </w:t>
      </w:r>
    </w:p>
    <w:p w:rsidR="00D45C08" w:rsidRPr="001647F1" w:rsidRDefault="00D45C08" w:rsidP="00336111">
      <w:pPr>
        <w:numPr>
          <w:ilvl w:val="0"/>
          <w:numId w:val="27"/>
        </w:numPr>
        <w:jc w:val="both"/>
        <w:rPr>
          <w:sz w:val="22"/>
          <w:szCs w:val="22"/>
        </w:rPr>
      </w:pPr>
      <w:r w:rsidRPr="001647F1">
        <w:rPr>
          <w:sz w:val="22"/>
          <w:szCs w:val="22"/>
        </w:rPr>
        <w:t>Memberikan alternatif cara belanja modern yang praktis, efisien, aman, dan nyaman kepada para pelangggan</w:t>
      </w:r>
    </w:p>
    <w:p w:rsidR="00D45C08" w:rsidRPr="001647F1" w:rsidRDefault="00D45C08" w:rsidP="00336111">
      <w:pPr>
        <w:numPr>
          <w:ilvl w:val="0"/>
          <w:numId w:val="27"/>
        </w:numPr>
        <w:jc w:val="both"/>
        <w:rPr>
          <w:sz w:val="22"/>
          <w:szCs w:val="22"/>
        </w:rPr>
      </w:pPr>
      <w:r w:rsidRPr="001647F1">
        <w:rPr>
          <w:sz w:val="22"/>
          <w:szCs w:val="22"/>
        </w:rPr>
        <w:t>Dengan toko online jumlah pengunjung website Anda dapat lebih banyak, Semakin sering dan banyak berpromosi secara rutin, semakin banyak peluang kunjungan.</w:t>
      </w:r>
    </w:p>
    <w:p w:rsidR="00D45C08" w:rsidRPr="001647F1" w:rsidRDefault="00D45C08" w:rsidP="00336111">
      <w:pPr>
        <w:numPr>
          <w:ilvl w:val="0"/>
          <w:numId w:val="27"/>
        </w:numPr>
        <w:jc w:val="both"/>
        <w:rPr>
          <w:sz w:val="22"/>
          <w:szCs w:val="22"/>
        </w:rPr>
      </w:pPr>
      <w:r w:rsidRPr="001647F1">
        <w:rPr>
          <w:sz w:val="22"/>
          <w:szCs w:val="22"/>
        </w:rPr>
        <w:t>Sangat fleksibel dalam memberikan diskon harga. dengan ini sangat memungkinkan toko online melakukan penjualan grosir maupun eceran.</w:t>
      </w:r>
    </w:p>
    <w:p w:rsidR="006D33D0" w:rsidRDefault="006D33D0" w:rsidP="006D33D0">
      <w:pPr>
        <w:ind w:left="720"/>
        <w:jc w:val="both"/>
        <w:rPr>
          <w:sz w:val="22"/>
          <w:szCs w:val="22"/>
        </w:rPr>
      </w:pPr>
    </w:p>
    <w:p w:rsidR="006D33D0" w:rsidRDefault="00D45C08" w:rsidP="006D33D0">
      <w:pPr>
        <w:ind w:left="720"/>
        <w:jc w:val="both"/>
        <w:rPr>
          <w:sz w:val="22"/>
          <w:szCs w:val="22"/>
        </w:rPr>
      </w:pPr>
      <w:r w:rsidRPr="001647F1">
        <w:rPr>
          <w:sz w:val="22"/>
          <w:szCs w:val="22"/>
        </w:rPr>
        <w:t>Threats toko online adalah</w:t>
      </w:r>
      <w:r>
        <w:rPr>
          <w:sz w:val="22"/>
          <w:szCs w:val="22"/>
        </w:rPr>
        <w:t xml:space="preserve"> </w:t>
      </w:r>
    </w:p>
    <w:p w:rsidR="00D45C08" w:rsidRDefault="006D33D0" w:rsidP="00336111">
      <w:pPr>
        <w:numPr>
          <w:ilvl w:val="0"/>
          <w:numId w:val="28"/>
        </w:numPr>
        <w:jc w:val="both"/>
        <w:rPr>
          <w:sz w:val="22"/>
          <w:szCs w:val="22"/>
        </w:rPr>
      </w:pPr>
      <w:r>
        <w:rPr>
          <w:sz w:val="22"/>
          <w:szCs w:val="22"/>
        </w:rPr>
        <w:t>B</w:t>
      </w:r>
      <w:r w:rsidR="00D45C08" w:rsidRPr="001647F1">
        <w:rPr>
          <w:sz w:val="22"/>
          <w:szCs w:val="22"/>
        </w:rPr>
        <w:t>anyaknya orang yang masih belum percaya dengan pembelian online</w:t>
      </w:r>
      <w:r w:rsidR="00D45C08">
        <w:rPr>
          <w:sz w:val="22"/>
          <w:szCs w:val="22"/>
        </w:rPr>
        <w:t xml:space="preserve">. </w:t>
      </w:r>
    </w:p>
    <w:p w:rsidR="00D45C08" w:rsidRPr="001647F1" w:rsidRDefault="00D45C08" w:rsidP="00336111">
      <w:pPr>
        <w:numPr>
          <w:ilvl w:val="0"/>
          <w:numId w:val="28"/>
        </w:numPr>
        <w:jc w:val="both"/>
        <w:rPr>
          <w:sz w:val="22"/>
          <w:szCs w:val="22"/>
        </w:rPr>
      </w:pPr>
      <w:r w:rsidRPr="001647F1">
        <w:rPr>
          <w:sz w:val="22"/>
          <w:szCs w:val="22"/>
        </w:rPr>
        <w:t>Bisnis online masih taraf pertumbuhan di Indonesia dan tidak sebanyak di luar negeri</w:t>
      </w:r>
      <w:r>
        <w:rPr>
          <w:sz w:val="22"/>
          <w:szCs w:val="22"/>
        </w:rPr>
        <w:t xml:space="preserve">. </w:t>
      </w:r>
      <w:r w:rsidRPr="001647F1">
        <w:rPr>
          <w:sz w:val="22"/>
          <w:szCs w:val="22"/>
        </w:rPr>
        <w:t>Jika memilih kurir pegiriman yang tidak begitu terpercaya, resiko kehilangan barang pada saat pengiriman bisa sangat besar</w:t>
      </w:r>
    </w:p>
    <w:p w:rsidR="00D45C08" w:rsidRPr="001647F1" w:rsidRDefault="00D45C08" w:rsidP="00336111">
      <w:pPr>
        <w:numPr>
          <w:ilvl w:val="0"/>
          <w:numId w:val="28"/>
        </w:numPr>
        <w:jc w:val="both"/>
        <w:rPr>
          <w:sz w:val="22"/>
          <w:szCs w:val="22"/>
        </w:rPr>
      </w:pPr>
      <w:r w:rsidRPr="001647F1">
        <w:rPr>
          <w:sz w:val="22"/>
          <w:szCs w:val="22"/>
        </w:rPr>
        <w:t>Adanya hacker yang membajak toko, jika ini terjadi, maka toko tidak dapat dioperasikan dan ada resiko pemalsuan identitas</w:t>
      </w:r>
    </w:p>
    <w:p w:rsidR="00D45C08" w:rsidRPr="001647F1" w:rsidRDefault="00D45C08" w:rsidP="00D45C08">
      <w:pPr>
        <w:ind w:firstLine="720"/>
        <w:jc w:val="both"/>
        <w:rPr>
          <w:sz w:val="22"/>
          <w:szCs w:val="22"/>
        </w:rPr>
      </w:pPr>
    </w:p>
    <w:p w:rsidR="00D45C08" w:rsidRPr="001647F1" w:rsidRDefault="00D45C08" w:rsidP="00D45C08">
      <w:pPr>
        <w:jc w:val="both"/>
        <w:rPr>
          <w:b/>
          <w:sz w:val="22"/>
          <w:szCs w:val="22"/>
        </w:rPr>
      </w:pPr>
      <w:r w:rsidRPr="001647F1">
        <w:rPr>
          <w:b/>
          <w:sz w:val="22"/>
          <w:szCs w:val="22"/>
        </w:rPr>
        <w:t>KESIMPULAN</w:t>
      </w:r>
    </w:p>
    <w:p w:rsidR="00D45C08" w:rsidRPr="001647F1" w:rsidRDefault="00D45C08" w:rsidP="00D45C08">
      <w:pPr>
        <w:ind w:firstLine="567"/>
        <w:jc w:val="both"/>
        <w:rPr>
          <w:sz w:val="22"/>
          <w:szCs w:val="22"/>
        </w:rPr>
      </w:pPr>
      <w:r w:rsidRPr="001647F1">
        <w:rPr>
          <w:sz w:val="22"/>
          <w:szCs w:val="22"/>
        </w:rPr>
        <w:t xml:space="preserve">Salah satu pemanfaatan internet di sisi bisnis adalah </w:t>
      </w:r>
      <w:r w:rsidRPr="001647F1">
        <w:rPr>
          <w:i/>
          <w:sz w:val="22"/>
          <w:szCs w:val="22"/>
        </w:rPr>
        <w:t>e-business</w:t>
      </w:r>
      <w:r w:rsidRPr="001647F1">
        <w:rPr>
          <w:sz w:val="22"/>
          <w:szCs w:val="22"/>
        </w:rPr>
        <w:t xml:space="preserve">. </w:t>
      </w:r>
      <w:r w:rsidRPr="001647F1">
        <w:rPr>
          <w:i/>
          <w:sz w:val="22"/>
          <w:szCs w:val="22"/>
        </w:rPr>
        <w:t>E-business</w:t>
      </w:r>
      <w:r w:rsidRPr="001647F1">
        <w:rPr>
          <w:sz w:val="22"/>
          <w:szCs w:val="22"/>
        </w:rPr>
        <w:t xml:space="preserve"> ruang lingkupnya sangat potensial, karena tidak ada batasan teritorial (</w:t>
      </w:r>
      <w:r w:rsidRPr="001647F1">
        <w:rPr>
          <w:i/>
          <w:sz w:val="22"/>
          <w:szCs w:val="22"/>
        </w:rPr>
        <w:t>territorial boundaries</w:t>
      </w:r>
      <w:r w:rsidRPr="001647F1">
        <w:rPr>
          <w:sz w:val="22"/>
          <w:szCs w:val="22"/>
        </w:rPr>
        <w:t>) dan batasan waktu, sehingga dapat diimplementasikan dimanapun dan di waktu apapun. Sistem informasi saat ini sudah menjadi salah satu yang memegang peranan penting di kehidupan manusia, baik rumahan ataupun korporasi karena kecepatan waktu saat melakukan suatu aktivitas.</w:t>
      </w:r>
    </w:p>
    <w:p w:rsidR="00D45C08" w:rsidRDefault="00D45C08" w:rsidP="00D45C08">
      <w:pPr>
        <w:ind w:firstLine="567"/>
        <w:jc w:val="both"/>
        <w:rPr>
          <w:sz w:val="22"/>
          <w:szCs w:val="22"/>
        </w:rPr>
      </w:pPr>
      <w:r w:rsidRPr="001647F1">
        <w:rPr>
          <w:sz w:val="22"/>
          <w:szCs w:val="22"/>
        </w:rPr>
        <w:lastRenderedPageBreak/>
        <w:t>Dari pemetaan SWOT yang dilakukan pada pakar, ditemukan ada 10 strengths, 2 weaknesses, 10 opportunities, 4 threats.</w:t>
      </w:r>
    </w:p>
    <w:p w:rsidR="00DF4C4C" w:rsidRDefault="00DF4C4C" w:rsidP="00D45C08">
      <w:pPr>
        <w:ind w:firstLine="567"/>
        <w:jc w:val="both"/>
        <w:rPr>
          <w:sz w:val="22"/>
          <w:szCs w:val="22"/>
        </w:rPr>
      </w:pPr>
    </w:p>
    <w:p w:rsidR="00DF4C4C" w:rsidRDefault="00DF4C4C" w:rsidP="00D45C08">
      <w:pPr>
        <w:ind w:firstLine="567"/>
        <w:jc w:val="both"/>
        <w:rPr>
          <w:sz w:val="22"/>
          <w:szCs w:val="22"/>
        </w:rPr>
      </w:pPr>
      <w:r>
        <w:object w:dxaOrig="15211" w:dyaOrig="14140">
          <v:shape id="_x0000_i1050" type="#_x0000_t75" style="width:342.8pt;height:319.15pt" o:ole="">
            <v:imagedata r:id="rId87" o:title=""/>
          </v:shape>
          <o:OLEObject Type="Embed" ProgID="Visio.Drawing.11" ShapeID="_x0000_i1050" DrawAspect="Content" ObjectID="_1399997518" r:id="rId88"/>
        </w:object>
      </w:r>
    </w:p>
    <w:p w:rsidR="00DF4C4C" w:rsidRPr="001647F1" w:rsidRDefault="00DF4C4C" w:rsidP="00D45C08">
      <w:pPr>
        <w:ind w:firstLine="567"/>
        <w:jc w:val="both"/>
        <w:rPr>
          <w:sz w:val="22"/>
          <w:szCs w:val="22"/>
        </w:rPr>
      </w:pPr>
    </w:p>
    <w:p w:rsidR="00DF4C4C" w:rsidRPr="00DF4C4C" w:rsidRDefault="00DF4C4C" w:rsidP="00DF4C4C">
      <w:pPr>
        <w:pStyle w:val="Caption"/>
        <w:jc w:val="center"/>
        <w:rPr>
          <w:sz w:val="20"/>
        </w:rPr>
      </w:pPr>
      <w:r w:rsidRPr="00DF4C4C">
        <w:rPr>
          <w:sz w:val="20"/>
        </w:rPr>
        <w:t>Gambar 1. Back End Menu (Arwiyanto, 2009)</w:t>
      </w:r>
    </w:p>
    <w:p w:rsidR="00D45C08" w:rsidRDefault="003D7460" w:rsidP="00D45C08">
      <w:pPr>
        <w:ind w:firstLine="567"/>
        <w:jc w:val="both"/>
        <w:rPr>
          <w:sz w:val="22"/>
          <w:szCs w:val="22"/>
        </w:rPr>
      </w:pPr>
      <w:r>
        <w:rPr>
          <w:noProof/>
          <w:sz w:val="22"/>
          <w:szCs w:val="22"/>
        </w:rPr>
        <w:drawing>
          <wp:inline distT="0" distB="0" distL="0" distR="0">
            <wp:extent cx="5036185" cy="2947670"/>
            <wp:effectExtent l="19050" t="0" r="0" b="0"/>
            <wp:docPr id="39" name="Picture 0" descr="tok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oko1.JPG"/>
                    <pic:cNvPicPr>
                      <a:picLocks noChangeAspect="1" noChangeArrowheads="1"/>
                    </pic:cNvPicPr>
                  </pic:nvPicPr>
                  <pic:blipFill>
                    <a:blip r:embed="rId89"/>
                    <a:srcRect/>
                    <a:stretch>
                      <a:fillRect/>
                    </a:stretch>
                  </pic:blipFill>
                  <pic:spPr bwMode="auto">
                    <a:xfrm>
                      <a:off x="0" y="0"/>
                      <a:ext cx="5036185" cy="2947670"/>
                    </a:xfrm>
                    <a:prstGeom prst="rect">
                      <a:avLst/>
                    </a:prstGeom>
                    <a:noFill/>
                    <a:ln w="9525">
                      <a:noFill/>
                      <a:miter lim="800000"/>
                      <a:headEnd/>
                      <a:tailEnd/>
                    </a:ln>
                  </pic:spPr>
                </pic:pic>
              </a:graphicData>
            </a:graphic>
          </wp:inline>
        </w:drawing>
      </w:r>
    </w:p>
    <w:p w:rsidR="00DF4C4C" w:rsidRDefault="00DF4C4C" w:rsidP="00D45C08">
      <w:pPr>
        <w:ind w:firstLine="567"/>
        <w:jc w:val="both"/>
        <w:rPr>
          <w:sz w:val="22"/>
          <w:szCs w:val="22"/>
        </w:rPr>
      </w:pPr>
    </w:p>
    <w:p w:rsidR="00DF4C4C" w:rsidRPr="00DF4C4C" w:rsidRDefault="00DF4C4C" w:rsidP="00DF4C4C">
      <w:pPr>
        <w:pStyle w:val="BodyTextIndent3"/>
        <w:ind w:left="0"/>
        <w:jc w:val="center"/>
        <w:rPr>
          <w:b/>
          <w:sz w:val="20"/>
          <w:lang w:val="sv-SE"/>
        </w:rPr>
      </w:pPr>
      <w:r w:rsidRPr="00DF4C4C">
        <w:rPr>
          <w:b/>
          <w:sz w:val="20"/>
          <w:lang w:val="sv-SE"/>
        </w:rPr>
        <w:t>Gambar 2. User Interface Toko Online</w:t>
      </w:r>
    </w:p>
    <w:p w:rsidR="00DF4C4C" w:rsidRDefault="00DF4C4C" w:rsidP="00D45C08">
      <w:pPr>
        <w:ind w:firstLine="567"/>
        <w:jc w:val="both"/>
        <w:rPr>
          <w:sz w:val="22"/>
          <w:szCs w:val="22"/>
        </w:rPr>
      </w:pPr>
    </w:p>
    <w:p w:rsidR="00D45C08" w:rsidRPr="001647F1" w:rsidRDefault="00D45C08" w:rsidP="00D45C08">
      <w:pPr>
        <w:spacing w:line="360" w:lineRule="auto"/>
        <w:jc w:val="both"/>
        <w:rPr>
          <w:b/>
          <w:sz w:val="22"/>
          <w:szCs w:val="22"/>
          <w:lang w:val="it-IT"/>
        </w:rPr>
      </w:pPr>
      <w:r w:rsidRPr="001647F1">
        <w:rPr>
          <w:b/>
          <w:sz w:val="22"/>
          <w:szCs w:val="22"/>
          <w:lang w:val="it-IT"/>
        </w:rPr>
        <w:lastRenderedPageBreak/>
        <w:t>DAFTAR PUSTAKA</w:t>
      </w:r>
    </w:p>
    <w:p w:rsidR="00D45C08" w:rsidRPr="001647F1" w:rsidRDefault="00D45C08" w:rsidP="00D45C08">
      <w:pPr>
        <w:ind w:left="567" w:hanging="567"/>
        <w:jc w:val="both"/>
        <w:rPr>
          <w:sz w:val="22"/>
          <w:szCs w:val="22"/>
        </w:rPr>
      </w:pPr>
      <w:r w:rsidRPr="001647F1">
        <w:rPr>
          <w:iCs/>
          <w:sz w:val="22"/>
          <w:szCs w:val="22"/>
        </w:rPr>
        <w:t>_____________.(2010). http://en.wikipedia.org/wiki/E-business. Diakses tanggal 27 April 2010</w:t>
      </w:r>
    </w:p>
    <w:p w:rsidR="00D45C08" w:rsidRPr="001647F1" w:rsidRDefault="00D45C08" w:rsidP="00D45C08">
      <w:pPr>
        <w:ind w:left="567" w:hanging="567"/>
        <w:jc w:val="both"/>
        <w:rPr>
          <w:iCs/>
          <w:sz w:val="22"/>
          <w:szCs w:val="22"/>
        </w:rPr>
      </w:pPr>
      <w:r w:rsidRPr="001647F1">
        <w:rPr>
          <w:iCs/>
          <w:sz w:val="22"/>
          <w:szCs w:val="22"/>
        </w:rPr>
        <w:t>_____________.(2010). http://en.wikipedia.org/wiki/E-commerce. Diakses tanggal 27 April 2010</w:t>
      </w:r>
    </w:p>
    <w:p w:rsidR="00D45C08" w:rsidRPr="001647F1" w:rsidRDefault="00D45C08" w:rsidP="00D45C08">
      <w:pPr>
        <w:ind w:left="567" w:hanging="567"/>
        <w:jc w:val="both"/>
        <w:rPr>
          <w:iCs/>
          <w:sz w:val="22"/>
          <w:szCs w:val="22"/>
        </w:rPr>
      </w:pPr>
      <w:r w:rsidRPr="001647F1">
        <w:rPr>
          <w:iCs/>
          <w:sz w:val="22"/>
          <w:szCs w:val="22"/>
        </w:rPr>
        <w:t>_____________.(2010). http://id.wikipedia.org/wiki/Joomla!. Diakses tanggal 27 April 2010</w:t>
      </w:r>
    </w:p>
    <w:p w:rsidR="00D45C08" w:rsidRPr="001647F1" w:rsidRDefault="00D45C08" w:rsidP="00D45C08">
      <w:pPr>
        <w:ind w:left="567" w:hanging="567"/>
        <w:jc w:val="both"/>
        <w:rPr>
          <w:iCs/>
          <w:sz w:val="22"/>
          <w:szCs w:val="22"/>
        </w:rPr>
      </w:pPr>
      <w:r w:rsidRPr="001647F1">
        <w:rPr>
          <w:iCs/>
          <w:sz w:val="22"/>
          <w:szCs w:val="22"/>
        </w:rPr>
        <w:t>_____________.(2010). http://noorifada.files.wordpress.com/2009/02/pee_01-konsep-e-business-dan-e-commerce.pdf. Diakses tanggal 27 April 2010</w:t>
      </w:r>
    </w:p>
    <w:p w:rsidR="00D45C08" w:rsidRPr="001647F1" w:rsidRDefault="00D45C08" w:rsidP="00D45C08">
      <w:pPr>
        <w:ind w:left="567" w:hanging="567"/>
        <w:rPr>
          <w:i/>
          <w:iCs/>
          <w:sz w:val="22"/>
          <w:szCs w:val="22"/>
        </w:rPr>
      </w:pPr>
      <w:r w:rsidRPr="001647F1">
        <w:rPr>
          <w:iCs/>
          <w:sz w:val="22"/>
          <w:szCs w:val="22"/>
        </w:rPr>
        <w:t xml:space="preserve">_____________.(2010). </w:t>
      </w:r>
      <w:r w:rsidRPr="001647F1">
        <w:rPr>
          <w:i/>
          <w:iCs/>
          <w:sz w:val="22"/>
          <w:szCs w:val="22"/>
        </w:rPr>
        <w:t>http://</w:t>
      </w:r>
      <w:r w:rsidRPr="001647F1">
        <w:rPr>
          <w:rStyle w:val="HTMLCite"/>
          <w:sz w:val="22"/>
          <w:szCs w:val="22"/>
        </w:rPr>
        <w:t>peni.staff.gunadarma.ac.id/Downloads/files/9834/</w:t>
      </w:r>
      <w:r w:rsidRPr="001647F1">
        <w:rPr>
          <w:rStyle w:val="HTMLCite"/>
          <w:bCs/>
          <w:sz w:val="22"/>
          <w:szCs w:val="22"/>
        </w:rPr>
        <w:t>Strategi</w:t>
      </w:r>
      <w:r w:rsidRPr="001647F1">
        <w:rPr>
          <w:rStyle w:val="HTMLCite"/>
          <w:sz w:val="22"/>
          <w:szCs w:val="22"/>
        </w:rPr>
        <w:t>.</w:t>
      </w:r>
      <w:r w:rsidRPr="001647F1">
        <w:rPr>
          <w:rStyle w:val="HTMLCite"/>
          <w:bCs/>
          <w:sz w:val="22"/>
          <w:szCs w:val="22"/>
        </w:rPr>
        <w:t>pdf.</w:t>
      </w:r>
      <w:r w:rsidRPr="001647F1">
        <w:rPr>
          <w:rStyle w:val="HTMLCite"/>
          <w:b/>
          <w:bCs/>
          <w:sz w:val="22"/>
          <w:szCs w:val="22"/>
        </w:rPr>
        <w:t xml:space="preserve"> </w:t>
      </w:r>
      <w:r w:rsidRPr="001647F1">
        <w:rPr>
          <w:iCs/>
          <w:sz w:val="22"/>
          <w:szCs w:val="22"/>
        </w:rPr>
        <w:t>Diakses tanggal 27 April 2010</w:t>
      </w:r>
    </w:p>
    <w:p w:rsidR="00D45C08" w:rsidRPr="001647F1" w:rsidRDefault="00D45C08" w:rsidP="00D45C08">
      <w:pPr>
        <w:ind w:left="567" w:hanging="567"/>
        <w:rPr>
          <w:sz w:val="22"/>
          <w:szCs w:val="22"/>
        </w:rPr>
      </w:pPr>
      <w:r w:rsidRPr="001647F1">
        <w:rPr>
          <w:sz w:val="22"/>
          <w:szCs w:val="22"/>
        </w:rPr>
        <w:t xml:space="preserve">Arwiyanto, T. (2009). </w:t>
      </w:r>
      <w:r w:rsidRPr="001647F1">
        <w:rPr>
          <w:i/>
          <w:sz w:val="22"/>
          <w:szCs w:val="22"/>
        </w:rPr>
        <w:t>Cara Mudah Online Bisnis Anda.</w:t>
      </w:r>
      <w:r w:rsidRPr="001647F1">
        <w:rPr>
          <w:sz w:val="22"/>
          <w:szCs w:val="22"/>
        </w:rPr>
        <w:t xml:space="preserve"> Leutika. Indonesia</w:t>
      </w:r>
    </w:p>
    <w:p w:rsidR="00D45C08" w:rsidRPr="001647F1" w:rsidRDefault="00D45C08" w:rsidP="00DF4C4C">
      <w:pPr>
        <w:ind w:left="851" w:hanging="851"/>
        <w:jc w:val="both"/>
        <w:rPr>
          <w:sz w:val="22"/>
          <w:szCs w:val="22"/>
        </w:rPr>
      </w:pPr>
      <w:r w:rsidRPr="001647F1">
        <w:rPr>
          <w:sz w:val="22"/>
          <w:szCs w:val="22"/>
        </w:rPr>
        <w:t xml:space="preserve">Amit, R., dan Christoph Zoot. (2010). </w:t>
      </w:r>
      <w:r w:rsidRPr="001647F1">
        <w:rPr>
          <w:i/>
          <w:sz w:val="22"/>
          <w:szCs w:val="22"/>
        </w:rPr>
        <w:t>Value Creation in E-Business</w:t>
      </w:r>
      <w:r w:rsidRPr="001647F1">
        <w:rPr>
          <w:sz w:val="22"/>
          <w:szCs w:val="22"/>
        </w:rPr>
        <w:t xml:space="preserve">. </w:t>
      </w:r>
      <w:r w:rsidRPr="001647F1">
        <w:rPr>
          <w:i/>
          <w:sz w:val="22"/>
          <w:szCs w:val="22"/>
        </w:rPr>
        <w:t>Strategic Management Journal</w:t>
      </w:r>
      <w:r w:rsidRPr="001647F1">
        <w:rPr>
          <w:sz w:val="22"/>
          <w:szCs w:val="22"/>
        </w:rPr>
        <w:t>. No. 22:493-520. DOI: 10.1002/smj.187. http://www.uazuay.edu.ec/bibliotecas/e-business/Value_Creation_in_E-Business.pdf. Diakses tanggal 27 April 2010</w:t>
      </w:r>
    </w:p>
    <w:p w:rsidR="00D45C08" w:rsidRPr="001647F1" w:rsidRDefault="00D45C08" w:rsidP="00DF4C4C">
      <w:pPr>
        <w:ind w:left="851" w:hanging="851"/>
        <w:jc w:val="both"/>
        <w:rPr>
          <w:sz w:val="22"/>
          <w:szCs w:val="22"/>
        </w:rPr>
      </w:pPr>
      <w:r w:rsidRPr="001647F1">
        <w:rPr>
          <w:sz w:val="22"/>
          <w:szCs w:val="22"/>
        </w:rPr>
        <w:t xml:space="preserve">Baran, R. Christopher Zerres, Michael Zerres. (2008). </w:t>
      </w:r>
      <w:r w:rsidRPr="00DF4C4C">
        <w:rPr>
          <w:sz w:val="22"/>
          <w:szCs w:val="22"/>
        </w:rPr>
        <w:t>Customer Relationship Management</w:t>
      </w:r>
      <w:r w:rsidRPr="001647F1">
        <w:rPr>
          <w:sz w:val="22"/>
          <w:szCs w:val="22"/>
        </w:rPr>
        <w:t>. Prentice Hall International, Inc.. USA</w:t>
      </w:r>
    </w:p>
    <w:p w:rsidR="00D45C08" w:rsidRPr="001647F1" w:rsidRDefault="00D45C08" w:rsidP="00DF4C4C">
      <w:pPr>
        <w:ind w:left="851" w:hanging="851"/>
        <w:jc w:val="both"/>
        <w:rPr>
          <w:sz w:val="22"/>
          <w:szCs w:val="22"/>
        </w:rPr>
      </w:pPr>
      <w:r w:rsidRPr="001647F1">
        <w:rPr>
          <w:sz w:val="22"/>
          <w:szCs w:val="22"/>
        </w:rPr>
        <w:t xml:space="preserve">Benson, T. (2008). </w:t>
      </w:r>
      <w:r w:rsidRPr="00DF4C4C">
        <w:rPr>
          <w:sz w:val="22"/>
          <w:szCs w:val="22"/>
        </w:rPr>
        <w:t>Business Information Management</w:t>
      </w:r>
      <w:r w:rsidRPr="001647F1">
        <w:rPr>
          <w:sz w:val="22"/>
          <w:szCs w:val="22"/>
        </w:rPr>
        <w:t>. Prentice Hall International, Inc.. USA</w:t>
      </w:r>
    </w:p>
    <w:p w:rsidR="00D45C08" w:rsidRPr="001647F1" w:rsidRDefault="00D45C08" w:rsidP="00DF4C4C">
      <w:pPr>
        <w:ind w:left="851" w:hanging="851"/>
        <w:jc w:val="both"/>
        <w:rPr>
          <w:sz w:val="22"/>
          <w:szCs w:val="22"/>
        </w:rPr>
      </w:pPr>
      <w:r w:rsidRPr="001647F1">
        <w:rPr>
          <w:sz w:val="22"/>
          <w:szCs w:val="22"/>
        </w:rPr>
        <w:t xml:space="preserve">Igen, R. (2010). </w:t>
      </w:r>
      <w:r w:rsidRPr="00DF4C4C">
        <w:rPr>
          <w:sz w:val="22"/>
          <w:szCs w:val="22"/>
        </w:rPr>
        <w:t xml:space="preserve">Strategi Sukses Berjualan Online. </w:t>
      </w:r>
      <w:r w:rsidRPr="001647F1">
        <w:rPr>
          <w:sz w:val="22"/>
          <w:szCs w:val="22"/>
        </w:rPr>
        <w:t>Mediakita. Indonesia</w:t>
      </w:r>
    </w:p>
    <w:p w:rsidR="00D45C08" w:rsidRPr="001647F1" w:rsidRDefault="00D45C08" w:rsidP="00DF4C4C">
      <w:pPr>
        <w:ind w:left="851" w:hanging="851"/>
        <w:jc w:val="both"/>
        <w:rPr>
          <w:sz w:val="22"/>
          <w:szCs w:val="22"/>
        </w:rPr>
      </w:pPr>
      <w:r w:rsidRPr="001647F1">
        <w:rPr>
          <w:sz w:val="22"/>
          <w:szCs w:val="22"/>
        </w:rPr>
        <w:t xml:space="preserve">Kurniawan, R. (2008).  </w:t>
      </w:r>
      <w:r w:rsidRPr="00DF4C4C">
        <w:rPr>
          <w:sz w:val="22"/>
          <w:szCs w:val="22"/>
        </w:rPr>
        <w:t>Membangun Situs Belanja Online dengan Joomla!.</w:t>
      </w:r>
      <w:r w:rsidRPr="001647F1">
        <w:rPr>
          <w:sz w:val="22"/>
          <w:szCs w:val="22"/>
        </w:rPr>
        <w:t xml:space="preserve"> Maxikom. Indonesia</w:t>
      </w:r>
    </w:p>
    <w:p w:rsidR="00D45C08" w:rsidRPr="001647F1" w:rsidRDefault="00D45C08" w:rsidP="00DF4C4C">
      <w:pPr>
        <w:ind w:left="851" w:hanging="851"/>
        <w:jc w:val="both"/>
        <w:rPr>
          <w:sz w:val="22"/>
          <w:szCs w:val="22"/>
        </w:rPr>
      </w:pPr>
      <w:r w:rsidRPr="001647F1">
        <w:rPr>
          <w:sz w:val="22"/>
          <w:szCs w:val="22"/>
        </w:rPr>
        <w:t xml:space="preserve">Malholtra, Y. (2000). </w:t>
      </w:r>
      <w:r w:rsidRPr="00DF4C4C">
        <w:rPr>
          <w:sz w:val="22"/>
          <w:szCs w:val="22"/>
        </w:rPr>
        <w:t>Knowledge Management for E-Business Performance: Advancing Information Strategy to “Internet Time”</w:t>
      </w:r>
      <w:r w:rsidRPr="001647F1">
        <w:rPr>
          <w:sz w:val="22"/>
          <w:szCs w:val="22"/>
        </w:rPr>
        <w:t xml:space="preserve">. </w:t>
      </w:r>
      <w:r w:rsidRPr="00DF4C4C">
        <w:rPr>
          <w:sz w:val="22"/>
          <w:szCs w:val="22"/>
        </w:rPr>
        <w:t>Information Strategy The Executive Journal</w:t>
      </w:r>
      <w:r w:rsidRPr="001647F1">
        <w:rPr>
          <w:sz w:val="22"/>
          <w:szCs w:val="22"/>
        </w:rPr>
        <w:t xml:space="preserve">. Vol. 16 (4), </w:t>
      </w:r>
      <w:r w:rsidRPr="00DF4C4C">
        <w:rPr>
          <w:sz w:val="22"/>
          <w:szCs w:val="22"/>
        </w:rPr>
        <w:t>Summer</w:t>
      </w:r>
      <w:r w:rsidRPr="001647F1">
        <w:rPr>
          <w:sz w:val="22"/>
          <w:szCs w:val="22"/>
        </w:rPr>
        <w:t xml:space="preserve"> 2000, pp. 5-16. http://www.brint.org/KMEbusiness.pdf. Diakses tanggal 27 April 2010</w:t>
      </w:r>
    </w:p>
    <w:p w:rsidR="00D45C08" w:rsidRPr="001647F1" w:rsidRDefault="00D45C08" w:rsidP="00DF4C4C">
      <w:pPr>
        <w:ind w:left="851" w:hanging="851"/>
        <w:jc w:val="both"/>
        <w:rPr>
          <w:sz w:val="22"/>
          <w:szCs w:val="22"/>
        </w:rPr>
      </w:pPr>
      <w:r w:rsidRPr="001647F1">
        <w:rPr>
          <w:sz w:val="22"/>
          <w:szCs w:val="22"/>
        </w:rPr>
        <w:t xml:space="preserve">Ritson, N. (2008). </w:t>
      </w:r>
      <w:r w:rsidRPr="00DF4C4C">
        <w:rPr>
          <w:sz w:val="22"/>
          <w:szCs w:val="22"/>
        </w:rPr>
        <w:t>Strategic Management</w:t>
      </w:r>
      <w:r w:rsidRPr="001647F1">
        <w:rPr>
          <w:sz w:val="22"/>
          <w:szCs w:val="22"/>
        </w:rPr>
        <w:t>. Neil Ritson&amp;Ventus Publishing ApS. Prentice Hall International, Inc.. USA</w:t>
      </w:r>
    </w:p>
    <w:p w:rsidR="00D45C08" w:rsidRPr="001647F1" w:rsidRDefault="00D45C08" w:rsidP="00DF4C4C">
      <w:pPr>
        <w:ind w:left="851" w:hanging="851"/>
        <w:jc w:val="both"/>
        <w:rPr>
          <w:sz w:val="22"/>
          <w:szCs w:val="22"/>
        </w:rPr>
      </w:pPr>
      <w:r w:rsidRPr="001647F1">
        <w:rPr>
          <w:sz w:val="22"/>
          <w:szCs w:val="22"/>
        </w:rPr>
        <w:t xml:space="preserve">Stonebraker, M., dan Joseph M. Hellerstein. (2010). </w:t>
      </w:r>
      <w:r w:rsidRPr="00DF4C4C">
        <w:rPr>
          <w:sz w:val="22"/>
          <w:szCs w:val="22"/>
        </w:rPr>
        <w:t>Content Integration for Business.</w:t>
      </w:r>
      <w:r w:rsidRPr="001647F1">
        <w:rPr>
          <w:sz w:val="22"/>
          <w:szCs w:val="22"/>
        </w:rPr>
        <w:t xml:space="preserve"> http://www.cohera.com. Diakses tanggal 27 April 2010</w:t>
      </w:r>
    </w:p>
    <w:p w:rsidR="00D45C08" w:rsidRPr="001647F1" w:rsidRDefault="00D45C08" w:rsidP="00DF4C4C">
      <w:pPr>
        <w:ind w:left="851" w:hanging="851"/>
        <w:jc w:val="both"/>
        <w:rPr>
          <w:sz w:val="22"/>
          <w:szCs w:val="22"/>
        </w:rPr>
      </w:pPr>
      <w:r w:rsidRPr="001647F1">
        <w:rPr>
          <w:sz w:val="22"/>
          <w:szCs w:val="22"/>
        </w:rPr>
        <w:t xml:space="preserve">Suhartono. (2009). </w:t>
      </w:r>
      <w:r w:rsidRPr="00DF4C4C">
        <w:rPr>
          <w:sz w:val="22"/>
          <w:szCs w:val="22"/>
        </w:rPr>
        <w:t>Panen Duit Pake Joomla!</w:t>
      </w:r>
      <w:r w:rsidRPr="001647F1">
        <w:rPr>
          <w:sz w:val="22"/>
          <w:szCs w:val="22"/>
        </w:rPr>
        <w:t>. Multicom. Indonesia</w:t>
      </w:r>
    </w:p>
    <w:p w:rsidR="00D45C08" w:rsidRPr="001647F1" w:rsidRDefault="00D45C08" w:rsidP="00DF4C4C">
      <w:pPr>
        <w:ind w:left="851" w:hanging="851"/>
        <w:jc w:val="both"/>
        <w:rPr>
          <w:sz w:val="22"/>
          <w:szCs w:val="22"/>
        </w:rPr>
      </w:pPr>
      <w:r w:rsidRPr="001647F1">
        <w:rPr>
          <w:sz w:val="22"/>
          <w:szCs w:val="22"/>
        </w:rPr>
        <w:t xml:space="preserve">Shukla, P. (2008). </w:t>
      </w:r>
      <w:r w:rsidRPr="00DF4C4C">
        <w:rPr>
          <w:sz w:val="22"/>
          <w:szCs w:val="22"/>
        </w:rPr>
        <w:t>Marketing Research</w:t>
      </w:r>
      <w:r w:rsidRPr="001647F1">
        <w:rPr>
          <w:sz w:val="22"/>
          <w:szCs w:val="22"/>
        </w:rPr>
        <w:t>. Prentice Hall International, Inc.. USA</w:t>
      </w:r>
    </w:p>
    <w:p w:rsidR="00D45C08" w:rsidRPr="001647F1" w:rsidRDefault="00D45C08" w:rsidP="00DF4C4C">
      <w:pPr>
        <w:ind w:left="851" w:hanging="851"/>
        <w:jc w:val="both"/>
        <w:rPr>
          <w:sz w:val="22"/>
          <w:szCs w:val="22"/>
        </w:rPr>
      </w:pPr>
      <w:r w:rsidRPr="001647F1">
        <w:rPr>
          <w:sz w:val="22"/>
          <w:szCs w:val="22"/>
        </w:rPr>
        <w:t xml:space="preserve">Turban, Efraim, dan Eronson, Jay E.. (2001). </w:t>
      </w:r>
      <w:r w:rsidRPr="00DF4C4C">
        <w:rPr>
          <w:sz w:val="22"/>
          <w:szCs w:val="22"/>
        </w:rPr>
        <w:t>Decision Support Systems and ntelligent Systems</w:t>
      </w:r>
      <w:r w:rsidRPr="001647F1">
        <w:rPr>
          <w:sz w:val="22"/>
          <w:szCs w:val="22"/>
        </w:rPr>
        <w:t>. Prentice Hall International, Inc.. USA</w:t>
      </w:r>
    </w:p>
    <w:p w:rsidR="00D45C08" w:rsidRPr="001647F1" w:rsidRDefault="00D45C08" w:rsidP="00DF4C4C">
      <w:pPr>
        <w:ind w:left="851" w:hanging="851"/>
        <w:jc w:val="both"/>
        <w:rPr>
          <w:sz w:val="22"/>
          <w:szCs w:val="22"/>
        </w:rPr>
      </w:pPr>
      <w:r w:rsidRPr="00DF4C4C">
        <w:rPr>
          <w:sz w:val="22"/>
          <w:szCs w:val="22"/>
        </w:rPr>
        <w:t>Whitten, Jeffrey</w:t>
      </w:r>
      <w:r w:rsidRPr="001647F1">
        <w:rPr>
          <w:sz w:val="22"/>
          <w:szCs w:val="22"/>
          <w:lang w:val="pt-BR"/>
        </w:rPr>
        <w:t xml:space="preserve"> L..(2001). </w:t>
      </w:r>
      <w:r w:rsidRPr="001647F1">
        <w:rPr>
          <w:i/>
          <w:sz w:val="22"/>
          <w:szCs w:val="22"/>
          <w:lang w:val="pt-BR"/>
        </w:rPr>
        <w:t>Systems Analysis and Design Method</w:t>
      </w:r>
      <w:r w:rsidRPr="001647F1">
        <w:rPr>
          <w:sz w:val="22"/>
          <w:szCs w:val="22"/>
          <w:lang w:val="pt-BR"/>
        </w:rPr>
        <w:t xml:space="preserve">. </w:t>
      </w:r>
      <w:r w:rsidRPr="001647F1">
        <w:rPr>
          <w:sz w:val="22"/>
          <w:szCs w:val="22"/>
        </w:rPr>
        <w:t>McGraw-Hill Book Co.. USA</w:t>
      </w:r>
    </w:p>
    <w:p w:rsidR="0087400E" w:rsidRDefault="0087400E" w:rsidP="006A67A2">
      <w:pPr>
        <w:tabs>
          <w:tab w:val="left" w:pos="2380"/>
        </w:tabs>
        <w:ind w:left="720" w:firstLine="720"/>
        <w:jc w:val="both"/>
        <w:rPr>
          <w:sz w:val="22"/>
          <w:szCs w:val="22"/>
        </w:rPr>
      </w:pPr>
    </w:p>
    <w:p w:rsidR="0087400E" w:rsidRDefault="0087400E" w:rsidP="006A67A2">
      <w:pPr>
        <w:tabs>
          <w:tab w:val="left" w:pos="2380"/>
        </w:tabs>
        <w:ind w:left="720" w:firstLine="720"/>
        <w:jc w:val="both"/>
        <w:rPr>
          <w:sz w:val="22"/>
          <w:szCs w:val="22"/>
        </w:rPr>
      </w:pPr>
    </w:p>
    <w:p w:rsidR="0087400E" w:rsidRDefault="0087400E" w:rsidP="006A67A2">
      <w:pPr>
        <w:tabs>
          <w:tab w:val="left" w:pos="2380"/>
        </w:tabs>
        <w:ind w:left="720" w:firstLine="720"/>
        <w:jc w:val="both"/>
        <w:rPr>
          <w:sz w:val="22"/>
          <w:szCs w:val="22"/>
        </w:rPr>
      </w:pPr>
    </w:p>
    <w:p w:rsidR="0087400E" w:rsidRDefault="0087400E" w:rsidP="006A67A2">
      <w:pPr>
        <w:tabs>
          <w:tab w:val="left" w:pos="2380"/>
        </w:tabs>
        <w:ind w:left="720" w:firstLine="720"/>
        <w:jc w:val="both"/>
        <w:rPr>
          <w:sz w:val="22"/>
          <w:szCs w:val="22"/>
        </w:rPr>
      </w:pPr>
    </w:p>
    <w:p w:rsidR="0087400E" w:rsidRDefault="0087400E" w:rsidP="006A67A2">
      <w:pPr>
        <w:tabs>
          <w:tab w:val="left" w:pos="2380"/>
        </w:tabs>
        <w:ind w:left="720" w:firstLine="720"/>
        <w:jc w:val="both"/>
        <w:rPr>
          <w:sz w:val="22"/>
          <w:szCs w:val="22"/>
        </w:rPr>
      </w:pPr>
    </w:p>
    <w:p w:rsidR="0087400E" w:rsidRDefault="0087400E" w:rsidP="006A67A2">
      <w:pPr>
        <w:tabs>
          <w:tab w:val="left" w:pos="2380"/>
        </w:tabs>
        <w:ind w:left="720" w:firstLine="720"/>
        <w:jc w:val="both"/>
        <w:rPr>
          <w:sz w:val="22"/>
          <w:szCs w:val="22"/>
        </w:rPr>
      </w:pPr>
    </w:p>
    <w:p w:rsidR="0087400E" w:rsidRDefault="0087400E" w:rsidP="006A67A2">
      <w:pPr>
        <w:tabs>
          <w:tab w:val="left" w:pos="2380"/>
        </w:tabs>
        <w:ind w:left="720" w:firstLine="720"/>
        <w:jc w:val="both"/>
        <w:rPr>
          <w:sz w:val="22"/>
          <w:szCs w:val="22"/>
        </w:rPr>
      </w:pPr>
    </w:p>
    <w:p w:rsidR="0087400E" w:rsidRDefault="0087400E" w:rsidP="006A67A2">
      <w:pPr>
        <w:tabs>
          <w:tab w:val="left" w:pos="2380"/>
        </w:tabs>
        <w:ind w:left="720" w:firstLine="720"/>
        <w:jc w:val="both"/>
        <w:rPr>
          <w:sz w:val="22"/>
          <w:szCs w:val="22"/>
        </w:rPr>
      </w:pPr>
    </w:p>
    <w:p w:rsidR="0087400E" w:rsidRDefault="0087400E" w:rsidP="006A67A2">
      <w:pPr>
        <w:tabs>
          <w:tab w:val="left" w:pos="2380"/>
        </w:tabs>
        <w:ind w:left="720" w:firstLine="720"/>
        <w:jc w:val="both"/>
        <w:rPr>
          <w:sz w:val="22"/>
          <w:szCs w:val="22"/>
        </w:rPr>
      </w:pPr>
    </w:p>
    <w:p w:rsidR="0087400E" w:rsidRDefault="0087400E" w:rsidP="006A67A2">
      <w:pPr>
        <w:tabs>
          <w:tab w:val="left" w:pos="2380"/>
        </w:tabs>
        <w:ind w:left="720" w:firstLine="720"/>
        <w:jc w:val="both"/>
        <w:rPr>
          <w:sz w:val="22"/>
          <w:szCs w:val="22"/>
        </w:rPr>
      </w:pPr>
    </w:p>
    <w:p w:rsidR="0087400E" w:rsidRDefault="0087400E" w:rsidP="006A67A2">
      <w:pPr>
        <w:tabs>
          <w:tab w:val="left" w:pos="2380"/>
        </w:tabs>
        <w:ind w:left="720" w:firstLine="720"/>
        <w:jc w:val="both"/>
        <w:rPr>
          <w:sz w:val="22"/>
          <w:szCs w:val="22"/>
        </w:rPr>
      </w:pPr>
    </w:p>
    <w:p w:rsidR="0087400E" w:rsidRDefault="0087400E" w:rsidP="006A67A2">
      <w:pPr>
        <w:tabs>
          <w:tab w:val="left" w:pos="2380"/>
        </w:tabs>
        <w:ind w:left="720" w:firstLine="720"/>
        <w:jc w:val="both"/>
        <w:rPr>
          <w:sz w:val="22"/>
          <w:szCs w:val="22"/>
        </w:rPr>
      </w:pPr>
    </w:p>
    <w:p w:rsidR="0087400E" w:rsidRDefault="0087400E" w:rsidP="006A67A2">
      <w:pPr>
        <w:tabs>
          <w:tab w:val="left" w:pos="2380"/>
        </w:tabs>
        <w:ind w:left="720" w:firstLine="720"/>
        <w:jc w:val="both"/>
        <w:rPr>
          <w:sz w:val="22"/>
          <w:szCs w:val="22"/>
        </w:rPr>
      </w:pPr>
    </w:p>
    <w:p w:rsidR="0087400E" w:rsidRPr="009B0357" w:rsidRDefault="0087400E" w:rsidP="006A67A2">
      <w:pPr>
        <w:tabs>
          <w:tab w:val="left" w:pos="2380"/>
        </w:tabs>
        <w:ind w:left="720" w:firstLine="720"/>
        <w:jc w:val="both"/>
        <w:rPr>
          <w:sz w:val="22"/>
          <w:szCs w:val="22"/>
        </w:rPr>
      </w:pPr>
    </w:p>
    <w:sectPr w:rsidR="0087400E" w:rsidRPr="009B0357" w:rsidSect="00827EA9">
      <w:headerReference w:type="default" r:id="rId90"/>
      <w:pgSz w:w="11907" w:h="16840" w:code="9"/>
      <w:pgMar w:top="2127" w:right="1701" w:bottom="1134" w:left="1701" w:header="1259"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54C6" w:rsidRDefault="002454C6">
      <w:r>
        <w:separator/>
      </w:r>
    </w:p>
  </w:endnote>
  <w:endnote w:type="continuationSeparator" w:id="1">
    <w:p w:rsidR="002454C6" w:rsidRDefault="002454C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rebuchet MS">
    <w:panose1 w:val="020B0603020202020204"/>
    <w:charset w:val="00"/>
    <w:family w:val="swiss"/>
    <w:pitch w:val="variable"/>
    <w:sig w:usb0="00000287" w:usb1="00000000" w:usb2="00000000" w:usb3="00000000" w:csb0="0000009F" w:csb1="00000000"/>
  </w:font>
  <w:font w:name="LDEPDL+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EA9" w:rsidRDefault="00827EA9" w:rsidP="0087400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27EA9" w:rsidRDefault="00827EA9" w:rsidP="0087400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EA9" w:rsidRDefault="00827EA9" w:rsidP="0087400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D7460">
      <w:rPr>
        <w:rStyle w:val="PageNumber"/>
        <w:noProof/>
      </w:rPr>
      <w:t>6</w:t>
    </w:r>
    <w:r>
      <w:rPr>
        <w:rStyle w:val="PageNumber"/>
      </w:rPr>
      <w:fldChar w:fldCharType="end"/>
    </w:r>
  </w:p>
  <w:p w:rsidR="00827EA9" w:rsidRDefault="00827EA9" w:rsidP="0087400E">
    <w:pPr>
      <w:pStyle w:val="Footer"/>
      <w:framePr w:wrap="auto" w:vAnchor="text" w:hAnchor="margin" w:xAlign="right" w:y="1"/>
      <w:ind w:right="360"/>
      <w:jc w:val="center"/>
      <w:rPr>
        <w:rStyle w:val="PageNumber"/>
      </w:rPr>
    </w:pPr>
  </w:p>
  <w:p w:rsidR="00827EA9" w:rsidRDefault="00827EA9" w:rsidP="009C2A3E">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EA9" w:rsidRDefault="00827EA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27EA9" w:rsidRDefault="00827EA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EA9" w:rsidRPr="0012754C" w:rsidRDefault="00827EA9" w:rsidP="005D47E3">
    <w:pPr>
      <w:pStyle w:val="Footer"/>
      <w:jc w:val="right"/>
      <w:rPr>
        <w:rFonts w:ascii="Arial" w:hAnsi="Arial" w:cs="Arial"/>
        <w:i/>
        <w:sz w:val="16"/>
        <w:szCs w:val="16"/>
      </w:rPr>
    </w:pPr>
    <w:r>
      <w:rPr>
        <w:rStyle w:val="PageNumber"/>
      </w:rPr>
      <w:fldChar w:fldCharType="begin"/>
    </w:r>
    <w:r>
      <w:rPr>
        <w:rStyle w:val="PageNumber"/>
      </w:rPr>
      <w:instrText xml:space="preserve"> PAGE </w:instrText>
    </w:r>
    <w:r>
      <w:rPr>
        <w:rStyle w:val="PageNumber"/>
      </w:rPr>
      <w:fldChar w:fldCharType="separate"/>
    </w:r>
    <w:r w:rsidR="003D7460">
      <w:rPr>
        <w:rStyle w:val="PageNumber"/>
        <w:noProof/>
      </w:rPr>
      <w:t>19</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54C6" w:rsidRDefault="002454C6">
      <w:r>
        <w:separator/>
      </w:r>
    </w:p>
  </w:footnote>
  <w:footnote w:type="continuationSeparator" w:id="1">
    <w:p w:rsidR="002454C6" w:rsidRDefault="002454C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EA9" w:rsidRPr="001654F5" w:rsidRDefault="00827EA9" w:rsidP="00BA4624">
    <w:pPr>
      <w:pStyle w:val="Header"/>
      <w:ind w:right="-76"/>
      <w:rPr>
        <w:lang w:val="pt-BR"/>
      </w:rPr>
    </w:pPr>
    <w:r>
      <w:rPr>
        <w:lang w:val="pt-BR"/>
      </w:rPr>
      <w:t xml:space="preserve">Spektrum Industri, 2011, Vol. 7, No. 10, 1 - </w:t>
    </w:r>
    <w:r>
      <w:rPr>
        <w:lang w:val="pt-BR"/>
      </w:rPr>
      <w:tab/>
    </w:r>
    <w:r w:rsidR="00DF4C4C">
      <w:rPr>
        <w:lang w:val="pt-BR"/>
      </w:rPr>
      <w:t xml:space="preserve"> 40</w:t>
    </w:r>
    <w:r w:rsidRPr="001654F5">
      <w:rPr>
        <w:lang w:val="pt-BR"/>
      </w:rPr>
      <w:t xml:space="preserve">                          </w:t>
    </w:r>
    <w:r>
      <w:rPr>
        <w:lang w:val="pt-BR"/>
      </w:rPr>
      <w:t xml:space="preserve">         </w:t>
    </w:r>
    <w:r w:rsidRPr="001654F5">
      <w:rPr>
        <w:lang w:val="pt-BR"/>
      </w:rPr>
      <w:t xml:space="preserve">  ISSN : 1963-6590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EA9" w:rsidRPr="001654F5" w:rsidRDefault="00DF4C4C" w:rsidP="00827EA9">
    <w:pPr>
      <w:pStyle w:val="Header"/>
      <w:tabs>
        <w:tab w:val="clear" w:pos="8640"/>
        <w:tab w:val="right" w:pos="8505"/>
      </w:tabs>
      <w:rPr>
        <w:lang w:val="pt-BR"/>
      </w:rPr>
    </w:pPr>
    <w:r>
      <w:rPr>
        <w:lang w:val="pt-BR"/>
      </w:rPr>
      <w:t>Spektrum Industri, 2011, Vol. 7, No. 10, 1 -  40</w:t>
    </w:r>
    <w:r w:rsidR="00827EA9" w:rsidRPr="001654F5">
      <w:rPr>
        <w:lang w:val="pt-BR"/>
      </w:rPr>
      <w:t xml:space="preserve">            </w:t>
    </w:r>
    <w:r w:rsidR="00D45C08">
      <w:rPr>
        <w:lang w:val="pt-BR"/>
      </w:rPr>
      <w:tab/>
    </w:r>
    <w:r w:rsidR="00827EA9" w:rsidRPr="001654F5">
      <w:rPr>
        <w:lang w:val="pt-BR"/>
      </w:rPr>
      <w:t>ISSN : 1963-6590</w:t>
    </w:r>
  </w:p>
  <w:p w:rsidR="00827EA9" w:rsidRPr="001654F5" w:rsidRDefault="00827EA9" w:rsidP="00BA4624">
    <w:pPr>
      <w:pStyle w:val="Header"/>
      <w:ind w:right="-76"/>
      <w:rPr>
        <w:lang w:val="pt-BR"/>
      </w:rPr>
    </w:pPr>
    <w:r w:rsidRPr="001654F5">
      <w:rPr>
        <w:lang w:val="pt-BR"/>
      </w:rPr>
      <w:t xml:space="preserve">                      </w:t>
    </w:r>
    <w:r>
      <w:rPr>
        <w:lang w:val="pt-BR"/>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32"/>
    <w:lvl w:ilvl="0">
      <w:start w:val="1"/>
      <w:numFmt w:val="bullet"/>
      <w:lvlText w:val=""/>
      <w:lvlJc w:val="left"/>
      <w:pPr>
        <w:tabs>
          <w:tab w:val="num" w:pos="360"/>
        </w:tabs>
        <w:ind w:left="360" w:hanging="360"/>
      </w:pPr>
      <w:rPr>
        <w:rFonts w:ascii="Wingdings" w:hAnsi="Wingdings"/>
      </w:rPr>
    </w:lvl>
  </w:abstractNum>
  <w:abstractNum w:abstractNumId="1">
    <w:nsid w:val="03AB714D"/>
    <w:multiLevelType w:val="hybridMultilevel"/>
    <w:tmpl w:val="9C6EAAD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5A300C"/>
    <w:multiLevelType w:val="hybridMultilevel"/>
    <w:tmpl w:val="7402E97C"/>
    <w:lvl w:ilvl="0" w:tplc="04090011">
      <w:start w:val="1"/>
      <w:numFmt w:val="decimal"/>
      <w:lvlText w:val="%1."/>
      <w:lvlJc w:val="left"/>
      <w:pPr>
        <w:tabs>
          <w:tab w:val="num" w:pos="720"/>
        </w:tabs>
        <w:ind w:left="720" w:hanging="360"/>
      </w:pPr>
      <w:rPr>
        <w:rFonts w:hint="default"/>
      </w:rPr>
    </w:lvl>
    <w:lvl w:ilvl="1" w:tplc="D4FEA4A6">
      <w:start w:val="1"/>
      <w:numFmt w:val="lowerLetter"/>
      <w:lvlText w:val="%2."/>
      <w:lvlJc w:val="left"/>
      <w:pPr>
        <w:tabs>
          <w:tab w:val="num" w:pos="1440"/>
        </w:tabs>
        <w:ind w:left="1440" w:hanging="360"/>
      </w:pPr>
    </w:lvl>
    <w:lvl w:ilvl="2" w:tplc="718C813C">
      <w:start w:val="1"/>
      <w:numFmt w:val="lowerRoman"/>
      <w:lvlText w:val="%3."/>
      <w:lvlJc w:val="right"/>
      <w:pPr>
        <w:tabs>
          <w:tab w:val="num" w:pos="2160"/>
        </w:tabs>
        <w:ind w:left="2160" w:hanging="180"/>
      </w:pPr>
    </w:lvl>
    <w:lvl w:ilvl="3" w:tplc="AFEA4CF6">
      <w:start w:val="1"/>
      <w:numFmt w:val="decimal"/>
      <w:lvlText w:val="%4."/>
      <w:lvlJc w:val="left"/>
      <w:pPr>
        <w:tabs>
          <w:tab w:val="num" w:pos="2880"/>
        </w:tabs>
        <w:ind w:left="2880" w:hanging="360"/>
      </w:pPr>
    </w:lvl>
    <w:lvl w:ilvl="4" w:tplc="AFEA4CF6">
      <w:start w:val="1"/>
      <w:numFmt w:val="lowerLetter"/>
      <w:lvlText w:val="%5."/>
      <w:lvlJc w:val="left"/>
      <w:pPr>
        <w:tabs>
          <w:tab w:val="num" w:pos="3600"/>
        </w:tabs>
        <w:ind w:left="3600" w:hanging="360"/>
      </w:pPr>
    </w:lvl>
    <w:lvl w:ilvl="5" w:tplc="0409000F">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06C6011B"/>
    <w:multiLevelType w:val="hybridMultilevel"/>
    <w:tmpl w:val="33103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B902C9"/>
    <w:multiLevelType w:val="hybridMultilevel"/>
    <w:tmpl w:val="31341F78"/>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1321106D"/>
    <w:multiLevelType w:val="hybridMultilevel"/>
    <w:tmpl w:val="B0C278DA"/>
    <w:lvl w:ilvl="0" w:tplc="04090015">
      <w:start w:val="1"/>
      <w:numFmt w:val="upperLetter"/>
      <w:lvlText w:val="%1."/>
      <w:lvlJc w:val="left"/>
      <w:pPr>
        <w:tabs>
          <w:tab w:val="num" w:pos="5400"/>
        </w:tabs>
        <w:ind w:left="5400" w:hanging="360"/>
      </w:pPr>
      <w:rPr>
        <w:rFonts w:hint="default"/>
        <w:i w:val="0"/>
      </w:rPr>
    </w:lvl>
    <w:lvl w:ilvl="1" w:tplc="04210017">
      <w:start w:val="1"/>
      <w:numFmt w:val="lowerLetter"/>
      <w:lvlText w:val="%2)"/>
      <w:lvlJc w:val="left"/>
      <w:pPr>
        <w:ind w:left="1785" w:hanging="705"/>
      </w:pPr>
      <w:rPr>
        <w:rFonts w:cs="Times New Roman" w:hint="default"/>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
    <w:nsid w:val="146D4BAA"/>
    <w:multiLevelType w:val="hybridMultilevel"/>
    <w:tmpl w:val="2E667384"/>
    <w:lvl w:ilvl="0" w:tplc="BAF249C4">
      <w:start w:val="1"/>
      <w:numFmt w:val="decimal"/>
      <w:lvlText w:val="%1."/>
      <w:lvlJc w:val="left"/>
      <w:pPr>
        <w:tabs>
          <w:tab w:val="num" w:pos="405"/>
        </w:tabs>
        <w:ind w:left="405" w:hanging="360"/>
      </w:pPr>
      <w:rPr>
        <w:rFonts w:hint="default"/>
      </w:rPr>
    </w:lvl>
    <w:lvl w:ilvl="1" w:tplc="13D2DC38">
      <w:start w:val="1"/>
      <w:numFmt w:val="lowerLetter"/>
      <w:lvlText w:val="%2."/>
      <w:lvlJc w:val="left"/>
      <w:pPr>
        <w:tabs>
          <w:tab w:val="num" w:pos="1125"/>
        </w:tabs>
        <w:ind w:left="1125" w:hanging="360"/>
      </w:pPr>
    </w:lvl>
    <w:lvl w:ilvl="2" w:tplc="084A4D40">
      <w:start w:val="1"/>
      <w:numFmt w:val="lowerRoman"/>
      <w:lvlText w:val="%3."/>
      <w:lvlJc w:val="right"/>
      <w:pPr>
        <w:tabs>
          <w:tab w:val="num" w:pos="1845"/>
        </w:tabs>
        <w:ind w:left="1845" w:hanging="180"/>
      </w:pPr>
    </w:lvl>
    <w:lvl w:ilvl="3" w:tplc="0409000F">
      <w:start w:val="1"/>
      <w:numFmt w:val="decimal"/>
      <w:lvlText w:val="%4."/>
      <w:lvlJc w:val="left"/>
      <w:pPr>
        <w:tabs>
          <w:tab w:val="num" w:pos="2565"/>
        </w:tabs>
        <w:ind w:left="2565" w:hanging="360"/>
      </w:pPr>
    </w:lvl>
    <w:lvl w:ilvl="4" w:tplc="04090019">
      <w:start w:val="1"/>
      <w:numFmt w:val="lowerLetter"/>
      <w:lvlText w:val="%5."/>
      <w:lvlJc w:val="left"/>
      <w:pPr>
        <w:tabs>
          <w:tab w:val="num" w:pos="3285"/>
        </w:tabs>
        <w:ind w:left="3285" w:hanging="360"/>
      </w:pPr>
    </w:lvl>
    <w:lvl w:ilvl="5" w:tplc="0409001B">
      <w:start w:val="1"/>
      <w:numFmt w:val="lowerRoman"/>
      <w:lvlText w:val="%6."/>
      <w:lvlJc w:val="right"/>
      <w:pPr>
        <w:tabs>
          <w:tab w:val="num" w:pos="4005"/>
        </w:tabs>
        <w:ind w:left="4005" w:hanging="180"/>
      </w:pPr>
    </w:lvl>
    <w:lvl w:ilvl="6" w:tplc="0409000F">
      <w:start w:val="1"/>
      <w:numFmt w:val="decimal"/>
      <w:lvlText w:val="%7."/>
      <w:lvlJc w:val="left"/>
      <w:pPr>
        <w:tabs>
          <w:tab w:val="num" w:pos="4725"/>
        </w:tabs>
        <w:ind w:left="4725" w:hanging="360"/>
      </w:pPr>
    </w:lvl>
    <w:lvl w:ilvl="7" w:tplc="04090019">
      <w:start w:val="1"/>
      <w:numFmt w:val="lowerLetter"/>
      <w:lvlText w:val="%8."/>
      <w:lvlJc w:val="left"/>
      <w:pPr>
        <w:tabs>
          <w:tab w:val="num" w:pos="5445"/>
        </w:tabs>
        <w:ind w:left="5445" w:hanging="360"/>
      </w:pPr>
    </w:lvl>
    <w:lvl w:ilvl="8" w:tplc="0409001B">
      <w:start w:val="1"/>
      <w:numFmt w:val="lowerRoman"/>
      <w:lvlText w:val="%9."/>
      <w:lvlJc w:val="right"/>
      <w:pPr>
        <w:tabs>
          <w:tab w:val="num" w:pos="6165"/>
        </w:tabs>
        <w:ind w:left="6165" w:hanging="180"/>
      </w:pPr>
    </w:lvl>
  </w:abstractNum>
  <w:abstractNum w:abstractNumId="7">
    <w:nsid w:val="1F610ED3"/>
    <w:multiLevelType w:val="hybridMultilevel"/>
    <w:tmpl w:val="CEA2CF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13D5E4A"/>
    <w:multiLevelType w:val="hybridMultilevel"/>
    <w:tmpl w:val="1C38121A"/>
    <w:lvl w:ilvl="0" w:tplc="582E5730">
      <w:start w:val="3"/>
      <w:numFmt w:val="upperLetter"/>
      <w:lvlText w:val="%1."/>
      <w:lvlJc w:val="left"/>
      <w:pPr>
        <w:tabs>
          <w:tab w:val="num" w:pos="2340"/>
        </w:tabs>
        <w:ind w:left="2340" w:hanging="360"/>
      </w:pPr>
      <w:rPr>
        <w:rFonts w:cs="Times New Roman" w:hint="default"/>
      </w:rPr>
    </w:lvl>
    <w:lvl w:ilvl="1" w:tplc="A9EA1028">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23BF10D8"/>
    <w:multiLevelType w:val="hybridMultilevel"/>
    <w:tmpl w:val="89666F76"/>
    <w:lvl w:ilvl="0" w:tplc="A41C6FA4">
      <w:start w:val="1"/>
      <w:numFmt w:val="decimal"/>
      <w:lvlText w:val="%1."/>
      <w:lvlJc w:val="left"/>
      <w:pPr>
        <w:tabs>
          <w:tab w:val="num" w:pos="720"/>
        </w:tabs>
        <w:ind w:left="720" w:hanging="360"/>
      </w:pPr>
      <w:rPr>
        <w:rFonts w:hint="default"/>
      </w:rPr>
    </w:lvl>
    <w:lvl w:ilvl="1" w:tplc="A41C6FA4">
      <w:start w:val="1"/>
      <w:numFmt w:val="decimal"/>
      <w:lvlText w:val="%2."/>
      <w:lvlJc w:val="left"/>
      <w:pPr>
        <w:tabs>
          <w:tab w:val="num" w:pos="1590"/>
        </w:tabs>
        <w:ind w:left="1533" w:hanging="453"/>
      </w:pPr>
      <w:rPr>
        <w:rFonts w:hint="default"/>
      </w:rPr>
    </w:lvl>
    <w:lvl w:ilvl="2" w:tplc="75E0A6F4">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95447C1"/>
    <w:multiLevelType w:val="hybridMultilevel"/>
    <w:tmpl w:val="28246BD6"/>
    <w:lvl w:ilvl="0" w:tplc="B536658C">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2B4E0F1B"/>
    <w:multiLevelType w:val="hybridMultilevel"/>
    <w:tmpl w:val="3DDA32E0"/>
    <w:lvl w:ilvl="0" w:tplc="3A82FFD8">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3A3D03D9"/>
    <w:multiLevelType w:val="hybridMultilevel"/>
    <w:tmpl w:val="A54AABDC"/>
    <w:lvl w:ilvl="0" w:tplc="259ACCD8">
      <w:start w:val="1"/>
      <w:numFmt w:val="upperRoman"/>
      <w:pStyle w:val="Subtitle"/>
      <w:lvlText w:val="%1."/>
      <w:lvlJc w:val="left"/>
      <w:pPr>
        <w:tabs>
          <w:tab w:val="num" w:pos="1260"/>
        </w:tabs>
        <w:ind w:left="1260" w:hanging="720"/>
      </w:pPr>
      <w:rPr>
        <w:rFonts w:hint="default"/>
      </w:rPr>
    </w:lvl>
    <w:lvl w:ilvl="1" w:tplc="04210019">
      <w:start w:val="1"/>
      <w:numFmt w:val="decimal"/>
      <w:lvlText w:val="%2."/>
      <w:lvlJc w:val="left"/>
      <w:pPr>
        <w:tabs>
          <w:tab w:val="num" w:pos="1440"/>
        </w:tabs>
        <w:ind w:left="1440" w:hanging="360"/>
      </w:pPr>
      <w:rPr>
        <w:rFonts w:hint="default"/>
      </w:rPr>
    </w:lvl>
    <w:lvl w:ilvl="2" w:tplc="0421001B">
      <w:start w:val="1"/>
      <w:numFmt w:val="lowerLetter"/>
      <w:lvlText w:val="%3."/>
      <w:lvlJc w:val="left"/>
      <w:pPr>
        <w:tabs>
          <w:tab w:val="num" w:pos="2340"/>
        </w:tabs>
        <w:ind w:left="2340" w:hanging="360"/>
      </w:pPr>
      <w:rPr>
        <w:rFonts w:hint="default"/>
      </w:rPr>
    </w:lvl>
    <w:lvl w:ilvl="3" w:tplc="0421000F">
      <w:start w:val="1"/>
      <w:numFmt w:val="decimal"/>
      <w:lvlText w:val="%4."/>
      <w:lvlJc w:val="left"/>
      <w:pPr>
        <w:tabs>
          <w:tab w:val="num" w:pos="2880"/>
        </w:tabs>
        <w:ind w:left="2880" w:hanging="360"/>
      </w:pPr>
      <w:rPr>
        <w:rFonts w:hint="default"/>
      </w:rPr>
    </w:lvl>
    <w:lvl w:ilvl="4" w:tplc="04210019">
      <w:start w:val="1"/>
      <w:numFmt w:val="lowerLetter"/>
      <w:lvlText w:val="%5."/>
      <w:lvlJc w:val="left"/>
      <w:pPr>
        <w:tabs>
          <w:tab w:val="num" w:pos="3600"/>
        </w:tabs>
        <w:ind w:left="3600" w:hanging="360"/>
      </w:pPr>
    </w:lvl>
    <w:lvl w:ilvl="5" w:tplc="0421001B">
      <w:start w:val="1"/>
      <w:numFmt w:val="lowerRoman"/>
      <w:lvlText w:val="%6."/>
      <w:lvlJc w:val="right"/>
      <w:pPr>
        <w:tabs>
          <w:tab w:val="num" w:pos="4320"/>
        </w:tabs>
        <w:ind w:left="4320" w:hanging="180"/>
      </w:pPr>
    </w:lvl>
    <w:lvl w:ilvl="6" w:tplc="0421000F">
      <w:start w:val="1"/>
      <w:numFmt w:val="decimal"/>
      <w:lvlText w:val="%7."/>
      <w:lvlJc w:val="left"/>
      <w:pPr>
        <w:tabs>
          <w:tab w:val="num" w:pos="5040"/>
        </w:tabs>
        <w:ind w:left="5040" w:hanging="360"/>
      </w:pPr>
    </w:lvl>
    <w:lvl w:ilvl="7" w:tplc="04210019">
      <w:start w:val="1"/>
      <w:numFmt w:val="lowerLetter"/>
      <w:lvlText w:val="%8."/>
      <w:lvlJc w:val="left"/>
      <w:pPr>
        <w:tabs>
          <w:tab w:val="num" w:pos="5760"/>
        </w:tabs>
        <w:ind w:left="5760" w:hanging="360"/>
      </w:pPr>
    </w:lvl>
    <w:lvl w:ilvl="8" w:tplc="0421001B">
      <w:start w:val="1"/>
      <w:numFmt w:val="lowerRoman"/>
      <w:lvlText w:val="%9."/>
      <w:lvlJc w:val="right"/>
      <w:pPr>
        <w:tabs>
          <w:tab w:val="num" w:pos="6480"/>
        </w:tabs>
        <w:ind w:left="6480" w:hanging="180"/>
      </w:pPr>
    </w:lvl>
  </w:abstractNum>
  <w:abstractNum w:abstractNumId="13">
    <w:nsid w:val="3E754FE9"/>
    <w:multiLevelType w:val="hybridMultilevel"/>
    <w:tmpl w:val="51DE178E"/>
    <w:lvl w:ilvl="0" w:tplc="0421000F">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
    <w:nsid w:val="526E0D8E"/>
    <w:multiLevelType w:val="hybridMultilevel"/>
    <w:tmpl w:val="F334C30C"/>
    <w:lvl w:ilvl="0" w:tplc="04090019">
      <w:start w:val="1"/>
      <w:numFmt w:val="lowerLetter"/>
      <w:lvlText w:val="%1."/>
      <w:lvlJc w:val="left"/>
      <w:pPr>
        <w:ind w:left="1146" w:hanging="360"/>
      </w:pPr>
      <w:rPr>
        <w:rFonts w:cs="Times New Roman" w:hint="default"/>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15">
    <w:nsid w:val="5562695B"/>
    <w:multiLevelType w:val="hybridMultilevel"/>
    <w:tmpl w:val="481E160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nsid w:val="56733AA9"/>
    <w:multiLevelType w:val="hybridMultilevel"/>
    <w:tmpl w:val="4B64AE02"/>
    <w:lvl w:ilvl="0" w:tplc="04090019">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nsid w:val="5FFA3719"/>
    <w:multiLevelType w:val="hybridMultilevel"/>
    <w:tmpl w:val="EE82B0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2273C55"/>
    <w:multiLevelType w:val="hybridMultilevel"/>
    <w:tmpl w:val="136A445E"/>
    <w:lvl w:ilvl="0" w:tplc="04090017">
      <w:start w:val="1"/>
      <w:numFmt w:val="decimal"/>
      <w:lvlText w:val="%1."/>
      <w:lvlJc w:val="left"/>
      <w:pPr>
        <w:tabs>
          <w:tab w:val="num" w:pos="1080"/>
        </w:tabs>
        <w:ind w:left="1080" w:hanging="720"/>
      </w:pPr>
    </w:lvl>
    <w:lvl w:ilvl="1" w:tplc="04210019">
      <w:start w:val="1"/>
      <w:numFmt w:val="lowerLetter"/>
      <w:lvlText w:val="%2."/>
      <w:lvlJc w:val="left"/>
      <w:pPr>
        <w:tabs>
          <w:tab w:val="num" w:pos="1440"/>
        </w:tabs>
        <w:ind w:left="1440" w:hanging="360"/>
      </w:pPr>
    </w:lvl>
    <w:lvl w:ilvl="2" w:tplc="0421001B">
      <w:start w:val="1"/>
      <w:numFmt w:val="lowerRoman"/>
      <w:lvlText w:val="%3."/>
      <w:lvlJc w:val="right"/>
      <w:pPr>
        <w:tabs>
          <w:tab w:val="num" w:pos="2160"/>
        </w:tabs>
        <w:ind w:left="2160" w:hanging="180"/>
      </w:pPr>
    </w:lvl>
    <w:lvl w:ilvl="3" w:tplc="0421000F">
      <w:start w:val="1"/>
      <w:numFmt w:val="decimal"/>
      <w:lvlText w:val="%4."/>
      <w:lvlJc w:val="left"/>
      <w:pPr>
        <w:tabs>
          <w:tab w:val="num" w:pos="2880"/>
        </w:tabs>
        <w:ind w:left="2880" w:hanging="360"/>
      </w:pPr>
    </w:lvl>
    <w:lvl w:ilvl="4" w:tplc="04210019">
      <w:start w:val="1"/>
      <w:numFmt w:val="lowerLetter"/>
      <w:lvlText w:val="%5."/>
      <w:lvlJc w:val="left"/>
      <w:pPr>
        <w:tabs>
          <w:tab w:val="num" w:pos="3600"/>
        </w:tabs>
        <w:ind w:left="3600" w:hanging="360"/>
      </w:pPr>
    </w:lvl>
    <w:lvl w:ilvl="5" w:tplc="0421001B">
      <w:start w:val="1"/>
      <w:numFmt w:val="lowerRoman"/>
      <w:lvlText w:val="%6."/>
      <w:lvlJc w:val="right"/>
      <w:pPr>
        <w:tabs>
          <w:tab w:val="num" w:pos="4320"/>
        </w:tabs>
        <w:ind w:left="4320" w:hanging="180"/>
      </w:pPr>
    </w:lvl>
    <w:lvl w:ilvl="6" w:tplc="0421000F">
      <w:start w:val="1"/>
      <w:numFmt w:val="decimal"/>
      <w:lvlText w:val="%7."/>
      <w:lvlJc w:val="left"/>
      <w:pPr>
        <w:tabs>
          <w:tab w:val="num" w:pos="5040"/>
        </w:tabs>
        <w:ind w:left="5040" w:hanging="360"/>
      </w:pPr>
    </w:lvl>
    <w:lvl w:ilvl="7" w:tplc="04210019">
      <w:start w:val="1"/>
      <w:numFmt w:val="lowerLetter"/>
      <w:lvlText w:val="%8."/>
      <w:lvlJc w:val="left"/>
      <w:pPr>
        <w:tabs>
          <w:tab w:val="num" w:pos="5760"/>
        </w:tabs>
        <w:ind w:left="5760" w:hanging="360"/>
      </w:pPr>
    </w:lvl>
    <w:lvl w:ilvl="8" w:tplc="0421001B">
      <w:start w:val="1"/>
      <w:numFmt w:val="lowerRoman"/>
      <w:lvlText w:val="%9."/>
      <w:lvlJc w:val="right"/>
      <w:pPr>
        <w:tabs>
          <w:tab w:val="num" w:pos="6480"/>
        </w:tabs>
        <w:ind w:left="6480" w:hanging="180"/>
      </w:pPr>
    </w:lvl>
  </w:abstractNum>
  <w:abstractNum w:abstractNumId="19">
    <w:nsid w:val="649207F1"/>
    <w:multiLevelType w:val="hybridMultilevel"/>
    <w:tmpl w:val="A468CD2E"/>
    <w:lvl w:ilvl="0" w:tplc="C5FE43D6">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6BFC619C"/>
    <w:multiLevelType w:val="hybridMultilevel"/>
    <w:tmpl w:val="4F70EF16"/>
    <w:lvl w:ilvl="0" w:tplc="04090015">
      <w:start w:val="1"/>
      <w:numFmt w:val="upperLetter"/>
      <w:lvlText w:val="%1."/>
      <w:lvlJc w:val="left"/>
      <w:pPr>
        <w:ind w:left="720" w:hanging="360"/>
      </w:pPr>
      <w:rPr>
        <w:rFonts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C6D6684"/>
    <w:multiLevelType w:val="multilevel"/>
    <w:tmpl w:val="62C208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D6932DB"/>
    <w:multiLevelType w:val="hybridMultilevel"/>
    <w:tmpl w:val="67EE9CA6"/>
    <w:lvl w:ilvl="0" w:tplc="CFA69D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DC74AC8"/>
    <w:multiLevelType w:val="hybridMultilevel"/>
    <w:tmpl w:val="E7A0A252"/>
    <w:lvl w:ilvl="0" w:tplc="95624DD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nsid w:val="701F1C7E"/>
    <w:multiLevelType w:val="hybridMultilevel"/>
    <w:tmpl w:val="59A689E8"/>
    <w:lvl w:ilvl="0">
      <w:start w:val="1"/>
      <w:numFmt w:val="upperLetter"/>
      <w:lvlText w:val="%1."/>
      <w:lvlJc w:val="left"/>
      <w:pPr>
        <w:ind w:left="108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744D0E72"/>
    <w:multiLevelType w:val="hybridMultilevel"/>
    <w:tmpl w:val="98A0CFE2"/>
    <w:lvl w:ilvl="0" w:tplc="04090017">
      <w:start w:val="1"/>
      <w:numFmt w:val="upperLetter"/>
      <w:lvlText w:val="%1."/>
      <w:lvlJc w:val="left"/>
      <w:pPr>
        <w:tabs>
          <w:tab w:val="num" w:pos="720"/>
        </w:tabs>
        <w:ind w:left="720" w:hanging="360"/>
      </w:pPr>
      <w:rPr>
        <w:b/>
      </w:rPr>
    </w:lvl>
    <w:lvl w:ilvl="1" w:tplc="ADA2C6D6">
      <w:start w:val="1"/>
      <w:numFmt w:val="decimal"/>
      <w:lvlText w:val="%2."/>
      <w:lvlJc w:val="left"/>
      <w:pPr>
        <w:tabs>
          <w:tab w:val="num" w:pos="1440"/>
        </w:tabs>
        <w:ind w:left="1440" w:hanging="360"/>
      </w:pPr>
    </w:lvl>
    <w:lvl w:ilvl="2" w:tplc="0421001B">
      <w:start w:val="1"/>
      <w:numFmt w:val="lowerRoman"/>
      <w:lvlText w:val="%3."/>
      <w:lvlJc w:val="right"/>
      <w:pPr>
        <w:tabs>
          <w:tab w:val="num" w:pos="2160"/>
        </w:tabs>
        <w:ind w:left="2160" w:hanging="180"/>
      </w:pPr>
    </w:lvl>
    <w:lvl w:ilvl="3" w:tplc="0421000F">
      <w:start w:val="1"/>
      <w:numFmt w:val="decimal"/>
      <w:lvlText w:val="%4."/>
      <w:lvlJc w:val="left"/>
      <w:pPr>
        <w:tabs>
          <w:tab w:val="num" w:pos="2880"/>
        </w:tabs>
        <w:ind w:left="2880" w:hanging="360"/>
      </w:pPr>
    </w:lvl>
    <w:lvl w:ilvl="4" w:tplc="04210019">
      <w:start w:val="1"/>
      <w:numFmt w:val="lowerLetter"/>
      <w:lvlText w:val="%5."/>
      <w:lvlJc w:val="left"/>
      <w:pPr>
        <w:tabs>
          <w:tab w:val="num" w:pos="3600"/>
        </w:tabs>
        <w:ind w:left="3600" w:hanging="360"/>
      </w:pPr>
    </w:lvl>
    <w:lvl w:ilvl="5" w:tplc="0421001B">
      <w:start w:val="1"/>
      <w:numFmt w:val="lowerRoman"/>
      <w:lvlText w:val="%6."/>
      <w:lvlJc w:val="right"/>
      <w:pPr>
        <w:tabs>
          <w:tab w:val="num" w:pos="4320"/>
        </w:tabs>
        <w:ind w:left="4320" w:hanging="180"/>
      </w:pPr>
    </w:lvl>
    <w:lvl w:ilvl="6" w:tplc="0421000F">
      <w:start w:val="1"/>
      <w:numFmt w:val="decimal"/>
      <w:lvlText w:val="%7."/>
      <w:lvlJc w:val="left"/>
      <w:pPr>
        <w:tabs>
          <w:tab w:val="num" w:pos="5040"/>
        </w:tabs>
        <w:ind w:left="5040" w:hanging="360"/>
      </w:pPr>
    </w:lvl>
    <w:lvl w:ilvl="7" w:tplc="04210019">
      <w:start w:val="1"/>
      <w:numFmt w:val="lowerLetter"/>
      <w:lvlText w:val="%8."/>
      <w:lvlJc w:val="left"/>
      <w:pPr>
        <w:tabs>
          <w:tab w:val="num" w:pos="5760"/>
        </w:tabs>
        <w:ind w:left="5760" w:hanging="360"/>
      </w:pPr>
    </w:lvl>
    <w:lvl w:ilvl="8" w:tplc="0421001B">
      <w:start w:val="1"/>
      <w:numFmt w:val="lowerRoman"/>
      <w:lvlText w:val="%9."/>
      <w:lvlJc w:val="right"/>
      <w:pPr>
        <w:tabs>
          <w:tab w:val="num" w:pos="6480"/>
        </w:tabs>
        <w:ind w:left="6480" w:hanging="180"/>
      </w:pPr>
    </w:lvl>
  </w:abstractNum>
  <w:abstractNum w:abstractNumId="26">
    <w:nsid w:val="782E5CB2"/>
    <w:multiLevelType w:val="hybridMultilevel"/>
    <w:tmpl w:val="47EED87C"/>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7">
    <w:nsid w:val="79D646C7"/>
    <w:multiLevelType w:val="hybridMultilevel"/>
    <w:tmpl w:val="DDE8CEBC"/>
    <w:lvl w:ilvl="0" w:tplc="C5FE43D6">
      <w:start w:val="1"/>
      <w:numFmt w:val="lowerLetter"/>
      <w:lvlText w:val="%1."/>
      <w:lvlJc w:val="left"/>
      <w:pPr>
        <w:tabs>
          <w:tab w:val="num" w:pos="360"/>
        </w:tabs>
        <w:ind w:left="36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num w:numId="1">
    <w:abstractNumId w:val="12"/>
  </w:num>
  <w:num w:numId="2">
    <w:abstractNumId w:val="6"/>
  </w:num>
  <w:num w:numId="3">
    <w:abstractNumId w:val="2"/>
  </w:num>
  <w:num w:numId="4">
    <w:abstractNumId w:val="16"/>
  </w:num>
  <w:num w:numId="5">
    <w:abstractNumId w:val="23"/>
  </w:num>
  <w:num w:numId="6">
    <w:abstractNumId w:val="21"/>
  </w:num>
  <w:num w:numId="7">
    <w:abstractNumId w:val="13"/>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0"/>
  </w:num>
  <w:num w:numId="14">
    <w:abstractNumId w:val="7"/>
  </w:num>
  <w:num w:numId="15">
    <w:abstractNumId w:val="19"/>
  </w:num>
  <w:num w:numId="16">
    <w:abstractNumId w:val="10"/>
  </w:num>
  <w:num w:numId="17">
    <w:abstractNumId w:val="1"/>
  </w:num>
  <w:num w:numId="18">
    <w:abstractNumId w:val="24"/>
  </w:num>
  <w:num w:numId="19">
    <w:abstractNumId w:val="5"/>
  </w:num>
  <w:num w:numId="20">
    <w:abstractNumId w:val="27"/>
  </w:num>
  <w:num w:numId="21">
    <w:abstractNumId w:val="8"/>
  </w:num>
  <w:num w:numId="22">
    <w:abstractNumId w:val="14"/>
  </w:num>
  <w:num w:numId="23">
    <w:abstractNumId w:val="9"/>
  </w:num>
  <w:num w:numId="24">
    <w:abstractNumId w:val="15"/>
  </w:num>
  <w:num w:numId="25">
    <w:abstractNumId w:val="4"/>
  </w:num>
  <w:num w:numId="26">
    <w:abstractNumId w:val="17"/>
  </w:num>
  <w:num w:numId="27">
    <w:abstractNumId w:val="3"/>
  </w:num>
  <w:num w:numId="28">
    <w:abstractNumId w:val="22"/>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hideSpellingErrors/>
  <w:stylePaneFormatFilter w:val="3F01"/>
  <w:defaultTabStop w:val="720"/>
  <w:doNotHyphenateCaps/>
  <w:characterSpacingControl w:val="doNotCompress"/>
  <w:hdrShapeDefaults>
    <o:shapedefaults v:ext="edit" spidmax="4098"/>
  </w:hdrShapeDefaults>
  <w:footnotePr>
    <w:footnote w:id="0"/>
    <w:footnote w:id="1"/>
  </w:footnotePr>
  <w:endnotePr>
    <w:endnote w:id="0"/>
    <w:endnote w:id="1"/>
  </w:endnotePr>
  <w:compat/>
  <w:rsids>
    <w:rsidRoot w:val="00237B98"/>
    <w:rsid w:val="00024BDB"/>
    <w:rsid w:val="00041E1C"/>
    <w:rsid w:val="000538E3"/>
    <w:rsid w:val="00061E57"/>
    <w:rsid w:val="00062D4C"/>
    <w:rsid w:val="000A0605"/>
    <w:rsid w:val="000B045C"/>
    <w:rsid w:val="000C61B1"/>
    <w:rsid w:val="000E470A"/>
    <w:rsid w:val="0011232C"/>
    <w:rsid w:val="001256C9"/>
    <w:rsid w:val="0013156E"/>
    <w:rsid w:val="0013432E"/>
    <w:rsid w:val="001654F5"/>
    <w:rsid w:val="0017001E"/>
    <w:rsid w:val="00183852"/>
    <w:rsid w:val="00190305"/>
    <w:rsid w:val="001B2BD3"/>
    <w:rsid w:val="001C399D"/>
    <w:rsid w:val="001C48BD"/>
    <w:rsid w:val="001C4B93"/>
    <w:rsid w:val="001C6992"/>
    <w:rsid w:val="001D3E1C"/>
    <w:rsid w:val="001D6810"/>
    <w:rsid w:val="00214FFB"/>
    <w:rsid w:val="00220423"/>
    <w:rsid w:val="00220734"/>
    <w:rsid w:val="00225F43"/>
    <w:rsid w:val="00237B98"/>
    <w:rsid w:val="002454C6"/>
    <w:rsid w:val="0025126F"/>
    <w:rsid w:val="00264796"/>
    <w:rsid w:val="002658AD"/>
    <w:rsid w:val="00287905"/>
    <w:rsid w:val="002902C9"/>
    <w:rsid w:val="002A7813"/>
    <w:rsid w:val="002B3B32"/>
    <w:rsid w:val="002C4B7D"/>
    <w:rsid w:val="002F0CAE"/>
    <w:rsid w:val="002F7A19"/>
    <w:rsid w:val="003140DE"/>
    <w:rsid w:val="0031522C"/>
    <w:rsid w:val="0033116B"/>
    <w:rsid w:val="00331903"/>
    <w:rsid w:val="00334743"/>
    <w:rsid w:val="00336111"/>
    <w:rsid w:val="0036153A"/>
    <w:rsid w:val="00363F1D"/>
    <w:rsid w:val="00377F70"/>
    <w:rsid w:val="00391C39"/>
    <w:rsid w:val="003C6809"/>
    <w:rsid w:val="003D02CC"/>
    <w:rsid w:val="003D4BCB"/>
    <w:rsid w:val="003D6C91"/>
    <w:rsid w:val="003D7460"/>
    <w:rsid w:val="003E6950"/>
    <w:rsid w:val="003F0D8D"/>
    <w:rsid w:val="003F2F25"/>
    <w:rsid w:val="00406CC2"/>
    <w:rsid w:val="00407244"/>
    <w:rsid w:val="00407D5F"/>
    <w:rsid w:val="00413DA5"/>
    <w:rsid w:val="0044680E"/>
    <w:rsid w:val="00474828"/>
    <w:rsid w:val="004A1BE2"/>
    <w:rsid w:val="004B5905"/>
    <w:rsid w:val="00506582"/>
    <w:rsid w:val="005106B1"/>
    <w:rsid w:val="00512C83"/>
    <w:rsid w:val="00541ACF"/>
    <w:rsid w:val="00580723"/>
    <w:rsid w:val="005C50D9"/>
    <w:rsid w:val="005D2C06"/>
    <w:rsid w:val="005D47E3"/>
    <w:rsid w:val="005F5E34"/>
    <w:rsid w:val="00606A56"/>
    <w:rsid w:val="00610D98"/>
    <w:rsid w:val="00625F20"/>
    <w:rsid w:val="00626C99"/>
    <w:rsid w:val="006A50B6"/>
    <w:rsid w:val="006A67A2"/>
    <w:rsid w:val="006B242F"/>
    <w:rsid w:val="006B2496"/>
    <w:rsid w:val="006C03BD"/>
    <w:rsid w:val="006C5502"/>
    <w:rsid w:val="006D33D0"/>
    <w:rsid w:val="006D7210"/>
    <w:rsid w:val="00714FCA"/>
    <w:rsid w:val="007334F9"/>
    <w:rsid w:val="007415B9"/>
    <w:rsid w:val="00755905"/>
    <w:rsid w:val="00757120"/>
    <w:rsid w:val="00772940"/>
    <w:rsid w:val="00783D2C"/>
    <w:rsid w:val="00797D45"/>
    <w:rsid w:val="007A514F"/>
    <w:rsid w:val="007B763C"/>
    <w:rsid w:val="007C6C0F"/>
    <w:rsid w:val="007E3970"/>
    <w:rsid w:val="00801C0F"/>
    <w:rsid w:val="008051C2"/>
    <w:rsid w:val="00812349"/>
    <w:rsid w:val="00820231"/>
    <w:rsid w:val="00821DCB"/>
    <w:rsid w:val="00823763"/>
    <w:rsid w:val="00827EA9"/>
    <w:rsid w:val="0085542E"/>
    <w:rsid w:val="0087400E"/>
    <w:rsid w:val="0087560B"/>
    <w:rsid w:val="00876557"/>
    <w:rsid w:val="0087692D"/>
    <w:rsid w:val="0089304F"/>
    <w:rsid w:val="00895641"/>
    <w:rsid w:val="008A4CB4"/>
    <w:rsid w:val="008A53E6"/>
    <w:rsid w:val="008B1C7F"/>
    <w:rsid w:val="008D1E34"/>
    <w:rsid w:val="00902B5F"/>
    <w:rsid w:val="00937D14"/>
    <w:rsid w:val="00945F9E"/>
    <w:rsid w:val="00947298"/>
    <w:rsid w:val="009557E9"/>
    <w:rsid w:val="00960B9A"/>
    <w:rsid w:val="00974D0A"/>
    <w:rsid w:val="009A15E6"/>
    <w:rsid w:val="009B0357"/>
    <w:rsid w:val="009B2E21"/>
    <w:rsid w:val="009C2A3E"/>
    <w:rsid w:val="009F0E5F"/>
    <w:rsid w:val="009F2430"/>
    <w:rsid w:val="00A12730"/>
    <w:rsid w:val="00A16750"/>
    <w:rsid w:val="00A16AE2"/>
    <w:rsid w:val="00A24853"/>
    <w:rsid w:val="00A27A65"/>
    <w:rsid w:val="00A30CD1"/>
    <w:rsid w:val="00A314A1"/>
    <w:rsid w:val="00A3568A"/>
    <w:rsid w:val="00A46610"/>
    <w:rsid w:val="00A63878"/>
    <w:rsid w:val="00A74A0F"/>
    <w:rsid w:val="00A8386B"/>
    <w:rsid w:val="00A86521"/>
    <w:rsid w:val="00A86905"/>
    <w:rsid w:val="00A94462"/>
    <w:rsid w:val="00A95471"/>
    <w:rsid w:val="00AE091B"/>
    <w:rsid w:val="00AF7BD1"/>
    <w:rsid w:val="00B543FD"/>
    <w:rsid w:val="00B64BE2"/>
    <w:rsid w:val="00B70A5A"/>
    <w:rsid w:val="00B822DE"/>
    <w:rsid w:val="00BA1CEF"/>
    <w:rsid w:val="00BA4624"/>
    <w:rsid w:val="00C00B3C"/>
    <w:rsid w:val="00C12E2C"/>
    <w:rsid w:val="00C15AEE"/>
    <w:rsid w:val="00C46EA6"/>
    <w:rsid w:val="00C471A5"/>
    <w:rsid w:val="00C72C0C"/>
    <w:rsid w:val="00C742D5"/>
    <w:rsid w:val="00CA1F47"/>
    <w:rsid w:val="00CB43C4"/>
    <w:rsid w:val="00CD1CEC"/>
    <w:rsid w:val="00CE7503"/>
    <w:rsid w:val="00CF278A"/>
    <w:rsid w:val="00D30392"/>
    <w:rsid w:val="00D3305F"/>
    <w:rsid w:val="00D36A84"/>
    <w:rsid w:val="00D45C08"/>
    <w:rsid w:val="00D620E3"/>
    <w:rsid w:val="00D84C7B"/>
    <w:rsid w:val="00DB1992"/>
    <w:rsid w:val="00DB1CC6"/>
    <w:rsid w:val="00DB3B21"/>
    <w:rsid w:val="00DD6CF6"/>
    <w:rsid w:val="00DF4C4C"/>
    <w:rsid w:val="00E175C5"/>
    <w:rsid w:val="00E32B15"/>
    <w:rsid w:val="00E35633"/>
    <w:rsid w:val="00E547C1"/>
    <w:rsid w:val="00E67BA0"/>
    <w:rsid w:val="00E75353"/>
    <w:rsid w:val="00EA34D4"/>
    <w:rsid w:val="00EB0248"/>
    <w:rsid w:val="00EB081F"/>
    <w:rsid w:val="00EC25F7"/>
    <w:rsid w:val="00EC5227"/>
    <w:rsid w:val="00ED103B"/>
    <w:rsid w:val="00EF7F76"/>
    <w:rsid w:val="00F10894"/>
    <w:rsid w:val="00F325DD"/>
    <w:rsid w:val="00F5564D"/>
    <w:rsid w:val="00F57F71"/>
    <w:rsid w:val="00F727AA"/>
    <w:rsid w:val="00F80F9F"/>
    <w:rsid w:val="00F81468"/>
    <w:rsid w:val="00F83744"/>
    <w:rsid w:val="00F86326"/>
    <w:rsid w:val="00FB2BEA"/>
    <w:rsid w:val="00FB7DEB"/>
    <w:rsid w:val="00FE66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3"/>
      <o:rules v:ext="edit">
        <o:r id="V:Rule45" type="connector" idref="#_x0000_s3225"/>
        <o:r id="V:Rule46" type="connector" idref="#_x0000_s3214"/>
        <o:r id="V:Rule47" type="connector" idref="#_x0000_s3212"/>
        <o:r id="V:Rule48" type="connector" idref="#_x0000_s3211"/>
        <o:r id="V:Rule49" type="connector" idref="#_x0000_s3226"/>
        <o:r id="V:Rule50" type="connector" idref="#_x0000_s3213">
          <o:proxy start="" idref="#_x0000_s3202" connectloc="2"/>
          <o:proxy end="" idref="#_x0000_s3205" connectloc="0"/>
        </o:r>
        <o:r id="V:Rule51" type="connector" idref="#_x0000_s3210">
          <o:proxy start="" idref="#_x0000_s3204" connectloc="0"/>
        </o:r>
        <o:r id="V:Rule52" type="connector" idref="#_x0000_s3227"/>
        <o:r id="V:Rule53" type="connector" idref="#_x0000_s3222"/>
        <o:r id="V:Rule56" type="connector" idref="#_x0000_s3247"/>
        <o:r id="V:Rule81" type="connector" idref="#AutoShape 7"/>
        <o:r id="V:Rule82" type="connector" idref="#AutoShape 8"/>
        <o:r id="V:Rule83" type="connector" idref="#AutoShape 9"/>
        <o:r id="V:Rule84" type="connector" idref="#AutoShape 10"/>
        <o:r id="V:Rule85" type="connector" idref="#AutoShape 40"/>
        <o:r id="V:Rule86" type="connector" idref="#AutoShape 42"/>
        <o:r id="V:Rule87" type="connector" idref="#AutoShape 43"/>
        <o:r id="V:Rule88" type="connector" idref="#AutoShape 44"/>
        <o:r id="V:Rule89" type="connector" idref="#AutoShape 45"/>
        <o:r id="V:Rule90" type="connector" idref="#AutoShape 46"/>
        <o:r id="V:Rule91" type="connector" idref="#AutoShape 47"/>
        <o:r id="V:Rule92" type="connector" idref="#AutoShape 56"/>
        <o:r id="V:Rule93" type="connector" idref="#AutoShape 51"/>
        <o:r id="V:Rule94" type="connector" idref="#AutoShape 65"/>
        <o:r id="V:Rule95" type="connector" idref="#AutoShape 61"/>
        <o:r id="V:Rule96" type="connector" idref="#AutoShape 62"/>
        <o:r id="V:Rule97" type="connector" idref="#AutoShape 60"/>
        <o:r id="V:Rule98" type="connector" idref="#AutoShape 69"/>
        <o:r id="V:Rule99" type="connector" idref="#AutoShape 68"/>
        <o:r id="V:Rule100" type="connector" idref="#AutoShape 75"/>
        <o:r id="V:Rule101" type="connector" idref="#AutoShape 74"/>
        <o:r id="V:Rule102" type="connector" idref="#_x0000_s3322"/>
        <o:r id="V:Rule103" type="connector" idref="#_x0000_s3323"/>
        <o:r id="V:Rule104" type="connector" idref="#_x0000_s3324"/>
        <o:r id="V:Rule105" type="connector" idref="#_x0000_s3379"/>
        <o:r id="V:Rule106" type="connector" idref="#_x0000_s3380"/>
        <o:r id="V:Rule107" type="connector" idref="#_x0000_s3384"/>
        <o:r id="V:Rule108" type="connector" idref="#_x0000_s3382"/>
        <o:r id="V:Rule109" type="connector" idref="#_x0000_s3383"/>
        <o:r id="V:Rule110" type="connector" idref="#_x0000_s3381"/>
      </o:rules>
      <o:regrouptable v:ext="edit">
        <o:entry new="1" old="0"/>
        <o:entry new="2" old="0"/>
      </o:regrouptable>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qFormat="1"/>
    <w:lsdException w:name="Body Text" w:uiPriority="99"/>
    <w:lsdException w:name="Subtitle" w:qFormat="1"/>
    <w:lsdException w:name="Hyperlink" w:uiPriority="99"/>
    <w:lsdException w:name="Strong" w:qFormat="1"/>
    <w:lsdException w:name="Emphasis" w:qFormat="1"/>
    <w:lsdException w:name="HTML Cite"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2BEA"/>
    <w:rPr>
      <w:sz w:val="24"/>
      <w:szCs w:val="24"/>
    </w:rPr>
  </w:style>
  <w:style w:type="paragraph" w:styleId="Heading1">
    <w:name w:val="heading 1"/>
    <w:basedOn w:val="Normal"/>
    <w:next w:val="Normal"/>
    <w:link w:val="Heading1Char"/>
    <w:qFormat/>
    <w:rsid w:val="00FB2BE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FB2BE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B2BEA"/>
    <w:pPr>
      <w:keepNext/>
      <w:spacing w:before="240" w:after="60"/>
      <w:outlineLvl w:val="2"/>
    </w:pPr>
    <w:rPr>
      <w:rFonts w:ascii="Arial" w:hAnsi="Arial" w:cs="Arial"/>
      <w:b/>
      <w:bCs/>
      <w:sz w:val="26"/>
      <w:szCs w:val="26"/>
    </w:rPr>
  </w:style>
  <w:style w:type="paragraph" w:styleId="Heading4">
    <w:name w:val="heading 4"/>
    <w:basedOn w:val="Normal"/>
    <w:next w:val="Normal"/>
    <w:qFormat/>
    <w:rsid w:val="00FB2BEA"/>
    <w:pPr>
      <w:keepNext/>
      <w:spacing w:before="240" w:after="60"/>
      <w:outlineLvl w:val="3"/>
    </w:pPr>
    <w:rPr>
      <w:b/>
      <w:bCs/>
      <w:sz w:val="28"/>
      <w:szCs w:val="28"/>
    </w:rPr>
  </w:style>
  <w:style w:type="paragraph" w:styleId="Heading5">
    <w:name w:val="heading 5"/>
    <w:basedOn w:val="Normal"/>
    <w:next w:val="Normal"/>
    <w:qFormat/>
    <w:rsid w:val="00FB2BEA"/>
    <w:pPr>
      <w:spacing w:before="240" w:after="60"/>
      <w:outlineLvl w:val="4"/>
    </w:pPr>
    <w:rPr>
      <w:b/>
      <w:bCs/>
      <w:i/>
      <w:iCs/>
      <w:sz w:val="26"/>
      <w:szCs w:val="26"/>
    </w:rPr>
  </w:style>
  <w:style w:type="paragraph" w:styleId="Heading6">
    <w:name w:val="heading 6"/>
    <w:basedOn w:val="Normal"/>
    <w:next w:val="Normal"/>
    <w:qFormat/>
    <w:rsid w:val="00FB2BEA"/>
    <w:pPr>
      <w:spacing w:before="240" w:after="60"/>
      <w:outlineLvl w:val="5"/>
    </w:pPr>
    <w:rPr>
      <w:b/>
      <w:bCs/>
      <w:sz w:val="22"/>
      <w:szCs w:val="22"/>
    </w:rPr>
  </w:style>
  <w:style w:type="paragraph" w:styleId="Heading7">
    <w:name w:val="heading 7"/>
    <w:basedOn w:val="Normal"/>
    <w:next w:val="Normal"/>
    <w:qFormat/>
    <w:rsid w:val="00FB2BEA"/>
    <w:pPr>
      <w:keepNext/>
      <w:spacing w:line="480" w:lineRule="auto"/>
      <w:jc w:val="center"/>
      <w:outlineLvl w:val="6"/>
    </w:pPr>
    <w:rPr>
      <w:b/>
      <w:bCs/>
    </w:rPr>
  </w:style>
  <w:style w:type="paragraph" w:styleId="Heading8">
    <w:name w:val="heading 8"/>
    <w:basedOn w:val="Normal"/>
    <w:next w:val="Normal"/>
    <w:qFormat/>
    <w:rsid w:val="00FB2BEA"/>
    <w:pPr>
      <w:keepNext/>
      <w:jc w:val="center"/>
      <w:outlineLvl w:val="7"/>
    </w:pPr>
  </w:style>
  <w:style w:type="paragraph" w:styleId="Heading9">
    <w:name w:val="heading 9"/>
    <w:basedOn w:val="Normal"/>
    <w:next w:val="Normal"/>
    <w:link w:val="Heading9Char"/>
    <w:qFormat/>
    <w:rsid w:val="002A7813"/>
    <w:p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
    <w:name w:val="Body Text Indent"/>
    <w:basedOn w:val="Normal"/>
    <w:rsid w:val="00FB2BEA"/>
    <w:pPr>
      <w:spacing w:after="120" w:line="480" w:lineRule="auto"/>
    </w:pPr>
  </w:style>
  <w:style w:type="paragraph" w:styleId="BodyTextIndent3">
    <w:name w:val="Body Text Indent 3"/>
    <w:basedOn w:val="Normal"/>
    <w:link w:val="BodyTextIndent3Char"/>
    <w:rsid w:val="00FB2BEA"/>
    <w:pPr>
      <w:spacing w:after="120"/>
      <w:ind w:left="360"/>
    </w:pPr>
    <w:rPr>
      <w:sz w:val="16"/>
      <w:szCs w:val="16"/>
    </w:rPr>
  </w:style>
  <w:style w:type="paragraph" w:styleId="BodyText">
    <w:name w:val="Body Text"/>
    <w:basedOn w:val="Normal"/>
    <w:link w:val="BodyTextChar"/>
    <w:uiPriority w:val="99"/>
    <w:rsid w:val="00FB2BEA"/>
    <w:pPr>
      <w:spacing w:after="120"/>
    </w:pPr>
  </w:style>
  <w:style w:type="paragraph" w:styleId="BodyTextIndent2">
    <w:name w:val="Body Text Indent 2"/>
    <w:basedOn w:val="Normal"/>
    <w:rsid w:val="00FB2BEA"/>
    <w:pPr>
      <w:spacing w:after="120" w:line="480" w:lineRule="auto"/>
      <w:ind w:left="360"/>
    </w:pPr>
  </w:style>
  <w:style w:type="paragraph" w:styleId="Footer">
    <w:name w:val="footer"/>
    <w:basedOn w:val="Normal"/>
    <w:rsid w:val="00FB2BEA"/>
    <w:pPr>
      <w:tabs>
        <w:tab w:val="center" w:pos="4320"/>
        <w:tab w:val="right" w:pos="8640"/>
      </w:tabs>
    </w:pPr>
  </w:style>
  <w:style w:type="character" w:styleId="PageNumber">
    <w:name w:val="page number"/>
    <w:basedOn w:val="DefaultParagraphFont"/>
    <w:rsid w:val="00FB2BEA"/>
  </w:style>
  <w:style w:type="paragraph" w:styleId="BlockText">
    <w:name w:val="Block Text"/>
    <w:basedOn w:val="Normal"/>
    <w:rsid w:val="00FB2BEA"/>
    <w:pPr>
      <w:spacing w:line="480" w:lineRule="auto"/>
      <w:ind w:left="720" w:right="-900"/>
    </w:pPr>
    <w:rPr>
      <w:lang w:val="id-ID"/>
    </w:rPr>
  </w:style>
  <w:style w:type="paragraph" w:styleId="Caption">
    <w:name w:val="caption"/>
    <w:basedOn w:val="Normal"/>
    <w:next w:val="Normal"/>
    <w:uiPriority w:val="35"/>
    <w:qFormat/>
    <w:rsid w:val="00FB2BEA"/>
    <w:pPr>
      <w:spacing w:line="480" w:lineRule="auto"/>
    </w:pPr>
    <w:rPr>
      <w:b/>
      <w:bCs/>
    </w:rPr>
  </w:style>
  <w:style w:type="character" w:styleId="Hyperlink">
    <w:name w:val="Hyperlink"/>
    <w:basedOn w:val="DefaultParagraphFont"/>
    <w:uiPriority w:val="99"/>
    <w:rsid w:val="00FB2BEA"/>
    <w:rPr>
      <w:color w:val="0000FF"/>
      <w:u w:val="single"/>
    </w:rPr>
  </w:style>
  <w:style w:type="table" w:styleId="TableGrid">
    <w:name w:val="Table Grid"/>
    <w:basedOn w:val="TableNormal"/>
    <w:uiPriority w:val="59"/>
    <w:rsid w:val="00FB2B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qFormat/>
    <w:rsid w:val="00FB2BEA"/>
    <w:pPr>
      <w:numPr>
        <w:numId w:val="1"/>
      </w:numPr>
      <w:spacing w:line="360" w:lineRule="auto"/>
      <w:jc w:val="both"/>
    </w:pPr>
    <w:rPr>
      <w:rFonts w:eastAsia="SimSun"/>
      <w:b/>
      <w:bCs/>
    </w:rPr>
  </w:style>
  <w:style w:type="paragraph" w:styleId="Header">
    <w:name w:val="header"/>
    <w:basedOn w:val="Normal"/>
    <w:link w:val="HeaderChar"/>
    <w:rsid w:val="00FB2BEA"/>
    <w:pPr>
      <w:tabs>
        <w:tab w:val="center" w:pos="4320"/>
        <w:tab w:val="right" w:pos="8640"/>
      </w:tabs>
    </w:pPr>
  </w:style>
  <w:style w:type="paragraph" w:customStyle="1" w:styleId="xl39">
    <w:name w:val="xl39"/>
    <w:basedOn w:val="Normal"/>
    <w:rsid w:val="00FB2BEA"/>
    <w:pPr>
      <w:spacing w:before="100" w:beforeAutospacing="1" w:after="100" w:afterAutospacing="1"/>
    </w:pPr>
    <w:rPr>
      <w:rFonts w:ascii="Arial" w:hAnsi="Arial" w:cs="Arial"/>
      <w:sz w:val="16"/>
      <w:szCs w:val="16"/>
    </w:rPr>
  </w:style>
  <w:style w:type="paragraph" w:customStyle="1" w:styleId="xl24">
    <w:name w:val="xl24"/>
    <w:basedOn w:val="Normal"/>
    <w:rsid w:val="00FB2BE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
    <w:name w:val="xl25"/>
    <w:basedOn w:val="Normal"/>
    <w:rsid w:val="00FB2BEA"/>
    <w:pPr>
      <w:pBdr>
        <w:left w:val="single" w:sz="4" w:space="0" w:color="auto"/>
        <w:bottom w:val="single" w:sz="4" w:space="0" w:color="auto"/>
        <w:right w:val="single" w:sz="4" w:space="0" w:color="auto"/>
      </w:pBdr>
      <w:spacing w:before="100" w:beforeAutospacing="1" w:after="100" w:afterAutospacing="1"/>
    </w:pPr>
  </w:style>
  <w:style w:type="paragraph" w:customStyle="1" w:styleId="xl26">
    <w:name w:val="xl26"/>
    <w:basedOn w:val="Normal"/>
    <w:rsid w:val="00FB2BEA"/>
    <w:pPr>
      <w:pBdr>
        <w:top w:val="single" w:sz="4" w:space="0" w:color="auto"/>
        <w:bottom w:val="single" w:sz="4" w:space="0" w:color="auto"/>
        <w:right w:val="single" w:sz="4" w:space="0" w:color="auto"/>
      </w:pBdr>
      <w:spacing w:before="100" w:beforeAutospacing="1" w:after="100" w:afterAutospacing="1"/>
    </w:pPr>
  </w:style>
  <w:style w:type="paragraph" w:customStyle="1" w:styleId="xl27">
    <w:name w:val="xl27"/>
    <w:basedOn w:val="Normal"/>
    <w:rsid w:val="00FB2BEA"/>
    <w:pPr>
      <w:spacing w:before="100" w:beforeAutospacing="1" w:after="100" w:afterAutospacing="1"/>
    </w:pPr>
  </w:style>
  <w:style w:type="paragraph" w:customStyle="1" w:styleId="xl28">
    <w:name w:val="xl28"/>
    <w:basedOn w:val="Normal"/>
    <w:rsid w:val="00FB2BEA"/>
    <w:pPr>
      <w:pBdr>
        <w:top w:val="single" w:sz="4" w:space="0" w:color="auto"/>
        <w:left w:val="single" w:sz="4" w:space="0" w:color="auto"/>
        <w:bottom w:val="single" w:sz="4" w:space="0" w:color="auto"/>
        <w:right w:val="double" w:sz="6" w:space="0" w:color="auto"/>
      </w:pBdr>
      <w:spacing w:before="100" w:beforeAutospacing="1" w:after="100" w:afterAutospacing="1"/>
    </w:pPr>
  </w:style>
  <w:style w:type="paragraph" w:customStyle="1" w:styleId="xl29">
    <w:name w:val="xl29"/>
    <w:basedOn w:val="Normal"/>
    <w:rsid w:val="00FB2BEA"/>
    <w:pPr>
      <w:pBdr>
        <w:left w:val="single" w:sz="4" w:space="0" w:color="auto"/>
        <w:bottom w:val="single" w:sz="4" w:space="0" w:color="auto"/>
        <w:right w:val="double" w:sz="6" w:space="0" w:color="auto"/>
      </w:pBdr>
      <w:spacing w:before="100" w:beforeAutospacing="1" w:after="100" w:afterAutospacing="1"/>
    </w:pPr>
  </w:style>
  <w:style w:type="paragraph" w:customStyle="1" w:styleId="xl30">
    <w:name w:val="xl30"/>
    <w:basedOn w:val="Normal"/>
    <w:rsid w:val="00FB2BEA"/>
    <w:pPr>
      <w:pBdr>
        <w:bottom w:val="single" w:sz="4" w:space="0" w:color="auto"/>
        <w:right w:val="single" w:sz="4" w:space="0" w:color="auto"/>
      </w:pBdr>
      <w:spacing w:before="100" w:beforeAutospacing="1" w:after="100" w:afterAutospacing="1"/>
    </w:pPr>
  </w:style>
  <w:style w:type="paragraph" w:customStyle="1" w:styleId="xl31">
    <w:name w:val="xl31"/>
    <w:basedOn w:val="Normal"/>
    <w:rsid w:val="00FB2BEA"/>
    <w:pPr>
      <w:pBdr>
        <w:top w:val="double" w:sz="6" w:space="0" w:color="auto"/>
        <w:left w:val="single" w:sz="4" w:space="0" w:color="auto"/>
        <w:bottom w:val="double" w:sz="6" w:space="0" w:color="auto"/>
        <w:right w:val="single" w:sz="4" w:space="0" w:color="auto"/>
      </w:pBdr>
      <w:spacing w:before="100" w:beforeAutospacing="1" w:after="100" w:afterAutospacing="1"/>
    </w:pPr>
  </w:style>
  <w:style w:type="paragraph" w:customStyle="1" w:styleId="xl32">
    <w:name w:val="xl32"/>
    <w:basedOn w:val="Normal"/>
    <w:rsid w:val="00FB2BEA"/>
    <w:pPr>
      <w:pBdr>
        <w:top w:val="double" w:sz="6" w:space="0" w:color="auto"/>
        <w:left w:val="single" w:sz="4" w:space="0" w:color="auto"/>
        <w:bottom w:val="double" w:sz="6" w:space="0" w:color="auto"/>
        <w:right w:val="single" w:sz="4" w:space="0" w:color="auto"/>
      </w:pBdr>
      <w:spacing w:before="100" w:beforeAutospacing="1" w:after="100" w:afterAutospacing="1"/>
      <w:jc w:val="center"/>
    </w:pPr>
  </w:style>
  <w:style w:type="paragraph" w:customStyle="1" w:styleId="xl33">
    <w:name w:val="xl33"/>
    <w:basedOn w:val="Normal"/>
    <w:rsid w:val="00FB2BEA"/>
    <w:pPr>
      <w:pBdr>
        <w:top w:val="double" w:sz="6" w:space="0" w:color="auto"/>
        <w:left w:val="single" w:sz="4" w:space="0" w:color="auto"/>
        <w:bottom w:val="double" w:sz="6" w:space="0" w:color="auto"/>
        <w:right w:val="double" w:sz="6" w:space="0" w:color="auto"/>
      </w:pBdr>
      <w:spacing w:before="100" w:beforeAutospacing="1" w:after="100" w:afterAutospacing="1"/>
    </w:pPr>
  </w:style>
  <w:style w:type="paragraph" w:customStyle="1" w:styleId="xl34">
    <w:name w:val="xl34"/>
    <w:basedOn w:val="Normal"/>
    <w:rsid w:val="00FB2BEA"/>
    <w:pPr>
      <w:pBdr>
        <w:top w:val="double" w:sz="6" w:space="0" w:color="auto"/>
        <w:bottom w:val="double" w:sz="6" w:space="0" w:color="auto"/>
      </w:pBdr>
      <w:spacing w:before="100" w:beforeAutospacing="1" w:after="100" w:afterAutospacing="1"/>
    </w:pPr>
  </w:style>
  <w:style w:type="paragraph" w:customStyle="1" w:styleId="xl35">
    <w:name w:val="xl35"/>
    <w:basedOn w:val="Normal"/>
    <w:rsid w:val="00FB2BEA"/>
    <w:pPr>
      <w:pBdr>
        <w:top w:val="double" w:sz="6" w:space="0" w:color="auto"/>
        <w:bottom w:val="double" w:sz="6" w:space="0" w:color="auto"/>
        <w:right w:val="single" w:sz="4" w:space="0" w:color="auto"/>
      </w:pBdr>
      <w:spacing w:before="100" w:beforeAutospacing="1" w:after="100" w:afterAutospacing="1"/>
    </w:pPr>
  </w:style>
  <w:style w:type="paragraph" w:customStyle="1" w:styleId="xl36">
    <w:name w:val="xl36"/>
    <w:basedOn w:val="Normal"/>
    <w:rsid w:val="00FB2BEA"/>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37">
    <w:name w:val="xl37"/>
    <w:basedOn w:val="Normal"/>
    <w:rsid w:val="00FB2BEA"/>
    <w:pPr>
      <w:pBdr>
        <w:top w:val="single" w:sz="4" w:space="0" w:color="auto"/>
        <w:left w:val="single" w:sz="4" w:space="0" w:color="auto"/>
        <w:bottom w:val="single" w:sz="8" w:space="0" w:color="auto"/>
        <w:right w:val="double" w:sz="6" w:space="0" w:color="auto"/>
      </w:pBdr>
      <w:spacing w:before="100" w:beforeAutospacing="1" w:after="100" w:afterAutospacing="1"/>
    </w:pPr>
  </w:style>
  <w:style w:type="paragraph" w:customStyle="1" w:styleId="xl38">
    <w:name w:val="xl38"/>
    <w:basedOn w:val="Normal"/>
    <w:rsid w:val="00FB2BEA"/>
    <w:pPr>
      <w:pBdr>
        <w:top w:val="single" w:sz="4" w:space="0" w:color="auto"/>
        <w:bottom w:val="single" w:sz="8" w:space="0" w:color="auto"/>
        <w:right w:val="single" w:sz="4" w:space="0" w:color="auto"/>
      </w:pBdr>
      <w:spacing w:before="100" w:beforeAutospacing="1" w:after="100" w:afterAutospacing="1"/>
    </w:pPr>
  </w:style>
  <w:style w:type="paragraph" w:customStyle="1" w:styleId="xl40">
    <w:name w:val="xl40"/>
    <w:basedOn w:val="Normal"/>
    <w:rsid w:val="00FB2BEA"/>
    <w:pPr>
      <w:pBdr>
        <w:top w:val="single" w:sz="8"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1">
    <w:name w:val="xl41"/>
    <w:basedOn w:val="Normal"/>
    <w:rsid w:val="00FB2BEA"/>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2">
    <w:name w:val="xl42"/>
    <w:basedOn w:val="Normal"/>
    <w:rsid w:val="00FB2BEA"/>
    <w:pPr>
      <w:pBdr>
        <w:top w:val="single" w:sz="4" w:space="0" w:color="auto"/>
        <w:left w:val="single" w:sz="4" w:space="0" w:color="auto"/>
        <w:bottom w:val="double" w:sz="6" w:space="0" w:color="auto"/>
        <w:right w:val="single" w:sz="4" w:space="0" w:color="auto"/>
      </w:pBdr>
      <w:spacing w:before="100" w:beforeAutospacing="1" w:after="100" w:afterAutospacing="1"/>
      <w:jc w:val="right"/>
    </w:pPr>
  </w:style>
  <w:style w:type="paragraph" w:customStyle="1" w:styleId="xl43">
    <w:name w:val="xl43"/>
    <w:basedOn w:val="Normal"/>
    <w:rsid w:val="00FB2BEA"/>
    <w:pPr>
      <w:pBdr>
        <w:top w:val="single" w:sz="8" w:space="0" w:color="auto"/>
        <w:left w:val="single" w:sz="4" w:space="0" w:color="auto"/>
        <w:bottom w:val="single" w:sz="4" w:space="0" w:color="auto"/>
        <w:right w:val="double" w:sz="6" w:space="0" w:color="auto"/>
      </w:pBdr>
      <w:spacing w:before="100" w:beforeAutospacing="1" w:after="100" w:afterAutospacing="1"/>
      <w:jc w:val="center"/>
      <w:textAlignment w:val="center"/>
    </w:pPr>
  </w:style>
  <w:style w:type="paragraph" w:customStyle="1" w:styleId="xl44">
    <w:name w:val="xl44"/>
    <w:basedOn w:val="Normal"/>
    <w:rsid w:val="00FB2BEA"/>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style>
  <w:style w:type="paragraph" w:customStyle="1" w:styleId="xl45">
    <w:name w:val="xl45"/>
    <w:basedOn w:val="Normal"/>
    <w:rsid w:val="00FB2BEA"/>
    <w:pPr>
      <w:pBdr>
        <w:top w:val="single" w:sz="4" w:space="0" w:color="auto"/>
        <w:left w:val="single" w:sz="4" w:space="0" w:color="auto"/>
        <w:bottom w:val="double" w:sz="6" w:space="0" w:color="auto"/>
        <w:right w:val="double" w:sz="6" w:space="0" w:color="auto"/>
      </w:pBdr>
      <w:spacing w:before="100" w:beforeAutospacing="1" w:after="100" w:afterAutospacing="1"/>
      <w:jc w:val="center"/>
      <w:textAlignment w:val="center"/>
    </w:pPr>
  </w:style>
  <w:style w:type="paragraph" w:customStyle="1" w:styleId="xl46">
    <w:name w:val="xl46"/>
    <w:basedOn w:val="Normal"/>
    <w:rsid w:val="00FB2BEA"/>
    <w:pPr>
      <w:pBdr>
        <w:top w:val="single" w:sz="8" w:space="0" w:color="auto"/>
        <w:bottom w:val="single" w:sz="4" w:space="0" w:color="auto"/>
      </w:pBdr>
      <w:spacing w:before="100" w:beforeAutospacing="1" w:after="100" w:afterAutospacing="1"/>
      <w:jc w:val="center"/>
    </w:pPr>
  </w:style>
  <w:style w:type="paragraph" w:customStyle="1" w:styleId="xl47">
    <w:name w:val="xl47"/>
    <w:basedOn w:val="Normal"/>
    <w:rsid w:val="00FB2BEA"/>
    <w:pPr>
      <w:pBdr>
        <w:top w:val="single" w:sz="4" w:space="0" w:color="auto"/>
        <w:bottom w:val="single" w:sz="4" w:space="0" w:color="auto"/>
      </w:pBdr>
      <w:spacing w:before="100" w:beforeAutospacing="1" w:after="100" w:afterAutospacing="1"/>
      <w:jc w:val="center"/>
    </w:pPr>
  </w:style>
  <w:style w:type="paragraph" w:customStyle="1" w:styleId="xl48">
    <w:name w:val="xl48"/>
    <w:basedOn w:val="Normal"/>
    <w:rsid w:val="00FB2BEA"/>
    <w:pPr>
      <w:pBdr>
        <w:top w:val="single" w:sz="4" w:space="0" w:color="auto"/>
      </w:pBdr>
      <w:spacing w:before="100" w:beforeAutospacing="1" w:after="100" w:afterAutospacing="1"/>
      <w:jc w:val="center"/>
    </w:pPr>
  </w:style>
  <w:style w:type="paragraph" w:customStyle="1" w:styleId="xl49">
    <w:name w:val="xl49"/>
    <w:basedOn w:val="Normal"/>
    <w:rsid w:val="00FB2BEA"/>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
    <w:name w:val="xl50"/>
    <w:basedOn w:val="Normal"/>
    <w:rsid w:val="00FB2BE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1">
    <w:name w:val="xl51"/>
    <w:basedOn w:val="Normal"/>
    <w:rsid w:val="00FB2BEA"/>
    <w:pPr>
      <w:pBdr>
        <w:top w:val="single" w:sz="4" w:space="0" w:color="auto"/>
        <w:left w:val="single" w:sz="4" w:space="0" w:color="auto"/>
        <w:bottom w:val="double" w:sz="6" w:space="0" w:color="auto"/>
        <w:right w:val="single" w:sz="4" w:space="0" w:color="auto"/>
      </w:pBdr>
      <w:spacing w:before="100" w:beforeAutospacing="1" w:after="100" w:afterAutospacing="1"/>
      <w:jc w:val="center"/>
    </w:pPr>
  </w:style>
  <w:style w:type="paragraph" w:customStyle="1" w:styleId="xl52">
    <w:name w:val="xl52"/>
    <w:basedOn w:val="Normal"/>
    <w:rsid w:val="00FB2BEA"/>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xl53">
    <w:name w:val="xl53"/>
    <w:basedOn w:val="Normal"/>
    <w:rsid w:val="00FB2BEA"/>
    <w:pPr>
      <w:pBdr>
        <w:top w:val="single" w:sz="4" w:space="0" w:color="auto"/>
        <w:bottom w:val="single" w:sz="4" w:space="0" w:color="auto"/>
        <w:right w:val="single" w:sz="4" w:space="0" w:color="auto"/>
      </w:pBdr>
      <w:spacing w:before="100" w:beforeAutospacing="1" w:after="100" w:afterAutospacing="1"/>
      <w:jc w:val="center"/>
    </w:pPr>
  </w:style>
  <w:style w:type="paragraph" w:styleId="BodyText3">
    <w:name w:val="Body Text 3"/>
    <w:basedOn w:val="Normal"/>
    <w:rsid w:val="00FB2BEA"/>
    <w:pPr>
      <w:spacing w:after="120"/>
    </w:pPr>
    <w:rPr>
      <w:sz w:val="16"/>
      <w:szCs w:val="16"/>
    </w:rPr>
  </w:style>
  <w:style w:type="character" w:customStyle="1" w:styleId="BodyTextChar">
    <w:name w:val="Body Text Char"/>
    <w:basedOn w:val="DefaultParagraphFont"/>
    <w:link w:val="BodyText"/>
    <w:uiPriority w:val="99"/>
    <w:rsid w:val="003C6809"/>
    <w:rPr>
      <w:sz w:val="24"/>
      <w:szCs w:val="24"/>
      <w:lang w:val="en-US" w:eastAsia="en-US" w:bidi="ar-SA"/>
    </w:rPr>
  </w:style>
  <w:style w:type="character" w:customStyle="1" w:styleId="BodyTextIndent3Char">
    <w:name w:val="Body Text Indent 3 Char"/>
    <w:basedOn w:val="DefaultParagraphFont"/>
    <w:link w:val="BodyTextIndent3"/>
    <w:semiHidden/>
    <w:rsid w:val="003C6809"/>
    <w:rPr>
      <w:sz w:val="16"/>
      <w:szCs w:val="16"/>
      <w:lang w:val="en-US" w:eastAsia="en-US" w:bidi="ar-SA"/>
    </w:rPr>
  </w:style>
  <w:style w:type="paragraph" w:styleId="ListParagraph">
    <w:name w:val="List Paragraph"/>
    <w:basedOn w:val="Normal"/>
    <w:uiPriority w:val="34"/>
    <w:qFormat/>
    <w:rsid w:val="0013432E"/>
    <w:pPr>
      <w:ind w:left="720"/>
      <w:contextualSpacing/>
    </w:pPr>
    <w:rPr>
      <w:rFonts w:ascii="Trebuchet MS" w:hAnsi="Trebuchet MS"/>
      <w:color w:val="000000"/>
    </w:rPr>
  </w:style>
  <w:style w:type="paragraph" w:customStyle="1" w:styleId="Default">
    <w:name w:val="Default"/>
    <w:rsid w:val="006A67A2"/>
    <w:pPr>
      <w:autoSpaceDE w:val="0"/>
      <w:autoSpaceDN w:val="0"/>
      <w:adjustRightInd w:val="0"/>
    </w:pPr>
    <w:rPr>
      <w:rFonts w:ascii="LDEPDL+Verdana" w:hAnsi="LDEPDL+Verdana" w:cs="LDEPDL+Verdana"/>
      <w:color w:val="000000"/>
      <w:sz w:val="24"/>
      <w:szCs w:val="24"/>
    </w:rPr>
  </w:style>
  <w:style w:type="character" w:customStyle="1" w:styleId="CharChar3">
    <w:name w:val=" Char Char3"/>
    <w:basedOn w:val="DefaultParagraphFont"/>
    <w:rsid w:val="002A7813"/>
    <w:rPr>
      <w:rFonts w:ascii="Times New Roman" w:eastAsia="Times New Roman" w:hAnsi="Times New Roman" w:cs="Times New Roman"/>
      <w:sz w:val="24"/>
      <w:szCs w:val="24"/>
    </w:rPr>
  </w:style>
  <w:style w:type="character" w:customStyle="1" w:styleId="Heading9Char">
    <w:name w:val="Heading 9 Char"/>
    <w:basedOn w:val="DefaultParagraphFont"/>
    <w:link w:val="Heading9"/>
    <w:rsid w:val="002A7813"/>
    <w:rPr>
      <w:rFonts w:ascii="Arial" w:hAnsi="Arial" w:cs="Arial"/>
      <w:sz w:val="22"/>
      <w:szCs w:val="22"/>
      <w:lang w:val="en-US" w:eastAsia="en-US" w:bidi="ar-SA"/>
    </w:rPr>
  </w:style>
  <w:style w:type="paragraph" w:styleId="NoSpacing">
    <w:name w:val="No Spacing"/>
    <w:qFormat/>
    <w:rsid w:val="00F10894"/>
    <w:rPr>
      <w:rFonts w:ascii="Calibri" w:hAnsi="Calibri"/>
      <w:sz w:val="22"/>
      <w:szCs w:val="22"/>
    </w:rPr>
  </w:style>
  <w:style w:type="character" w:customStyle="1" w:styleId="HeaderChar">
    <w:name w:val="Header Char"/>
    <w:basedOn w:val="DefaultParagraphFont"/>
    <w:link w:val="Header"/>
    <w:rsid w:val="00F10894"/>
    <w:rPr>
      <w:sz w:val="24"/>
      <w:szCs w:val="24"/>
      <w:lang w:val="en-US" w:eastAsia="en-US" w:bidi="ar-SA"/>
    </w:rPr>
  </w:style>
  <w:style w:type="paragraph" w:customStyle="1" w:styleId="Titlecase">
    <w:name w:val="Title case"/>
    <w:basedOn w:val="Normal"/>
    <w:qFormat/>
    <w:rsid w:val="00EB081F"/>
    <w:pPr>
      <w:jc w:val="center"/>
    </w:pPr>
    <w:rPr>
      <w:rFonts w:eastAsia="Calibri"/>
      <w:b/>
      <w:sz w:val="22"/>
      <w:szCs w:val="20"/>
    </w:rPr>
  </w:style>
  <w:style w:type="paragraph" w:customStyle="1" w:styleId="ParagraphStyle">
    <w:name w:val="Paragraph Style"/>
    <w:basedOn w:val="Normal"/>
    <w:rsid w:val="00827EA9"/>
    <w:pPr>
      <w:widowControl w:val="0"/>
      <w:suppressAutoHyphens/>
      <w:spacing w:line="360" w:lineRule="auto"/>
      <w:ind w:firstLine="720"/>
      <w:jc w:val="both"/>
    </w:pPr>
    <w:rPr>
      <w:rFonts w:eastAsia="SimSun" w:cs="Tahoma"/>
      <w:kern w:val="1"/>
      <w:lang w:eastAsia="hi-IN" w:bidi="hi-IN"/>
    </w:rPr>
  </w:style>
  <w:style w:type="character" w:customStyle="1" w:styleId="Heading1Char">
    <w:name w:val="Heading 1 Char"/>
    <w:basedOn w:val="DefaultParagraphFont"/>
    <w:link w:val="Heading1"/>
    <w:rsid w:val="00827EA9"/>
    <w:rPr>
      <w:rFonts w:ascii="Arial" w:hAnsi="Arial" w:cs="Arial"/>
      <w:b/>
      <w:bCs/>
      <w:kern w:val="32"/>
      <w:sz w:val="32"/>
      <w:szCs w:val="32"/>
    </w:rPr>
  </w:style>
  <w:style w:type="character" w:styleId="HTMLCite">
    <w:name w:val="HTML Cite"/>
    <w:basedOn w:val="DefaultParagraphFont"/>
    <w:uiPriority w:val="99"/>
    <w:unhideWhenUsed/>
    <w:rsid w:val="00D45C08"/>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footer" Target="footer1.xml"/><Relationship Id="rId26" Type="http://schemas.openxmlformats.org/officeDocument/2006/relationships/image" Target="media/image11.wmf"/><Relationship Id="rId39" Type="http://schemas.openxmlformats.org/officeDocument/2006/relationships/oleObject" Target="embeddings/oleObject4.bin"/><Relationship Id="rId21" Type="http://schemas.openxmlformats.org/officeDocument/2006/relationships/oleObject" Target="embeddings/oleObject1.bin"/><Relationship Id="rId34" Type="http://schemas.openxmlformats.org/officeDocument/2006/relationships/image" Target="media/image15.jpeg"/><Relationship Id="rId42" Type="http://schemas.openxmlformats.org/officeDocument/2006/relationships/image" Target="media/image20.wmf"/><Relationship Id="rId47" Type="http://schemas.openxmlformats.org/officeDocument/2006/relationships/image" Target="media/image22.wmf"/><Relationship Id="rId50" Type="http://schemas.openxmlformats.org/officeDocument/2006/relationships/oleObject" Target="embeddings/oleObject10.bin"/><Relationship Id="rId55" Type="http://schemas.openxmlformats.org/officeDocument/2006/relationships/package" Target="embeddings/Microsoft_Office_Word_Document2.docx"/><Relationship Id="rId63" Type="http://schemas.openxmlformats.org/officeDocument/2006/relationships/image" Target="media/image30.wmf"/><Relationship Id="rId68" Type="http://schemas.openxmlformats.org/officeDocument/2006/relationships/oleObject" Target="embeddings/oleObject17.bin"/><Relationship Id="rId76" Type="http://schemas.openxmlformats.org/officeDocument/2006/relationships/oleObject" Target="embeddings/oleObject21.bin"/><Relationship Id="rId84" Type="http://schemas.openxmlformats.org/officeDocument/2006/relationships/image" Target="media/image41.png"/><Relationship Id="rId89" Type="http://schemas.openxmlformats.org/officeDocument/2006/relationships/image" Target="media/image43.jpeg"/><Relationship Id="rId7" Type="http://schemas.openxmlformats.org/officeDocument/2006/relationships/hyperlink" Target="mailto:choir_yusuf@yahoo.com" TargetMode="External"/><Relationship Id="rId71" Type="http://schemas.openxmlformats.org/officeDocument/2006/relationships/image" Target="media/image34.wmf"/><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emf"/><Relationship Id="rId29" Type="http://schemas.openxmlformats.org/officeDocument/2006/relationships/footer" Target="footer3.xml"/><Relationship Id="rId11" Type="http://schemas.openxmlformats.org/officeDocument/2006/relationships/image" Target="media/image3.emf"/><Relationship Id="rId24" Type="http://schemas.openxmlformats.org/officeDocument/2006/relationships/chart" Target="charts/chart1.xml"/><Relationship Id="rId32" Type="http://schemas.openxmlformats.org/officeDocument/2006/relationships/image" Target="media/image13.jpeg"/><Relationship Id="rId37" Type="http://schemas.openxmlformats.org/officeDocument/2006/relationships/image" Target="media/image17.png"/><Relationship Id="rId40" Type="http://schemas.openxmlformats.org/officeDocument/2006/relationships/image" Target="media/image19.wmf"/><Relationship Id="rId45" Type="http://schemas.openxmlformats.org/officeDocument/2006/relationships/oleObject" Target="embeddings/oleObject7.bin"/><Relationship Id="rId53" Type="http://schemas.openxmlformats.org/officeDocument/2006/relationships/package" Target="embeddings/Microsoft_Office_Word_Document1.docx"/><Relationship Id="rId58" Type="http://schemas.openxmlformats.org/officeDocument/2006/relationships/image" Target="media/image28.wmf"/><Relationship Id="rId66" Type="http://schemas.openxmlformats.org/officeDocument/2006/relationships/oleObject" Target="embeddings/oleObject16.bin"/><Relationship Id="rId74" Type="http://schemas.openxmlformats.org/officeDocument/2006/relationships/oleObject" Target="embeddings/oleObject20.bin"/><Relationship Id="rId79" Type="http://schemas.openxmlformats.org/officeDocument/2006/relationships/image" Target="media/image38.wmf"/><Relationship Id="rId87" Type="http://schemas.openxmlformats.org/officeDocument/2006/relationships/image" Target="media/image42.emf"/><Relationship Id="rId5" Type="http://schemas.openxmlformats.org/officeDocument/2006/relationships/footnotes" Target="footnotes.xml"/><Relationship Id="rId61" Type="http://schemas.openxmlformats.org/officeDocument/2006/relationships/oleObject" Target="embeddings/oleObject13.bin"/><Relationship Id="rId82" Type="http://schemas.openxmlformats.org/officeDocument/2006/relationships/oleObject" Target="embeddings/oleObject24.bin"/><Relationship Id="rId90" Type="http://schemas.openxmlformats.org/officeDocument/2006/relationships/header" Target="header2.xml"/><Relationship Id="rId19" Type="http://schemas.openxmlformats.org/officeDocument/2006/relationships/footer" Target="footer2.xml"/><Relationship Id="rId14" Type="http://schemas.openxmlformats.org/officeDocument/2006/relationships/image" Target="media/image6.emf"/><Relationship Id="rId22" Type="http://schemas.openxmlformats.org/officeDocument/2006/relationships/image" Target="media/image10.wmf"/><Relationship Id="rId27" Type="http://schemas.openxmlformats.org/officeDocument/2006/relationships/image" Target="media/image12.wmf"/><Relationship Id="rId30" Type="http://schemas.openxmlformats.org/officeDocument/2006/relationships/footer" Target="footer4.xml"/><Relationship Id="rId35" Type="http://schemas.openxmlformats.org/officeDocument/2006/relationships/image" Target="media/image16.wmf"/><Relationship Id="rId43" Type="http://schemas.openxmlformats.org/officeDocument/2006/relationships/oleObject" Target="embeddings/oleObject6.bin"/><Relationship Id="rId48" Type="http://schemas.openxmlformats.org/officeDocument/2006/relationships/oleObject" Target="embeddings/oleObject9.bin"/><Relationship Id="rId56" Type="http://schemas.openxmlformats.org/officeDocument/2006/relationships/image" Target="media/image27.wmf"/><Relationship Id="rId64" Type="http://schemas.openxmlformats.org/officeDocument/2006/relationships/oleObject" Target="embeddings/oleObject15.bin"/><Relationship Id="rId69" Type="http://schemas.openxmlformats.org/officeDocument/2006/relationships/image" Target="media/image33.wmf"/><Relationship Id="rId77" Type="http://schemas.openxmlformats.org/officeDocument/2006/relationships/image" Target="media/image37.wmf"/><Relationship Id="rId8" Type="http://schemas.openxmlformats.org/officeDocument/2006/relationships/hyperlink" Target="mailto:mharyon@gmail.com" TargetMode="External"/><Relationship Id="rId51" Type="http://schemas.openxmlformats.org/officeDocument/2006/relationships/image" Target="media/image24.png"/><Relationship Id="rId72" Type="http://schemas.openxmlformats.org/officeDocument/2006/relationships/oleObject" Target="embeddings/oleObject19.bin"/><Relationship Id="rId80" Type="http://schemas.openxmlformats.org/officeDocument/2006/relationships/oleObject" Target="embeddings/oleObject23.bin"/><Relationship Id="rId85" Type="http://schemas.openxmlformats.org/officeDocument/2006/relationships/hyperlink" Target="http://jurnal.sttn-batan.ac.id/wp-content/upload/2008/06/17-liliana-antropometri-hal-183-189.pdf" TargetMode="External"/><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header" Target="header1.xml"/><Relationship Id="rId25" Type="http://schemas.openxmlformats.org/officeDocument/2006/relationships/chart" Target="charts/chart2.xml"/><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oleObject" Target="embeddings/oleObject8.bin"/><Relationship Id="rId59" Type="http://schemas.openxmlformats.org/officeDocument/2006/relationships/oleObject" Target="embeddings/oleObject12.bin"/><Relationship Id="rId67" Type="http://schemas.openxmlformats.org/officeDocument/2006/relationships/image" Target="media/image32.wmf"/><Relationship Id="rId20" Type="http://schemas.openxmlformats.org/officeDocument/2006/relationships/image" Target="media/image9.wmf"/><Relationship Id="rId41" Type="http://schemas.openxmlformats.org/officeDocument/2006/relationships/oleObject" Target="embeddings/oleObject5.bin"/><Relationship Id="rId54" Type="http://schemas.openxmlformats.org/officeDocument/2006/relationships/image" Target="media/image26.emf"/><Relationship Id="rId62" Type="http://schemas.openxmlformats.org/officeDocument/2006/relationships/oleObject" Target="embeddings/oleObject14.bin"/><Relationship Id="rId70" Type="http://schemas.openxmlformats.org/officeDocument/2006/relationships/oleObject" Target="embeddings/oleObject18.bin"/><Relationship Id="rId75" Type="http://schemas.openxmlformats.org/officeDocument/2006/relationships/image" Target="media/image36.wmf"/><Relationship Id="rId83" Type="http://schemas.openxmlformats.org/officeDocument/2006/relationships/image" Target="media/image40.jpeg"/><Relationship Id="rId88" Type="http://schemas.openxmlformats.org/officeDocument/2006/relationships/oleObject" Target="embeddings/oleObject25.bin"/><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emf"/><Relationship Id="rId23" Type="http://schemas.openxmlformats.org/officeDocument/2006/relationships/oleObject" Target="embeddings/oleObject2.bin"/><Relationship Id="rId28" Type="http://schemas.openxmlformats.org/officeDocument/2006/relationships/hyperlink" Target="mailto:mfsisonline@gmail.com" TargetMode="External"/><Relationship Id="rId36" Type="http://schemas.openxmlformats.org/officeDocument/2006/relationships/oleObject" Target="embeddings/oleObject3.bin"/><Relationship Id="rId49" Type="http://schemas.openxmlformats.org/officeDocument/2006/relationships/image" Target="media/image23.wmf"/><Relationship Id="rId57" Type="http://schemas.openxmlformats.org/officeDocument/2006/relationships/oleObject" Target="embeddings/oleObject11.bin"/><Relationship Id="rId10" Type="http://schemas.openxmlformats.org/officeDocument/2006/relationships/image" Target="media/image2.emf"/><Relationship Id="rId31" Type="http://schemas.openxmlformats.org/officeDocument/2006/relationships/hyperlink" Target="mailto:agung.kristanto@yahoo.co.id" TargetMode="External"/><Relationship Id="rId44" Type="http://schemas.openxmlformats.org/officeDocument/2006/relationships/image" Target="media/image21.wmf"/><Relationship Id="rId52" Type="http://schemas.openxmlformats.org/officeDocument/2006/relationships/image" Target="media/image25.emf"/><Relationship Id="rId60" Type="http://schemas.openxmlformats.org/officeDocument/2006/relationships/image" Target="media/image29.wmf"/><Relationship Id="rId65" Type="http://schemas.openxmlformats.org/officeDocument/2006/relationships/image" Target="media/image31.wmf"/><Relationship Id="rId73" Type="http://schemas.openxmlformats.org/officeDocument/2006/relationships/image" Target="media/image35.wmf"/><Relationship Id="rId78" Type="http://schemas.openxmlformats.org/officeDocument/2006/relationships/oleObject" Target="embeddings/oleObject22.bin"/><Relationship Id="rId81" Type="http://schemas.openxmlformats.org/officeDocument/2006/relationships/image" Target="media/image39.wmf"/><Relationship Id="rId86" Type="http://schemas.openxmlformats.org/officeDocument/2006/relationships/hyperlink" Target="http://www.internetworldstats.com" TargetMode="External"/><Relationship Id="rId4" Type="http://schemas.openxmlformats.org/officeDocument/2006/relationships/webSettings" Target="webSettings.xml"/><Relationship Id="rId9"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D:\Kuliah\Tugas\S2\Psikologi%20Kerja\rekapitulasi%20nasa%20tlx.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Kuliah\Tugas\S2\Psikologi%20Kerja\rekapitulasi%20nasa%20tlx.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NASA-TLX</a:t>
            </a:r>
          </a:p>
        </c:rich>
      </c:tx>
    </c:title>
    <c:plotArea>
      <c:layout/>
      <c:lineChart>
        <c:grouping val="standard"/>
        <c:ser>
          <c:idx val="0"/>
          <c:order val="0"/>
          <c:tx>
            <c:v>NASA-TLX Penjumlahan</c:v>
          </c:tx>
          <c:cat>
            <c:strRef>
              <c:f>'Uji Statistik'!$B$3:$D$3</c:f>
              <c:strCache>
                <c:ptCount val="3"/>
                <c:pt idx="0">
                  <c:v>Inggris</c:v>
                </c:pt>
                <c:pt idx="1">
                  <c:v>Indonesia 1</c:v>
                </c:pt>
                <c:pt idx="2">
                  <c:v>Indonesia 2</c:v>
                </c:pt>
              </c:strCache>
            </c:strRef>
          </c:cat>
          <c:val>
            <c:numRef>
              <c:f>'Uji Statistik'!$B$14:$D$14</c:f>
              <c:numCache>
                <c:formatCode>General</c:formatCode>
                <c:ptCount val="3"/>
                <c:pt idx="0">
                  <c:v>49.357142857142669</c:v>
                </c:pt>
                <c:pt idx="1">
                  <c:v>39.470238095238095</c:v>
                </c:pt>
                <c:pt idx="2">
                  <c:v>43.821428571428427</c:v>
                </c:pt>
              </c:numCache>
            </c:numRef>
          </c:val>
        </c:ser>
        <c:ser>
          <c:idx val="1"/>
          <c:order val="1"/>
          <c:tx>
            <c:v>NASA-TLX Perkalian</c:v>
          </c:tx>
          <c:val>
            <c:numRef>
              <c:f>'Uji Statistik'!$G$14:$I$14</c:f>
              <c:numCache>
                <c:formatCode>General</c:formatCode>
                <c:ptCount val="3"/>
                <c:pt idx="0">
                  <c:v>62.839285714285722</c:v>
                </c:pt>
                <c:pt idx="1">
                  <c:v>59.511904761904745</c:v>
                </c:pt>
                <c:pt idx="2">
                  <c:v>62.476190476190474</c:v>
                </c:pt>
              </c:numCache>
            </c:numRef>
          </c:val>
        </c:ser>
        <c:marker val="1"/>
        <c:axId val="98046336"/>
        <c:axId val="98047872"/>
      </c:lineChart>
      <c:catAx>
        <c:axId val="98046336"/>
        <c:scaling>
          <c:orientation val="minMax"/>
        </c:scaling>
        <c:axPos val="b"/>
        <c:tickLblPos val="nextTo"/>
        <c:crossAx val="98047872"/>
        <c:crosses val="autoZero"/>
        <c:auto val="1"/>
        <c:lblAlgn val="ctr"/>
        <c:lblOffset val="100"/>
      </c:catAx>
      <c:valAx>
        <c:axId val="98047872"/>
        <c:scaling>
          <c:orientation val="minMax"/>
        </c:scaling>
        <c:axPos val="l"/>
        <c:majorGridlines/>
        <c:numFmt formatCode="General" sourceLinked="1"/>
        <c:tickLblPos val="nextTo"/>
        <c:crossAx val="98046336"/>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10"/>
  <c:chart>
    <c:title>
      <c:tx>
        <c:rich>
          <a:bodyPr/>
          <a:lstStyle/>
          <a:p>
            <a:pPr>
              <a:defRPr/>
            </a:pPr>
            <a:r>
              <a:rPr lang="id-ID"/>
              <a:t>Error</a:t>
            </a:r>
            <a:endParaRPr lang="en-US"/>
          </a:p>
        </c:rich>
      </c:tx>
    </c:title>
    <c:plotArea>
      <c:layout/>
      <c:lineChart>
        <c:grouping val="standard"/>
        <c:ser>
          <c:idx val="0"/>
          <c:order val="0"/>
          <c:tx>
            <c:v>Error Penjumlahan</c:v>
          </c:tx>
          <c:cat>
            <c:strRef>
              <c:f>'Uji Statistik'!$B$3:$D$3</c:f>
              <c:strCache>
                <c:ptCount val="3"/>
                <c:pt idx="0">
                  <c:v>Inggris</c:v>
                </c:pt>
                <c:pt idx="1">
                  <c:v>Indonesia 1</c:v>
                </c:pt>
                <c:pt idx="2">
                  <c:v>Indonesia 2</c:v>
                </c:pt>
              </c:strCache>
            </c:strRef>
          </c:cat>
          <c:val>
            <c:numRef>
              <c:f>'Uji Statistik'!$B$29:$D$29</c:f>
              <c:numCache>
                <c:formatCode>General</c:formatCode>
                <c:ptCount val="3"/>
                <c:pt idx="0">
                  <c:v>4.0999999999999996</c:v>
                </c:pt>
                <c:pt idx="1">
                  <c:v>1.7000000000000002</c:v>
                </c:pt>
                <c:pt idx="2">
                  <c:v>1.9000000000000001</c:v>
                </c:pt>
              </c:numCache>
            </c:numRef>
          </c:val>
        </c:ser>
        <c:ser>
          <c:idx val="1"/>
          <c:order val="1"/>
          <c:tx>
            <c:v>Error Perkalian</c:v>
          </c:tx>
          <c:val>
            <c:numRef>
              <c:f>'Uji Statistik'!$G$29:$I$29</c:f>
              <c:numCache>
                <c:formatCode>General</c:formatCode>
                <c:ptCount val="3"/>
                <c:pt idx="0">
                  <c:v>4.8</c:v>
                </c:pt>
                <c:pt idx="1">
                  <c:v>4.5999999999999996</c:v>
                </c:pt>
                <c:pt idx="2">
                  <c:v>4.3</c:v>
                </c:pt>
              </c:numCache>
            </c:numRef>
          </c:val>
        </c:ser>
        <c:marker val="1"/>
        <c:axId val="98072832"/>
        <c:axId val="98091008"/>
      </c:lineChart>
      <c:catAx>
        <c:axId val="98072832"/>
        <c:scaling>
          <c:orientation val="minMax"/>
        </c:scaling>
        <c:axPos val="b"/>
        <c:tickLblPos val="nextTo"/>
        <c:crossAx val="98091008"/>
        <c:crosses val="autoZero"/>
        <c:auto val="1"/>
        <c:lblAlgn val="ctr"/>
        <c:lblOffset val="100"/>
      </c:catAx>
      <c:valAx>
        <c:axId val="98091008"/>
        <c:scaling>
          <c:orientation val="minMax"/>
        </c:scaling>
        <c:axPos val="l"/>
        <c:majorGridlines/>
        <c:numFmt formatCode="General" sourceLinked="1"/>
        <c:tickLblPos val="nextTo"/>
        <c:crossAx val="98072832"/>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39</Pages>
  <Words>13349</Words>
  <Characters>76091</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USULAN DESAIN LAYOUT UNTUK MENINGKATKAN PRODUKTIVITAS STUDI KASUS CV</vt:lpstr>
    </vt:vector>
  </TitlesOfParts>
  <Company>UAD Jogja</Company>
  <LinksUpToDate>false</LinksUpToDate>
  <CharactersWithSpaces>89262</CharactersWithSpaces>
  <SharedDoc>false</SharedDoc>
  <HLinks>
    <vt:vector size="36" baseType="variant">
      <vt:variant>
        <vt:i4>3014701</vt:i4>
      </vt:variant>
      <vt:variant>
        <vt:i4>93</vt:i4>
      </vt:variant>
      <vt:variant>
        <vt:i4>0</vt:i4>
      </vt:variant>
      <vt:variant>
        <vt:i4>5</vt:i4>
      </vt:variant>
      <vt:variant>
        <vt:lpwstr>http://www.internetworldstats.com/</vt:lpwstr>
      </vt:variant>
      <vt:variant>
        <vt:lpwstr/>
      </vt:variant>
      <vt:variant>
        <vt:i4>917568</vt:i4>
      </vt:variant>
      <vt:variant>
        <vt:i4>90</vt:i4>
      </vt:variant>
      <vt:variant>
        <vt:i4>0</vt:i4>
      </vt:variant>
      <vt:variant>
        <vt:i4>5</vt:i4>
      </vt:variant>
      <vt:variant>
        <vt:lpwstr>http://jurnal.sttn-batan.ac.id/wp-content/upload/2008/06/17-liliana-antropometri-hal-183-189.pdf</vt:lpwstr>
      </vt:variant>
      <vt:variant>
        <vt:lpwstr/>
      </vt:variant>
      <vt:variant>
        <vt:i4>3211295</vt:i4>
      </vt:variant>
      <vt:variant>
        <vt:i4>15</vt:i4>
      </vt:variant>
      <vt:variant>
        <vt:i4>0</vt:i4>
      </vt:variant>
      <vt:variant>
        <vt:i4>5</vt:i4>
      </vt:variant>
      <vt:variant>
        <vt:lpwstr>mailto:agung.kristanto@yahoo.co.id</vt:lpwstr>
      </vt:variant>
      <vt:variant>
        <vt:lpwstr/>
      </vt:variant>
      <vt:variant>
        <vt:i4>589869</vt:i4>
      </vt:variant>
      <vt:variant>
        <vt:i4>12</vt:i4>
      </vt:variant>
      <vt:variant>
        <vt:i4>0</vt:i4>
      </vt:variant>
      <vt:variant>
        <vt:i4>5</vt:i4>
      </vt:variant>
      <vt:variant>
        <vt:lpwstr>mailto:mfsisonline@gmail.com</vt:lpwstr>
      </vt:variant>
      <vt:variant>
        <vt:lpwstr/>
      </vt:variant>
      <vt:variant>
        <vt:i4>1900602</vt:i4>
      </vt:variant>
      <vt:variant>
        <vt:i4>3</vt:i4>
      </vt:variant>
      <vt:variant>
        <vt:i4>0</vt:i4>
      </vt:variant>
      <vt:variant>
        <vt:i4>5</vt:i4>
      </vt:variant>
      <vt:variant>
        <vt:lpwstr>mailto:mharyon@gmail.com</vt:lpwstr>
      </vt:variant>
      <vt:variant>
        <vt:lpwstr/>
      </vt:variant>
      <vt:variant>
        <vt:i4>27</vt:i4>
      </vt:variant>
      <vt:variant>
        <vt:i4>0</vt:i4>
      </vt:variant>
      <vt:variant>
        <vt:i4>0</vt:i4>
      </vt:variant>
      <vt:variant>
        <vt:i4>5</vt:i4>
      </vt:variant>
      <vt:variant>
        <vt:lpwstr>mailto:choir_yusuf@yahoo.com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USULAN DESAIN LAYOUT UNTUK MENINGKATKAN PRODUKTIVITAS STUDI KASUS CV</dc:title>
  <dc:subject/>
  <dc:creator>Administrator</dc:creator>
  <cp:keywords/>
  <dc:description/>
  <cp:lastModifiedBy>zyrex</cp:lastModifiedBy>
  <cp:revision>2</cp:revision>
  <dcterms:created xsi:type="dcterms:W3CDTF">2012-05-31T12:24:00Z</dcterms:created>
  <dcterms:modified xsi:type="dcterms:W3CDTF">2012-05-31T12:24:00Z</dcterms:modified>
</cp:coreProperties>
</file>