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E28" w:rsidRDefault="001C0E28">
      <w:r>
        <w:t xml:space="preserve">Bukti </w:t>
      </w:r>
      <w:proofErr w:type="spellStart"/>
      <w:r>
        <w:t>Korespondensi</w:t>
      </w:r>
      <w:proofErr w:type="spellEnd"/>
      <w:r>
        <w:t xml:space="preserve"> </w:t>
      </w:r>
      <w:proofErr w:type="gramStart"/>
      <w:r>
        <w:t xml:space="preserve">“ </w:t>
      </w:r>
      <w:r w:rsidRPr="001C0E28">
        <w:t>Pre</w:t>
      </w:r>
      <w:proofErr w:type="gramEnd"/>
      <w:r w:rsidRPr="001C0E28">
        <w:t>-Operative Education To Reduce Anxiety: Literature Review</w:t>
      </w:r>
      <w:r>
        <w:t>”</w:t>
      </w:r>
    </w:p>
    <w:p w:rsidR="00C9409D" w:rsidRDefault="001C0E28">
      <w:r>
        <w:rPr>
          <w:noProof/>
        </w:rPr>
        <w:drawing>
          <wp:inline distT="0" distB="0" distL="0" distR="0" wp14:anchorId="69CFE40F">
            <wp:extent cx="4627245" cy="74301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1"/>
                    <a:stretch/>
                  </pic:blipFill>
                  <pic:spPr bwMode="auto">
                    <a:xfrm>
                      <a:off x="0" y="0"/>
                      <a:ext cx="4627245" cy="74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4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sDA3NDc3Mjc0MzVQ0lEKTi0uzszPAykwrAUAJJgoRywAAAA="/>
  </w:docVars>
  <w:rsids>
    <w:rsidRoot w:val="001C0E28"/>
    <w:rsid w:val="001C0E28"/>
    <w:rsid w:val="006E2E4F"/>
    <w:rsid w:val="00C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7C9C"/>
  <w15:chartTrackingRefBased/>
  <w15:docId w15:val="{FF41680B-780F-496D-B6CD-837AE962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2022-08-31T08:38:00Z</dcterms:created>
  <dcterms:modified xsi:type="dcterms:W3CDTF">2022-08-31T08:40:00Z</dcterms:modified>
</cp:coreProperties>
</file>