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06684" w14:textId="77777777" w:rsidR="00DE25A8" w:rsidRPr="000511A3" w:rsidRDefault="00DE25A8" w:rsidP="00DE25A8">
      <w:pPr>
        <w:pStyle w:val="ListParagraph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Pengantar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11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B9CFF0" w14:textId="77777777" w:rsidR="00DE25A8" w:rsidRPr="001C7DFD" w:rsidRDefault="00DE25A8" w:rsidP="00DE25A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7DFD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penyunting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Penyunting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menyunting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dicetak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Wibowo (2016:19),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peyuntingan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Menyiapkan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naskah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lainnya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diedarkan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bentuk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cetakan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memperhatikan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tata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penyajiannya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Penyunting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terbagi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penyunting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penyunting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pengelola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penyunting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penyelia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terfokuskan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penyunting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penyempurna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ejaan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diksi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r w:rsidRPr="001C7DFD">
        <w:rPr>
          <w:rFonts w:ascii="Times New Roman" w:hAnsi="Times New Roman" w:cs="Times New Roman"/>
          <w:sz w:val="24"/>
          <w:szCs w:val="24"/>
        </w:rPr>
        <w:t>bahasa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pengedit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penyunting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Penyuntingan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proses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menyunting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menyuntingkan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menyunting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r w:rsidRPr="001C7DFD">
        <w:rPr>
          <w:rFonts w:ascii="Times New Roman" w:hAnsi="Times New Roman" w:cs="Times New Roman"/>
          <w:sz w:val="24"/>
          <w:szCs w:val="24"/>
        </w:rPr>
        <w:t>cetak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</w:t>
      </w:r>
      <w:r w:rsidRPr="001C7DFD">
        <w:rPr>
          <w:rFonts w:ascii="Times New Roman" w:hAnsi="Times New Roman" w:cs="Times New Roman"/>
          <w:sz w:val="24"/>
          <w:szCs w:val="24"/>
        </w:rPr>
        <w:t>erbit</w:t>
      </w:r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ejaan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diksi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>.</w:t>
      </w:r>
    </w:p>
    <w:p w14:paraId="7C6AF8EF" w14:textId="77777777" w:rsidR="00DE25A8" w:rsidRPr="001C7DFD" w:rsidRDefault="00DE25A8" w:rsidP="00DE25A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7DFD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Prodi Pendidikan Bahasa dan Sastra Indonesia Universitas Ahmad Dahlan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penyuntingan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menyunting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Pekanbaru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Abad Ke-20: Sejarah Ala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Biografi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bCs/>
          <w:sz w:val="24"/>
          <w:szCs w:val="24"/>
        </w:rPr>
        <w:t>Dr.</w:t>
      </w:r>
      <w:proofErr w:type="spellEnd"/>
      <w:r w:rsidRPr="001C7D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bCs/>
          <w:sz w:val="24"/>
          <w:szCs w:val="24"/>
        </w:rPr>
        <w:t>Wilaela</w:t>
      </w:r>
      <w:proofErr w:type="spellEnd"/>
      <w:r w:rsidRPr="001C7DF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C7DFD">
        <w:rPr>
          <w:rFonts w:ascii="Times New Roman" w:hAnsi="Times New Roman" w:cs="Times New Roman"/>
          <w:bCs/>
          <w:sz w:val="24"/>
          <w:szCs w:val="24"/>
        </w:rPr>
        <w:t>M.Ag</w:t>
      </w:r>
      <w:proofErr w:type="spellEnd"/>
      <w:r w:rsidRPr="001C7DFD">
        <w:rPr>
          <w:rFonts w:ascii="Times New Roman" w:hAnsi="Times New Roman" w:cs="Times New Roman"/>
          <w:bCs/>
          <w:sz w:val="24"/>
          <w:szCs w:val="24"/>
        </w:rPr>
        <w:t xml:space="preserve">.; </w:t>
      </w:r>
      <w:proofErr w:type="spellStart"/>
      <w:r w:rsidRPr="001C7DFD">
        <w:rPr>
          <w:rFonts w:ascii="Times New Roman" w:hAnsi="Times New Roman" w:cs="Times New Roman"/>
          <w:bCs/>
          <w:sz w:val="24"/>
          <w:szCs w:val="24"/>
        </w:rPr>
        <w:t>Dr.</w:t>
      </w:r>
      <w:proofErr w:type="spellEnd"/>
      <w:r w:rsidRPr="001C7D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bCs/>
          <w:sz w:val="24"/>
          <w:szCs w:val="24"/>
        </w:rPr>
        <w:t>Widiarto</w:t>
      </w:r>
      <w:proofErr w:type="spellEnd"/>
      <w:r w:rsidRPr="001C7DFD">
        <w:rPr>
          <w:rFonts w:ascii="Times New Roman" w:hAnsi="Times New Roman" w:cs="Times New Roman"/>
          <w:bCs/>
          <w:sz w:val="24"/>
          <w:szCs w:val="24"/>
        </w:rPr>
        <w:t xml:space="preserve">, M. A.; Abdul Ghafur, </w:t>
      </w:r>
      <w:proofErr w:type="spellStart"/>
      <w:r w:rsidRPr="001C7DFD">
        <w:rPr>
          <w:rFonts w:ascii="Times New Roman" w:hAnsi="Times New Roman" w:cs="Times New Roman"/>
          <w:bCs/>
          <w:sz w:val="24"/>
          <w:szCs w:val="24"/>
        </w:rPr>
        <w:t>M.Ag</w:t>
      </w:r>
      <w:proofErr w:type="spellEnd"/>
      <w:r w:rsidRPr="001C7DFD">
        <w:rPr>
          <w:rFonts w:ascii="Times New Roman" w:hAnsi="Times New Roman" w:cs="Times New Roman"/>
          <w:bCs/>
          <w:sz w:val="24"/>
          <w:szCs w:val="24"/>
        </w:rPr>
        <w:t xml:space="preserve">.; dan Usman, </w:t>
      </w:r>
      <w:proofErr w:type="spellStart"/>
      <w:r w:rsidRPr="001C7DFD">
        <w:rPr>
          <w:rFonts w:ascii="Times New Roman" w:hAnsi="Times New Roman" w:cs="Times New Roman"/>
          <w:bCs/>
          <w:sz w:val="24"/>
          <w:szCs w:val="24"/>
        </w:rPr>
        <w:t>M.Ag</w:t>
      </w:r>
      <w:proofErr w:type="spellEnd"/>
      <w:r w:rsidRPr="001C7DFD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48-71</w:t>
      </w:r>
      <w:r w:rsidRPr="001C7DFD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14:paraId="2EDCE55B" w14:textId="77777777" w:rsidR="00DE25A8" w:rsidRPr="008B46A8" w:rsidRDefault="00DE25A8" w:rsidP="00DE25A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i/>
          <w:iCs/>
          <w:sz w:val="24"/>
          <w:szCs w:val="24"/>
        </w:rPr>
        <w:t>Pekanbaru</w:t>
      </w:r>
      <w:proofErr w:type="spellEnd"/>
      <w:r w:rsidRPr="001C7DFD">
        <w:rPr>
          <w:rFonts w:ascii="Times New Roman" w:hAnsi="Times New Roman" w:cs="Times New Roman"/>
          <w:i/>
          <w:iCs/>
          <w:sz w:val="24"/>
          <w:szCs w:val="24"/>
        </w:rPr>
        <w:t xml:space="preserve"> Abad Ke-20: Sejarah Ala </w:t>
      </w:r>
      <w:proofErr w:type="spellStart"/>
      <w:r w:rsidRPr="001C7DFD">
        <w:rPr>
          <w:rFonts w:ascii="Times New Roman" w:hAnsi="Times New Roman" w:cs="Times New Roman"/>
          <w:i/>
          <w:iCs/>
          <w:sz w:val="24"/>
          <w:szCs w:val="24"/>
        </w:rPr>
        <w:t>Biografi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>.</w:t>
      </w:r>
      <w:r w:rsidRPr="001C7D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B46A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6A8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</w:t>
      </w:r>
      <w:r w:rsidRPr="008B46A8">
        <w:rPr>
          <w:rFonts w:ascii="Times New Roman" w:hAnsi="Times New Roman" w:cs="Times New Roman"/>
          <w:sz w:val="24"/>
          <w:szCs w:val="24"/>
        </w:rPr>
        <w:t>kaitan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6A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6A8">
        <w:rPr>
          <w:rFonts w:ascii="Times New Roman" w:hAnsi="Times New Roman" w:cs="Times New Roman"/>
          <w:sz w:val="24"/>
          <w:szCs w:val="24"/>
        </w:rPr>
        <w:t>linguistik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Pr="008B46A8">
        <w:rPr>
          <w:rFonts w:ascii="Times New Roman" w:hAnsi="Times New Roman" w:cs="Times New Roman"/>
          <w:sz w:val="24"/>
          <w:szCs w:val="24"/>
        </w:rPr>
        <w:t>inguistik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6A8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B46A8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6A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6A8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46A8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6A8">
        <w:rPr>
          <w:rFonts w:ascii="Times New Roman" w:hAnsi="Times New Roman" w:cs="Times New Roman"/>
          <w:sz w:val="24"/>
          <w:szCs w:val="24"/>
        </w:rPr>
        <w:t>fonologi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46A8">
        <w:rPr>
          <w:rFonts w:ascii="Times New Roman" w:hAnsi="Times New Roman" w:cs="Times New Roman"/>
          <w:sz w:val="24"/>
          <w:szCs w:val="24"/>
        </w:rPr>
        <w:t>morfologi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46A8">
        <w:rPr>
          <w:rFonts w:ascii="Times New Roman" w:hAnsi="Times New Roman" w:cs="Times New Roman"/>
          <w:sz w:val="24"/>
          <w:szCs w:val="24"/>
        </w:rPr>
        <w:t>sintaksis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B46A8">
        <w:rPr>
          <w:rFonts w:ascii="Times New Roman" w:hAnsi="Times New Roman" w:cs="Times New Roman"/>
          <w:sz w:val="24"/>
          <w:szCs w:val="24"/>
        </w:rPr>
        <w:t>semantik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 xml:space="preserve"> (Rahmawati, </w:t>
      </w:r>
      <w:proofErr w:type="spellStart"/>
      <w:r w:rsidRPr="008B46A8">
        <w:rPr>
          <w:rFonts w:ascii="Times New Roman" w:hAnsi="Times New Roman" w:cs="Times New Roman"/>
          <w:sz w:val="24"/>
          <w:szCs w:val="24"/>
        </w:rPr>
        <w:t>Kartikasari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8B46A8">
        <w:rPr>
          <w:rFonts w:ascii="Times New Roman" w:hAnsi="Times New Roman" w:cs="Times New Roman"/>
          <w:sz w:val="24"/>
          <w:szCs w:val="24"/>
        </w:rPr>
        <w:t>Sukoco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 xml:space="preserve">, 2014). </w:t>
      </w:r>
      <w:proofErr w:type="spellStart"/>
      <w:r w:rsidRPr="008B46A8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B46A8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8B46A8">
        <w:rPr>
          <w:rFonts w:ascii="Times New Roman" w:hAnsi="Times New Roman" w:cs="Times New Roman"/>
          <w:sz w:val="24"/>
          <w:szCs w:val="24"/>
        </w:rPr>
        <w:t>ejaan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6A8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6A8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6A8"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6A8">
        <w:rPr>
          <w:rFonts w:ascii="Times New Roman" w:hAnsi="Times New Roman" w:cs="Times New Roman"/>
          <w:sz w:val="24"/>
          <w:szCs w:val="24"/>
        </w:rPr>
        <w:t>ditempatkan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B46A8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 xml:space="preserve"> yang salah </w:t>
      </w:r>
      <w:proofErr w:type="spellStart"/>
      <w:r w:rsidRPr="008B46A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6A8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B46A8"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6A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6A8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6A8">
        <w:rPr>
          <w:rFonts w:ascii="Times New Roman" w:hAnsi="Times New Roman" w:cs="Times New Roman"/>
          <w:sz w:val="24"/>
          <w:szCs w:val="24"/>
        </w:rPr>
        <w:t>menyimpang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6A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6A8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B46A8"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 xml:space="preserve"> (Arizona &amp; </w:t>
      </w:r>
      <w:proofErr w:type="spellStart"/>
      <w:r w:rsidRPr="008B46A8">
        <w:rPr>
          <w:rFonts w:ascii="Times New Roman" w:hAnsi="Times New Roman" w:cs="Times New Roman"/>
          <w:sz w:val="24"/>
          <w:szCs w:val="24"/>
        </w:rPr>
        <w:t>Rusmito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>, 2016).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6A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6A8">
        <w:rPr>
          <w:rFonts w:ascii="Times New Roman" w:hAnsi="Times New Roman" w:cs="Times New Roman"/>
          <w:sz w:val="24"/>
          <w:szCs w:val="24"/>
        </w:rPr>
        <w:t>Lantuba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 xml:space="preserve">, Yanis Men, (2017: 107), </w:t>
      </w:r>
      <w:proofErr w:type="spellStart"/>
      <w:r w:rsidRPr="008B46A8">
        <w:rPr>
          <w:rFonts w:ascii="Times New Roman" w:hAnsi="Times New Roman" w:cs="Times New Roman"/>
          <w:sz w:val="24"/>
          <w:szCs w:val="24"/>
        </w:rPr>
        <w:t>ejaan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8B46A8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6A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6A8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46A8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6A8">
        <w:rPr>
          <w:rFonts w:ascii="Times New Roman" w:hAnsi="Times New Roman" w:cs="Times New Roman"/>
          <w:sz w:val="24"/>
          <w:szCs w:val="24"/>
        </w:rPr>
        <w:t>ejaan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6A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6A8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6A8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6A8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6A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6A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6A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6A8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6A8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8B46A8">
        <w:rPr>
          <w:rFonts w:ascii="Times New Roman" w:hAnsi="Times New Roman" w:cs="Times New Roman"/>
          <w:sz w:val="24"/>
          <w:szCs w:val="24"/>
        </w:rPr>
        <w:t>.</w:t>
      </w:r>
    </w:p>
    <w:p w14:paraId="6B57A9B3" w14:textId="77777777" w:rsidR="00DE25A8" w:rsidRDefault="00DE25A8" w:rsidP="00DE25A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162979" w14:textId="77777777" w:rsidR="00DE25A8" w:rsidRPr="006A22B0" w:rsidRDefault="00DE25A8" w:rsidP="00DE25A8">
      <w:pPr>
        <w:pStyle w:val="ListParagraph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Pembahasan</w:t>
      </w:r>
      <w:proofErr w:type="spellEnd"/>
    </w:p>
    <w:p w14:paraId="7641BABB" w14:textId="77777777" w:rsidR="00DE25A8" w:rsidRPr="001C7DFD" w:rsidRDefault="00DE25A8" w:rsidP="00DE25A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7DF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i/>
          <w:iCs/>
          <w:sz w:val="24"/>
          <w:szCs w:val="24"/>
        </w:rPr>
        <w:t>Pekanbaru</w:t>
      </w:r>
      <w:proofErr w:type="spellEnd"/>
      <w:r w:rsidRPr="001C7DFD">
        <w:rPr>
          <w:rFonts w:ascii="Times New Roman" w:hAnsi="Times New Roman" w:cs="Times New Roman"/>
          <w:i/>
          <w:iCs/>
          <w:sz w:val="24"/>
          <w:szCs w:val="24"/>
        </w:rPr>
        <w:t xml:space="preserve"> Abad ke-20: Sejarah Ala </w:t>
      </w:r>
      <w:proofErr w:type="spellStart"/>
      <w:r w:rsidRPr="001C7DFD">
        <w:rPr>
          <w:rFonts w:ascii="Times New Roman" w:hAnsi="Times New Roman" w:cs="Times New Roman"/>
          <w:i/>
          <w:iCs/>
          <w:sz w:val="24"/>
          <w:szCs w:val="24"/>
        </w:rPr>
        <w:t>Biografi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48-71.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1C7DFD">
        <w:rPr>
          <w:rFonts w:ascii="Times New Roman" w:hAnsi="Times New Roman" w:cs="Times New Roman"/>
          <w:sz w:val="24"/>
          <w:szCs w:val="24"/>
        </w:rPr>
        <w:t>askah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lastRenderedPageBreak/>
        <w:t>baca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koma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koma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dua,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hubung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pisah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tanya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seru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elipsis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petik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petik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1C7DFD">
        <w:rPr>
          <w:rFonts w:ascii="Times New Roman" w:hAnsi="Times New Roman" w:cs="Times New Roman"/>
          <w:sz w:val="24"/>
          <w:szCs w:val="24"/>
        </w:rPr>
        <w:t>unggal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kurung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kurung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siku,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garis miring,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penyingkat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apostrof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>.</w:t>
      </w:r>
    </w:p>
    <w:p w14:paraId="52A5857A" w14:textId="77777777" w:rsidR="00DE25A8" w:rsidRPr="001C7DFD" w:rsidRDefault="00DE25A8" w:rsidP="00DE25A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7DF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z w:val="24"/>
          <w:szCs w:val="24"/>
        </w:rPr>
        <w:t>ulisan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pembenarannya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i/>
          <w:iCs/>
          <w:sz w:val="24"/>
          <w:szCs w:val="24"/>
        </w:rPr>
        <w:t>Pekanbaru</w:t>
      </w:r>
      <w:proofErr w:type="spellEnd"/>
      <w:r w:rsidRPr="001C7DFD">
        <w:rPr>
          <w:rFonts w:ascii="Times New Roman" w:hAnsi="Times New Roman" w:cs="Times New Roman"/>
          <w:i/>
          <w:iCs/>
          <w:sz w:val="24"/>
          <w:szCs w:val="24"/>
        </w:rPr>
        <w:t xml:space="preserve"> Abad ke-20: Sejarah Ala </w:t>
      </w:r>
      <w:proofErr w:type="spellStart"/>
      <w:r w:rsidRPr="001C7DFD">
        <w:rPr>
          <w:rFonts w:ascii="Times New Roman" w:hAnsi="Times New Roman" w:cs="Times New Roman"/>
          <w:i/>
          <w:iCs/>
          <w:sz w:val="24"/>
          <w:szCs w:val="24"/>
        </w:rPr>
        <w:t>Biografi</w:t>
      </w:r>
      <w:proofErr w:type="spellEnd"/>
      <w:r w:rsidRPr="001C7D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48-71.</w:t>
      </w:r>
    </w:p>
    <w:p w14:paraId="32FE88BD" w14:textId="77777777" w:rsidR="00DE25A8" w:rsidRPr="001C7DFD" w:rsidRDefault="00DE25A8" w:rsidP="00DE25A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7DFD">
        <w:rPr>
          <w:rFonts w:ascii="Times New Roman" w:hAnsi="Times New Roman" w:cs="Times New Roman"/>
          <w:b/>
          <w:bCs/>
          <w:sz w:val="24"/>
          <w:szCs w:val="24"/>
        </w:rPr>
        <w:t>Kesalahan</w:t>
      </w:r>
      <w:proofErr w:type="spellEnd"/>
      <w:r w:rsidRPr="001C7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b/>
          <w:bCs/>
          <w:sz w:val="24"/>
          <w:szCs w:val="24"/>
        </w:rPr>
        <w:t>pen</w:t>
      </w:r>
      <w:r>
        <w:rPr>
          <w:rFonts w:ascii="Times New Roman" w:hAnsi="Times New Roman" w:cs="Times New Roman"/>
          <w:b/>
          <w:bCs/>
          <w:sz w:val="24"/>
          <w:szCs w:val="24"/>
        </w:rPr>
        <w:t>ulisan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b/>
          <w:bCs/>
          <w:sz w:val="24"/>
          <w:szCs w:val="24"/>
        </w:rPr>
        <w:t>tanda</w:t>
      </w:r>
      <w:proofErr w:type="spellEnd"/>
      <w:r w:rsidRPr="001C7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b/>
          <w:bCs/>
          <w:sz w:val="24"/>
          <w:szCs w:val="24"/>
        </w:rPr>
        <w:t>titik</w:t>
      </w:r>
      <w:proofErr w:type="spellEnd"/>
      <w:r w:rsidRPr="001C7DFD">
        <w:rPr>
          <w:rFonts w:ascii="Times New Roman" w:hAnsi="Times New Roman" w:cs="Times New Roman"/>
          <w:b/>
          <w:bCs/>
          <w:sz w:val="24"/>
          <w:szCs w:val="24"/>
        </w:rPr>
        <w:t xml:space="preserve"> (.)</w:t>
      </w:r>
    </w:p>
    <w:p w14:paraId="69D09851" w14:textId="77777777" w:rsidR="00DE25A8" w:rsidRPr="001C7DFD" w:rsidRDefault="00DE25A8" w:rsidP="00DE25A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7DFD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data di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>:</w:t>
      </w:r>
    </w:p>
    <w:p w14:paraId="02705D95" w14:textId="77777777" w:rsidR="00DE25A8" w:rsidRPr="001C7DFD" w:rsidRDefault="00DE25A8" w:rsidP="00DE25A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2BDCD" w14:textId="77777777" w:rsidR="00DE25A8" w:rsidRPr="001C7DFD" w:rsidRDefault="00DE25A8" w:rsidP="00DE25A8">
      <w:pPr>
        <w:pStyle w:val="ListParagraph"/>
        <w:spacing w:line="360" w:lineRule="auto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</w:rPr>
      </w:pPr>
      <w:r w:rsidRPr="001C7DF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Persenjataan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api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tahun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1925, No 499 (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hal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54)</w:t>
      </w:r>
    </w:p>
    <w:p w14:paraId="68F81C71" w14:textId="77777777" w:rsidR="00DE25A8" w:rsidRPr="001C7DFD" w:rsidRDefault="00DE25A8" w:rsidP="00DE25A8">
      <w:pPr>
        <w:pStyle w:val="ListParagraph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1C7DFD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z w:val="24"/>
          <w:szCs w:val="24"/>
        </w:rPr>
        <w:t>ulisan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pada data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pada kata “No 499”.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(.) agar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kaidah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kebahasaan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kata “No”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(.).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i/>
          <w:iCs/>
          <w:sz w:val="24"/>
          <w:szCs w:val="24"/>
        </w:rPr>
        <w:t>Persenjataan</w:t>
      </w:r>
      <w:proofErr w:type="spellEnd"/>
      <w:r w:rsidRPr="001C7D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i/>
          <w:iCs/>
          <w:sz w:val="24"/>
          <w:szCs w:val="24"/>
        </w:rPr>
        <w:t>api</w:t>
      </w:r>
      <w:proofErr w:type="spellEnd"/>
      <w:r w:rsidRPr="001C7D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i/>
          <w:iCs/>
          <w:sz w:val="24"/>
          <w:szCs w:val="24"/>
        </w:rPr>
        <w:t>tahun</w:t>
      </w:r>
      <w:proofErr w:type="spellEnd"/>
      <w:r w:rsidRPr="001C7DFD">
        <w:rPr>
          <w:rFonts w:ascii="Times New Roman" w:hAnsi="Times New Roman" w:cs="Times New Roman"/>
          <w:i/>
          <w:iCs/>
          <w:sz w:val="24"/>
          <w:szCs w:val="24"/>
        </w:rPr>
        <w:t xml:space="preserve"> 1925, No. 499</w:t>
      </w:r>
    </w:p>
    <w:p w14:paraId="11680A06" w14:textId="77777777" w:rsidR="00DE25A8" w:rsidRPr="001C7DFD" w:rsidRDefault="00DE25A8" w:rsidP="00DE25A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53C07" w14:textId="77777777" w:rsidR="00DE25A8" w:rsidRPr="001C7DFD" w:rsidRDefault="00DE25A8" w:rsidP="00DE25A8">
      <w:pPr>
        <w:pStyle w:val="ListParagraph"/>
        <w:spacing w:line="360" w:lineRule="auto"/>
        <w:ind w:left="1418" w:hanging="698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  <w:lang w:val="id-ID"/>
        </w:rPr>
      </w:pPr>
      <w:r w:rsidRPr="001C7DFD">
        <w:rPr>
          <w:rFonts w:ascii="Times New Roman" w:hAnsi="Times New Roman" w:cs="Times New Roman"/>
          <w:sz w:val="24"/>
          <w:szCs w:val="24"/>
        </w:rPr>
        <w:tab/>
      </w: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  <w:lang w:val="id-ID"/>
        </w:rPr>
        <w:t>Setelah pensiun dari C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altex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  <w:lang w:val="id-ID"/>
        </w:rPr>
        <w:t>, Capt Ubaidurrahman memilih menetap di Jakarta. (hal 60)</w:t>
      </w:r>
    </w:p>
    <w:p w14:paraId="63ECCD0E" w14:textId="77777777" w:rsidR="00DE25A8" w:rsidRPr="001C7DFD" w:rsidRDefault="00DE25A8" w:rsidP="00DE25A8">
      <w:pPr>
        <w:pStyle w:val="ListParagraph"/>
        <w:spacing w:line="360" w:lineRule="auto"/>
        <w:ind w:left="709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  <w:lang w:val="id-ID"/>
        </w:rPr>
      </w:pPr>
      <w:r w:rsidRPr="001C7DFD">
        <w:rPr>
          <w:rFonts w:ascii="Times New Roman" w:eastAsia="Arial Unicode MS" w:hAnsi="Times New Roman" w:cs="Times New Roman"/>
          <w:sz w:val="24"/>
          <w:szCs w:val="24"/>
          <w:lang w:val="id-ID"/>
        </w:rPr>
        <w:t>Kesalahan pen</w:t>
      </w:r>
      <w:r>
        <w:rPr>
          <w:rFonts w:ascii="Times New Roman" w:eastAsia="Arial Unicode MS" w:hAnsi="Times New Roman" w:cs="Times New Roman"/>
          <w:sz w:val="24"/>
          <w:szCs w:val="24"/>
          <w:lang w:val="id-ID"/>
        </w:rPr>
        <w:t>ulisan</w:t>
      </w:r>
      <w:r w:rsidRPr="001C7DFD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tanda </w:t>
      </w:r>
      <w:r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baca </w:t>
      </w:r>
      <w:r w:rsidRPr="001C7DFD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titik pada data di atas terletak pada kata “Capt”.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(.) agar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kaidah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kebahasaan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kata “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Capt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(.)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Capt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837D3D" w14:textId="77777777" w:rsidR="00DE25A8" w:rsidRPr="001C7DFD" w:rsidRDefault="00DE25A8" w:rsidP="00DE25A8">
      <w:pPr>
        <w:pStyle w:val="ListParagraph"/>
        <w:spacing w:line="360" w:lineRule="auto"/>
        <w:ind w:left="709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  <w:lang w:val="id-ID"/>
        </w:rPr>
      </w:pPr>
    </w:p>
    <w:p w14:paraId="656836E5" w14:textId="77777777" w:rsidR="00DE25A8" w:rsidRPr="001C7DFD" w:rsidRDefault="00DE25A8" w:rsidP="00DE25A8">
      <w:pPr>
        <w:pStyle w:val="ListParagraph"/>
        <w:spacing w:line="360" w:lineRule="auto"/>
        <w:ind w:left="1418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  <w:lang w:val="id-ID"/>
        </w:rPr>
      </w:pP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  <w:lang w:val="id-ID"/>
        </w:rPr>
        <w:tab/>
        <w:t>Syarfunnisa, Dra. Azra, M.Si, Hafizah, S.Pd, Rasyidah SE, Ir. M. Fauzi</w:t>
      </w: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Idang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)</w:t>
      </w: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  <w:lang w:val="id-ID"/>
        </w:rPr>
        <w:t xml:space="preserve"> dan Siti Nuraini, SH</w:t>
      </w: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(Neneng)</w:t>
      </w: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  <w:lang w:val="id-ID"/>
        </w:rPr>
        <w:t>. (hal 61)</w:t>
      </w:r>
    </w:p>
    <w:p w14:paraId="6A0ECFB2" w14:textId="77777777" w:rsidR="00DE25A8" w:rsidRPr="001C7DFD" w:rsidRDefault="00DE25A8" w:rsidP="00DE25A8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C7DFD">
        <w:rPr>
          <w:rFonts w:ascii="Times New Roman" w:eastAsia="Arial Unicode MS" w:hAnsi="Times New Roman" w:cs="Times New Roman"/>
          <w:sz w:val="24"/>
          <w:szCs w:val="24"/>
          <w:lang w:val="id-ID"/>
        </w:rPr>
        <w:t>Kesalahan pen</w:t>
      </w:r>
      <w:r>
        <w:rPr>
          <w:rFonts w:ascii="Times New Roman" w:eastAsia="Arial Unicode MS" w:hAnsi="Times New Roman" w:cs="Times New Roman"/>
          <w:sz w:val="24"/>
          <w:szCs w:val="24"/>
          <w:lang w:val="id-ID"/>
        </w:rPr>
        <w:t>ulisan</w:t>
      </w:r>
      <w:r w:rsidRPr="001C7DFD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tanda</w:t>
      </w:r>
      <w:r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baca</w:t>
      </w:r>
      <w:r w:rsidRPr="001C7DFD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titik pada data diatas terletak pada setiap gelar yang digunakan tidak menggunakan tanda titik (.) sebagai tanda pemisahnya. </w:t>
      </w:r>
    </w:p>
    <w:p w14:paraId="5542DE11" w14:textId="77777777" w:rsidR="00DE25A8" w:rsidRPr="001C7DFD" w:rsidRDefault="00DE25A8" w:rsidP="00DE25A8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14E1C6E" w14:textId="77777777" w:rsidR="00DE25A8" w:rsidRPr="001C7DFD" w:rsidRDefault="00DE25A8" w:rsidP="00DE25A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7DFD">
        <w:rPr>
          <w:rFonts w:ascii="Times New Roman" w:hAnsi="Times New Roman" w:cs="Times New Roman"/>
          <w:b/>
          <w:bCs/>
          <w:sz w:val="24"/>
          <w:szCs w:val="24"/>
        </w:rPr>
        <w:t>Kesalahan</w:t>
      </w:r>
      <w:proofErr w:type="spellEnd"/>
      <w:r w:rsidRPr="001C7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b/>
          <w:bCs/>
          <w:sz w:val="24"/>
          <w:szCs w:val="24"/>
        </w:rPr>
        <w:t>pen</w:t>
      </w:r>
      <w:r>
        <w:rPr>
          <w:rFonts w:ascii="Times New Roman" w:hAnsi="Times New Roman" w:cs="Times New Roman"/>
          <w:b/>
          <w:bCs/>
          <w:sz w:val="24"/>
          <w:szCs w:val="24"/>
        </w:rPr>
        <w:t>ulisan</w:t>
      </w:r>
      <w:proofErr w:type="spellEnd"/>
      <w:r w:rsidRPr="001C7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b/>
          <w:bCs/>
          <w:sz w:val="24"/>
          <w:szCs w:val="24"/>
        </w:rPr>
        <w:t>tanda</w:t>
      </w:r>
      <w:proofErr w:type="spellEnd"/>
      <w:r w:rsidRPr="001C7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b/>
          <w:bCs/>
          <w:sz w:val="24"/>
          <w:szCs w:val="24"/>
        </w:rPr>
        <w:t>koma</w:t>
      </w:r>
      <w:proofErr w:type="spellEnd"/>
      <w:r w:rsidRPr="001C7DFD">
        <w:rPr>
          <w:rFonts w:ascii="Times New Roman" w:hAnsi="Times New Roman" w:cs="Times New Roman"/>
          <w:b/>
          <w:bCs/>
          <w:sz w:val="24"/>
          <w:szCs w:val="24"/>
        </w:rPr>
        <w:t xml:space="preserve"> (,)</w:t>
      </w:r>
    </w:p>
    <w:p w14:paraId="2CA54ACE" w14:textId="77777777" w:rsidR="00DE25A8" w:rsidRPr="001C7DFD" w:rsidRDefault="00DE25A8" w:rsidP="00DE25A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7DFD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data di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>:</w:t>
      </w:r>
    </w:p>
    <w:p w14:paraId="5C338612" w14:textId="77777777" w:rsidR="00DE25A8" w:rsidRPr="001C7DFD" w:rsidRDefault="00DE25A8" w:rsidP="00DE25A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B3F96" w14:textId="77777777" w:rsidR="00DE25A8" w:rsidRPr="001C7DFD" w:rsidRDefault="00DE25A8" w:rsidP="00DE25A8">
      <w:pPr>
        <w:pStyle w:val="ListParagraph"/>
        <w:spacing w:line="360" w:lineRule="auto"/>
        <w:ind w:left="1440" w:hanging="22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</w:rPr>
      </w:pP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Dalam Islam, 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misalnya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dengan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ajaran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bersedekah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infak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wakaf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berzakat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. (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hal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48)</w:t>
      </w:r>
    </w:p>
    <w:p w14:paraId="27B333F6" w14:textId="77777777" w:rsidR="00DE25A8" w:rsidRDefault="00DE25A8" w:rsidP="00DE25A8">
      <w:pPr>
        <w:pStyle w:val="ListParagraph"/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Kesalahan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pen</w:t>
      </w:r>
      <w:r>
        <w:rPr>
          <w:rFonts w:ascii="Times New Roman" w:eastAsia="Arial Unicode MS" w:hAnsi="Times New Roman" w:cs="Times New Roman"/>
          <w:sz w:val="24"/>
          <w:szCs w:val="24"/>
        </w:rPr>
        <w:t>ulisan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</w:rPr>
        <w:t>baca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koma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pada data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diatas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terletak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pada kata “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bersedekah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infak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wakaf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dan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berzakat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.”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Penulisan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tanda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koma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(,) agar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sesuai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dengan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lastRenderedPageBreak/>
        <w:t>kaidah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kebahasaan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yang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benar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yaitu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setelah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kata “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wakaf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”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harus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disertai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tanda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koma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(,).</w:t>
      </w:r>
    </w:p>
    <w:p w14:paraId="20DD2F5F" w14:textId="77777777" w:rsidR="00DE25A8" w:rsidRPr="001C7DFD" w:rsidRDefault="00DE25A8" w:rsidP="00DE25A8">
      <w:pPr>
        <w:pStyle w:val="ListParagraph"/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606F2288" w14:textId="77777777" w:rsidR="00DE25A8" w:rsidRPr="001C7DFD" w:rsidRDefault="00DE25A8" w:rsidP="00DE25A8">
      <w:pPr>
        <w:pStyle w:val="ListParagraph"/>
        <w:spacing w:line="360" w:lineRule="auto"/>
        <w:ind w:left="1418" w:hanging="698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</w:rPr>
      </w:pPr>
      <w:r w:rsidRPr="001C7DFD">
        <w:rPr>
          <w:rFonts w:ascii="Times New Roman" w:eastAsia="Arial Unicode MS" w:hAnsi="Times New Roman" w:cs="Times New Roman"/>
          <w:sz w:val="24"/>
          <w:szCs w:val="24"/>
        </w:rPr>
        <w:tab/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Sekalipun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dalam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berbagai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tradisi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dunia, 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dalam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berbagai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agama, 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dari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zaman 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ke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zaman 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filantropi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juga 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ada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, (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hal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48)</w:t>
      </w:r>
    </w:p>
    <w:p w14:paraId="228C9F23" w14:textId="77777777" w:rsidR="00DE25A8" w:rsidRPr="001C7DFD" w:rsidRDefault="00DE25A8" w:rsidP="00DE25A8">
      <w:pPr>
        <w:pStyle w:val="ListParagraph"/>
        <w:spacing w:line="360" w:lineRule="auto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</w:rPr>
      </w:pP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Kesalahan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pen</w:t>
      </w:r>
      <w:r>
        <w:rPr>
          <w:rFonts w:ascii="Times New Roman" w:eastAsia="Arial Unicode MS" w:hAnsi="Times New Roman" w:cs="Times New Roman"/>
          <w:sz w:val="24"/>
          <w:szCs w:val="24"/>
        </w:rPr>
        <w:t>ulisan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</w:rPr>
        <w:t>baca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koma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pada data di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atas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terletak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pada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kalimat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“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dari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zaman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ke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zaman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filantropi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juga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ada</w:t>
      </w:r>
      <w:proofErr w:type="spellEnd"/>
      <w:proofErr w:type="gramStart"/>
      <w:r w:rsidRPr="001C7DFD">
        <w:rPr>
          <w:rFonts w:ascii="Times New Roman" w:eastAsia="Arial Unicode MS" w:hAnsi="Times New Roman" w:cs="Times New Roman"/>
          <w:sz w:val="24"/>
          <w:szCs w:val="24"/>
        </w:rPr>
        <w:t>”.</w:t>
      </w:r>
      <w:proofErr w:type="gram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Dalam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kalimat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tersebut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setelah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kata “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ke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zaman”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harus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disertai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tanda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koma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(,)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sebagai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pemisah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kalimat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setara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</w:p>
    <w:p w14:paraId="07C1D27E" w14:textId="77777777" w:rsidR="00DE25A8" w:rsidRPr="001C7DFD" w:rsidRDefault="00DE25A8" w:rsidP="00DE25A8">
      <w:pPr>
        <w:pStyle w:val="ListParagraph"/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31B4D7E8" w14:textId="77777777" w:rsidR="00DE25A8" w:rsidRPr="001C7DFD" w:rsidRDefault="00DE25A8" w:rsidP="00DE25A8">
      <w:pPr>
        <w:pStyle w:val="ListParagraph"/>
        <w:spacing w:line="360" w:lineRule="auto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</w:rPr>
      </w:pPr>
      <w:r w:rsidRPr="001C7DFD">
        <w:rPr>
          <w:rFonts w:ascii="Times New Roman" w:eastAsia="Arial Unicode MS" w:hAnsi="Times New Roman" w:cs="Times New Roman"/>
          <w:sz w:val="24"/>
          <w:szCs w:val="24"/>
        </w:rPr>
        <w:tab/>
      </w: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Tanah 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itu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luasnya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  <w:lang w:eastAsia="id-ID"/>
        </w:rPr>
        <w:t>23 .40 meter (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  <w:lang w:eastAsia="id-ID"/>
        </w:rPr>
        <w:t>hal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  <w:lang w:eastAsia="id-ID"/>
        </w:rPr>
        <w:t xml:space="preserve"> 60)</w:t>
      </w:r>
    </w:p>
    <w:p w14:paraId="01CBB89A" w14:textId="77777777" w:rsidR="00DE25A8" w:rsidRPr="001C7DFD" w:rsidRDefault="00DE25A8" w:rsidP="00DE25A8">
      <w:pPr>
        <w:pStyle w:val="ListParagraph"/>
        <w:spacing w:line="36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7DFD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z w:val="24"/>
          <w:szCs w:val="24"/>
        </w:rPr>
        <w:t>ulisan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koma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“23.40” yang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koma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(,). </w:t>
      </w:r>
    </w:p>
    <w:p w14:paraId="7F758CD6" w14:textId="77777777" w:rsidR="00DE25A8" w:rsidRPr="001C7DFD" w:rsidRDefault="00DE25A8" w:rsidP="00DE25A8">
      <w:pPr>
        <w:pStyle w:val="ListParagraph"/>
        <w:spacing w:line="36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5BA8E3FB" w14:textId="77777777" w:rsidR="00DE25A8" w:rsidRPr="001C7DFD" w:rsidRDefault="00DE25A8" w:rsidP="00DE25A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7DFD">
        <w:rPr>
          <w:rFonts w:ascii="Times New Roman" w:hAnsi="Times New Roman" w:cs="Times New Roman"/>
          <w:b/>
          <w:bCs/>
          <w:sz w:val="24"/>
          <w:szCs w:val="24"/>
        </w:rPr>
        <w:t>Kesalahan</w:t>
      </w:r>
      <w:proofErr w:type="spellEnd"/>
      <w:r w:rsidRPr="001C7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b/>
          <w:bCs/>
          <w:sz w:val="24"/>
          <w:szCs w:val="24"/>
        </w:rPr>
        <w:t>pen</w:t>
      </w:r>
      <w:r>
        <w:rPr>
          <w:rFonts w:ascii="Times New Roman" w:hAnsi="Times New Roman" w:cs="Times New Roman"/>
          <w:b/>
          <w:bCs/>
          <w:sz w:val="24"/>
          <w:szCs w:val="24"/>
        </w:rPr>
        <w:t>ulisan</w:t>
      </w:r>
      <w:proofErr w:type="spellEnd"/>
      <w:r w:rsidRPr="001C7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b/>
          <w:bCs/>
          <w:sz w:val="24"/>
          <w:szCs w:val="24"/>
        </w:rPr>
        <w:t>tanda</w:t>
      </w:r>
      <w:proofErr w:type="spellEnd"/>
      <w:r w:rsidRPr="001C7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b/>
          <w:bCs/>
          <w:sz w:val="24"/>
          <w:szCs w:val="24"/>
        </w:rPr>
        <w:t>titik</w:t>
      </w:r>
      <w:proofErr w:type="spellEnd"/>
      <w:r w:rsidRPr="001C7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b/>
          <w:bCs/>
          <w:sz w:val="24"/>
          <w:szCs w:val="24"/>
        </w:rPr>
        <w:t>koma</w:t>
      </w:r>
      <w:proofErr w:type="spellEnd"/>
      <w:r w:rsidRPr="001C7DFD">
        <w:rPr>
          <w:rFonts w:ascii="Times New Roman" w:hAnsi="Times New Roman" w:cs="Times New Roman"/>
          <w:b/>
          <w:bCs/>
          <w:sz w:val="24"/>
          <w:szCs w:val="24"/>
        </w:rPr>
        <w:t xml:space="preserve"> (;)</w:t>
      </w:r>
    </w:p>
    <w:p w14:paraId="793EF6DC" w14:textId="77777777" w:rsidR="00DE25A8" w:rsidRPr="001C7DFD" w:rsidRDefault="00DE25A8" w:rsidP="00DE25A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7DFD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data di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>:</w:t>
      </w:r>
    </w:p>
    <w:p w14:paraId="7F915E96" w14:textId="77777777" w:rsidR="00DE25A8" w:rsidRPr="001C7DFD" w:rsidRDefault="00DE25A8" w:rsidP="00DE25A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6ACB0" w14:textId="77777777" w:rsidR="00DE25A8" w:rsidRPr="001C7DFD" w:rsidRDefault="00DE25A8" w:rsidP="00DE25A8">
      <w:pPr>
        <w:pStyle w:val="ListParagraph"/>
        <w:spacing w:line="360" w:lineRule="auto"/>
        <w:ind w:left="1418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  <w:lang w:val="id-ID"/>
        </w:rPr>
      </w:pPr>
      <w:r w:rsidRPr="001C7DFD">
        <w:rPr>
          <w:rFonts w:ascii="Times New Roman" w:hAnsi="Times New Roman" w:cs="Times New Roman"/>
          <w:sz w:val="24"/>
          <w:szCs w:val="24"/>
        </w:rPr>
        <w:tab/>
      </w: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  <w:lang w:val="id-ID"/>
        </w:rPr>
        <w:t>Syarfunnisa, Dra. Azra, M.Si, Hafizah, S.Pd, Rasyidah SE, Ir. M. Fauzi</w:t>
      </w: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Idang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)</w:t>
      </w: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  <w:lang w:val="id-ID"/>
        </w:rPr>
        <w:t xml:space="preserve"> dan Siti Nuraini, SH</w:t>
      </w: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(Neneng)</w:t>
      </w: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  <w:lang w:val="id-ID"/>
        </w:rPr>
        <w:t>. (hal 61)</w:t>
      </w:r>
    </w:p>
    <w:p w14:paraId="5A7B89B8" w14:textId="77777777" w:rsidR="00DE25A8" w:rsidRPr="001C7DFD" w:rsidRDefault="00DE25A8" w:rsidP="00DE25A8">
      <w:pPr>
        <w:pStyle w:val="ListParagraph"/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id-ID"/>
        </w:rPr>
      </w:pPr>
      <w:r w:rsidRPr="001C7DFD">
        <w:rPr>
          <w:rFonts w:ascii="Times New Roman" w:eastAsia="Arial Unicode MS" w:hAnsi="Times New Roman" w:cs="Times New Roman"/>
          <w:sz w:val="24"/>
          <w:szCs w:val="24"/>
          <w:lang w:val="id-ID"/>
        </w:rPr>
        <w:t>Kesalahan pen</w:t>
      </w:r>
      <w:r>
        <w:rPr>
          <w:rFonts w:ascii="Times New Roman" w:eastAsia="Arial Unicode MS" w:hAnsi="Times New Roman" w:cs="Times New Roman"/>
          <w:sz w:val="24"/>
          <w:szCs w:val="24"/>
          <w:lang w:val="id-ID"/>
        </w:rPr>
        <w:t>ulisan</w:t>
      </w:r>
      <w:r w:rsidRPr="001C7DFD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tanda </w:t>
      </w:r>
      <w:r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baca </w:t>
      </w:r>
      <w:r w:rsidRPr="001C7DFD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titik koma dalam kalimat diatas terletak pada tanda baca (,) sebagai penghubung yang kurang tepat. Tanda baca yang seharusnya digunakan sebagai penghubung yang tidak setara adalah tanda baca titik koma (;). </w:t>
      </w:r>
    </w:p>
    <w:p w14:paraId="505F3102" w14:textId="77777777" w:rsidR="00DE25A8" w:rsidRPr="001C7DFD" w:rsidRDefault="00DE25A8" w:rsidP="00DE25A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7F968" w14:textId="77777777" w:rsidR="00DE25A8" w:rsidRPr="001C7DFD" w:rsidRDefault="00DE25A8" w:rsidP="00DE25A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7DFD">
        <w:rPr>
          <w:rFonts w:ascii="Times New Roman" w:hAnsi="Times New Roman" w:cs="Times New Roman"/>
          <w:b/>
          <w:bCs/>
          <w:sz w:val="24"/>
          <w:szCs w:val="24"/>
        </w:rPr>
        <w:t>Kesalahan</w:t>
      </w:r>
      <w:proofErr w:type="spellEnd"/>
      <w:r w:rsidRPr="001C7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b/>
          <w:bCs/>
          <w:sz w:val="24"/>
          <w:szCs w:val="24"/>
        </w:rPr>
        <w:t>pen</w:t>
      </w:r>
      <w:r>
        <w:rPr>
          <w:rFonts w:ascii="Times New Roman" w:hAnsi="Times New Roman" w:cs="Times New Roman"/>
          <w:b/>
          <w:bCs/>
          <w:sz w:val="24"/>
          <w:szCs w:val="24"/>
        </w:rPr>
        <w:t>ulisan</w:t>
      </w:r>
      <w:proofErr w:type="spellEnd"/>
      <w:r w:rsidRPr="001C7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b/>
          <w:bCs/>
          <w:sz w:val="24"/>
          <w:szCs w:val="24"/>
        </w:rPr>
        <w:t>tanda</w:t>
      </w:r>
      <w:proofErr w:type="spellEnd"/>
      <w:r w:rsidRPr="001C7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b/>
          <w:bCs/>
          <w:sz w:val="24"/>
          <w:szCs w:val="24"/>
        </w:rPr>
        <w:t>hubung</w:t>
      </w:r>
      <w:proofErr w:type="spellEnd"/>
      <w:r w:rsidRPr="001C7DFD">
        <w:rPr>
          <w:rFonts w:ascii="Times New Roman" w:hAnsi="Times New Roman" w:cs="Times New Roman"/>
          <w:b/>
          <w:bCs/>
          <w:sz w:val="24"/>
          <w:szCs w:val="24"/>
        </w:rPr>
        <w:t xml:space="preserve"> (-)</w:t>
      </w:r>
    </w:p>
    <w:p w14:paraId="54580942" w14:textId="77777777" w:rsidR="00DE25A8" w:rsidRPr="001C7DFD" w:rsidRDefault="00DE25A8" w:rsidP="00DE25A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7DFD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data di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>:</w:t>
      </w:r>
    </w:p>
    <w:p w14:paraId="50681A31" w14:textId="77777777" w:rsidR="00DE25A8" w:rsidRPr="001C7DFD" w:rsidRDefault="00DE25A8" w:rsidP="00DE25A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C1B53F" w14:textId="77777777" w:rsidR="00DE25A8" w:rsidRPr="001C7DFD" w:rsidRDefault="00DE25A8" w:rsidP="00DE25A8">
      <w:pPr>
        <w:pStyle w:val="ListParagraph"/>
        <w:spacing w:line="360" w:lineRule="auto"/>
        <w:ind w:left="1440" w:hanging="2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Namun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b</w:t>
      </w:r>
      <w:r w:rsidRPr="001C7DFD">
        <w:rPr>
          <w:rFonts w:ascii="Times New Roman" w:hAnsi="Times New Roman" w:cs="Times New Roman"/>
          <w:i/>
          <w:iCs/>
          <w:sz w:val="24"/>
          <w:szCs w:val="24"/>
        </w:rPr>
        <w:t>erbagai</w:t>
      </w:r>
      <w:proofErr w:type="spellEnd"/>
      <w:r w:rsidRPr="001C7D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i/>
          <w:iCs/>
          <w:sz w:val="24"/>
          <w:szCs w:val="24"/>
        </w:rPr>
        <w:t>kisah</w:t>
      </w:r>
      <w:proofErr w:type="spellEnd"/>
      <w:r w:rsidRPr="001C7DFD">
        <w:rPr>
          <w:rFonts w:ascii="Times New Roman" w:hAnsi="Times New Roman" w:cs="Times New Roman"/>
          <w:i/>
          <w:iCs/>
          <w:sz w:val="24"/>
          <w:szCs w:val="24"/>
        </w:rPr>
        <w:t xml:space="preserve"> roman Balai Pustaka </w:t>
      </w:r>
      <w:proofErr w:type="spellStart"/>
      <w:r w:rsidRPr="001C7DFD">
        <w:rPr>
          <w:rFonts w:ascii="Times New Roman" w:hAnsi="Times New Roman" w:cs="Times New Roman"/>
          <w:i/>
          <w:iCs/>
          <w:sz w:val="24"/>
          <w:szCs w:val="24"/>
        </w:rPr>
        <w:t>dengan</w:t>
      </w:r>
      <w:proofErr w:type="spellEnd"/>
      <w:r w:rsidRPr="001C7DFD">
        <w:rPr>
          <w:rFonts w:ascii="Times New Roman" w:hAnsi="Times New Roman" w:cs="Times New Roman"/>
          <w:i/>
          <w:iCs/>
          <w:sz w:val="24"/>
          <w:szCs w:val="24"/>
        </w:rPr>
        <w:t xml:space="preserve"> setting </w:t>
      </w:r>
      <w:proofErr w:type="spellStart"/>
      <w:r w:rsidRPr="001C7DFD">
        <w:rPr>
          <w:rFonts w:ascii="Times New Roman" w:hAnsi="Times New Roman" w:cs="Times New Roman"/>
          <w:i/>
          <w:iCs/>
          <w:sz w:val="24"/>
          <w:szCs w:val="24"/>
        </w:rPr>
        <w:t>sosial-budaya</w:t>
      </w:r>
      <w:proofErr w:type="spellEnd"/>
      <w:r w:rsidRPr="001C7D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i/>
          <w:iCs/>
          <w:sz w:val="24"/>
          <w:szCs w:val="24"/>
        </w:rPr>
        <w:t>Melayu</w:t>
      </w:r>
      <w:proofErr w:type="spellEnd"/>
      <w:r w:rsidRPr="001C7DFD">
        <w:rPr>
          <w:rFonts w:ascii="Times New Roman" w:hAnsi="Times New Roman" w:cs="Times New Roman"/>
          <w:i/>
          <w:iCs/>
          <w:sz w:val="24"/>
          <w:szCs w:val="24"/>
        </w:rPr>
        <w:t xml:space="preserve"> Riau </w:t>
      </w:r>
      <w:proofErr w:type="spellStart"/>
      <w:r w:rsidRPr="001C7DFD">
        <w:rPr>
          <w:rFonts w:ascii="Times New Roman" w:hAnsi="Times New Roman" w:cs="Times New Roman"/>
          <w:i/>
          <w:iCs/>
          <w:sz w:val="24"/>
          <w:szCs w:val="24"/>
        </w:rPr>
        <w:t>karya</w:t>
      </w:r>
      <w:proofErr w:type="spellEnd"/>
      <w:r w:rsidRPr="001C7D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i/>
          <w:iCs/>
          <w:sz w:val="24"/>
          <w:szCs w:val="24"/>
        </w:rPr>
        <w:t>Soeman</w:t>
      </w:r>
      <w:proofErr w:type="spellEnd"/>
      <w:r w:rsidRPr="001C7DFD">
        <w:rPr>
          <w:rFonts w:ascii="Times New Roman" w:hAnsi="Times New Roman" w:cs="Times New Roman"/>
          <w:i/>
          <w:iCs/>
          <w:sz w:val="24"/>
          <w:szCs w:val="24"/>
        </w:rPr>
        <w:t xml:space="preserve"> Hs </w:t>
      </w:r>
      <w:proofErr w:type="spellStart"/>
      <w:r w:rsidRPr="001C7DFD">
        <w:rPr>
          <w:rFonts w:ascii="Times New Roman" w:hAnsi="Times New Roman" w:cs="Times New Roman"/>
          <w:i/>
          <w:iCs/>
          <w:sz w:val="24"/>
          <w:szCs w:val="24"/>
        </w:rPr>
        <w:t>sastrawan</w:t>
      </w:r>
      <w:proofErr w:type="spellEnd"/>
      <w:r w:rsidRPr="001C7D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i/>
          <w:iCs/>
          <w:sz w:val="24"/>
          <w:szCs w:val="24"/>
        </w:rPr>
        <w:t>dari</w:t>
      </w:r>
      <w:proofErr w:type="spellEnd"/>
      <w:r w:rsidRPr="001C7DFD">
        <w:rPr>
          <w:rFonts w:ascii="Times New Roman" w:hAnsi="Times New Roman" w:cs="Times New Roman"/>
          <w:i/>
          <w:iCs/>
          <w:sz w:val="24"/>
          <w:szCs w:val="24"/>
        </w:rPr>
        <w:t xml:space="preserve"> Riau (</w:t>
      </w:r>
      <w:proofErr w:type="spellStart"/>
      <w:r w:rsidRPr="001C7DFD">
        <w:rPr>
          <w:rFonts w:ascii="Times New Roman" w:hAnsi="Times New Roman" w:cs="Times New Roman"/>
          <w:i/>
          <w:iCs/>
          <w:sz w:val="24"/>
          <w:szCs w:val="24"/>
        </w:rPr>
        <w:t>hal</w:t>
      </w:r>
      <w:proofErr w:type="spellEnd"/>
      <w:r w:rsidRPr="001C7DFD">
        <w:rPr>
          <w:rFonts w:ascii="Times New Roman" w:hAnsi="Times New Roman" w:cs="Times New Roman"/>
          <w:i/>
          <w:iCs/>
          <w:sz w:val="24"/>
          <w:szCs w:val="24"/>
        </w:rPr>
        <w:t xml:space="preserve"> 54)</w:t>
      </w:r>
    </w:p>
    <w:p w14:paraId="56531DDB" w14:textId="77777777" w:rsidR="00DE25A8" w:rsidRDefault="00DE25A8" w:rsidP="00DE25A8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7DFD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z w:val="24"/>
          <w:szCs w:val="24"/>
        </w:rPr>
        <w:t>nulisan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hubung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pada data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pada kata “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sosial-budaya</w:t>
      </w:r>
      <w:proofErr w:type="spellEnd"/>
      <w:proofErr w:type="gramStart"/>
      <w:r w:rsidRPr="001C7DFD">
        <w:rPr>
          <w:rFonts w:ascii="Times New Roman" w:hAnsi="Times New Roman" w:cs="Times New Roman"/>
          <w:sz w:val="24"/>
          <w:szCs w:val="24"/>
        </w:rPr>
        <w:t>”.</w:t>
      </w:r>
      <w:proofErr w:type="gram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hubung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(-) agar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kaidah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kebahasaan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pada </w:t>
      </w:r>
      <w:r>
        <w:rPr>
          <w:rFonts w:ascii="Times New Roman" w:hAnsi="Times New Roman" w:cs="Times New Roman"/>
          <w:sz w:val="24"/>
          <w:szCs w:val="24"/>
        </w:rPr>
        <w:t>kata</w:t>
      </w:r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hubung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(-)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kata yang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berulang</w:t>
      </w:r>
      <w:r>
        <w:rPr>
          <w:rFonts w:ascii="Times New Roman" w:hAnsi="Times New Roman" w:cs="Times New Roman"/>
          <w:sz w:val="24"/>
          <w:szCs w:val="24"/>
        </w:rPr>
        <w:t>-ulang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AD50F2" w14:textId="77777777" w:rsidR="00DE25A8" w:rsidRPr="00E50903" w:rsidRDefault="00DE25A8" w:rsidP="00DE25A8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D072D75" w14:textId="77777777" w:rsidR="00DE25A8" w:rsidRPr="001C7DFD" w:rsidRDefault="00DE25A8" w:rsidP="00DE25A8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7DFD">
        <w:rPr>
          <w:rFonts w:ascii="Times New Roman" w:hAnsi="Times New Roman" w:cs="Times New Roman"/>
          <w:sz w:val="24"/>
          <w:szCs w:val="24"/>
        </w:rPr>
        <w:tab/>
      </w:r>
      <w:r w:rsidRPr="001C7DFD">
        <w:rPr>
          <w:rFonts w:ascii="Times New Roman" w:hAnsi="Times New Roman" w:cs="Times New Roman"/>
          <w:sz w:val="24"/>
          <w:szCs w:val="24"/>
        </w:rPr>
        <w:tab/>
      </w:r>
      <w:r w:rsidRPr="001C7DFD">
        <w:rPr>
          <w:rFonts w:ascii="Times New Roman" w:hAnsi="Times New Roman" w:cs="Times New Roman"/>
          <w:i/>
          <w:iCs/>
          <w:sz w:val="24"/>
          <w:szCs w:val="24"/>
        </w:rPr>
        <w:t xml:space="preserve">Artis </w:t>
      </w:r>
      <w:proofErr w:type="spellStart"/>
      <w:r w:rsidRPr="001C7DFD">
        <w:rPr>
          <w:rFonts w:ascii="Times New Roman" w:hAnsi="Times New Roman" w:cs="Times New Roman"/>
          <w:i/>
          <w:iCs/>
          <w:sz w:val="24"/>
          <w:szCs w:val="24"/>
        </w:rPr>
        <w:t>penyanyi</w:t>
      </w:r>
      <w:proofErr w:type="spellEnd"/>
      <w:r w:rsidRPr="001C7DFD">
        <w:rPr>
          <w:rFonts w:ascii="Times New Roman" w:hAnsi="Times New Roman" w:cs="Times New Roman"/>
          <w:i/>
          <w:iCs/>
          <w:sz w:val="24"/>
          <w:szCs w:val="24"/>
        </w:rPr>
        <w:t xml:space="preserve"> dangdut-</w:t>
      </w:r>
      <w:proofErr w:type="spellStart"/>
      <w:r w:rsidRPr="001C7DFD">
        <w:rPr>
          <w:rFonts w:ascii="Times New Roman" w:hAnsi="Times New Roman" w:cs="Times New Roman"/>
          <w:i/>
          <w:iCs/>
          <w:sz w:val="24"/>
          <w:szCs w:val="24"/>
        </w:rPr>
        <w:t>melayu</w:t>
      </w:r>
      <w:proofErr w:type="spellEnd"/>
      <w:r w:rsidRPr="001C7DFD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1C7DFD">
        <w:rPr>
          <w:rFonts w:ascii="Times New Roman" w:hAnsi="Times New Roman" w:cs="Times New Roman"/>
          <w:i/>
          <w:iCs/>
          <w:sz w:val="24"/>
          <w:szCs w:val="24"/>
        </w:rPr>
        <w:t>hal</w:t>
      </w:r>
      <w:proofErr w:type="spellEnd"/>
      <w:r w:rsidRPr="001C7DFD">
        <w:rPr>
          <w:rFonts w:ascii="Times New Roman" w:hAnsi="Times New Roman" w:cs="Times New Roman"/>
          <w:i/>
          <w:iCs/>
          <w:sz w:val="24"/>
          <w:szCs w:val="24"/>
        </w:rPr>
        <w:t xml:space="preserve"> 60)</w:t>
      </w:r>
    </w:p>
    <w:p w14:paraId="6767974D" w14:textId="77777777" w:rsidR="00DE25A8" w:rsidRPr="001C7DFD" w:rsidRDefault="00DE25A8" w:rsidP="00DE25A8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1C7DFD">
        <w:rPr>
          <w:rFonts w:ascii="Times New Roman" w:hAnsi="Times New Roman" w:cs="Times New Roman"/>
          <w:sz w:val="24"/>
          <w:szCs w:val="24"/>
        </w:rPr>
        <w:lastRenderedPageBreak/>
        <w:t>Kesalahan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z w:val="24"/>
          <w:szCs w:val="24"/>
        </w:rPr>
        <w:t>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hubung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pada data di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pada kata “dangdut-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melayu</w:t>
      </w:r>
      <w:proofErr w:type="spellEnd"/>
      <w:proofErr w:type="gramStart"/>
      <w:r w:rsidRPr="001C7DFD">
        <w:rPr>
          <w:rFonts w:ascii="Times New Roman" w:hAnsi="Times New Roman" w:cs="Times New Roman"/>
          <w:sz w:val="24"/>
          <w:szCs w:val="24"/>
        </w:rPr>
        <w:t>”.</w:t>
      </w:r>
      <w:proofErr w:type="gram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hubung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(-) agar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kaidah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kebahasaan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pada kata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hubung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(-)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kata yang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berulang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244EDA" w14:textId="77777777" w:rsidR="00DE25A8" w:rsidRPr="001C7DFD" w:rsidRDefault="00DE25A8" w:rsidP="00DE25A8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7F1A78E" w14:textId="77777777" w:rsidR="00DE25A8" w:rsidRPr="001C7DFD" w:rsidRDefault="00DE25A8" w:rsidP="00DE25A8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C7D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C7D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  <w:lang w:val="id-ID"/>
        </w:rPr>
        <w:t>populer pada era 1980</w:t>
      </w: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-</w:t>
      </w: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  <w:lang w:val="id-ID"/>
        </w:rPr>
        <w:t>an-1990</w:t>
      </w: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-</w:t>
      </w: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  <w:lang w:val="id-ID"/>
        </w:rPr>
        <w:t>an</w:t>
      </w: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di 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tanah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air</w:t>
      </w: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  <w:lang w:val="id-ID"/>
        </w:rPr>
        <w:t>.</w:t>
      </w:r>
      <w:r w:rsidRPr="001C7DFD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(hal 60)</w:t>
      </w:r>
    </w:p>
    <w:p w14:paraId="3CB5F2CA" w14:textId="77777777" w:rsidR="00DE25A8" w:rsidRPr="001C7DFD" w:rsidRDefault="00DE25A8" w:rsidP="00DE25A8">
      <w:pPr>
        <w:pStyle w:val="ListParagraph"/>
        <w:spacing w:line="360" w:lineRule="auto"/>
        <w:ind w:left="709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  <w:lang w:val="id-ID"/>
        </w:rPr>
      </w:pPr>
      <w:proofErr w:type="spellStart"/>
      <w:r w:rsidRPr="001C7DFD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z w:val="24"/>
          <w:szCs w:val="24"/>
        </w:rPr>
        <w:t>ulisan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hubung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pada data di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atass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pada kata “-an</w:t>
      </w:r>
      <w:proofErr w:type="gramStart"/>
      <w:r w:rsidRPr="001C7DFD">
        <w:rPr>
          <w:rFonts w:ascii="Times New Roman" w:hAnsi="Times New Roman" w:cs="Times New Roman"/>
          <w:sz w:val="24"/>
          <w:szCs w:val="24"/>
        </w:rPr>
        <w:t>”.</w:t>
      </w:r>
      <w:proofErr w:type="gram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hubung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(-) agar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kaidah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kebahasaan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imbuhan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an.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  <w:lang w:val="id-ID"/>
        </w:rPr>
        <w:t>populer pada era 1980</w:t>
      </w: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-</w:t>
      </w: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  <w:lang w:val="id-ID"/>
        </w:rPr>
        <w:t>1990</w:t>
      </w: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-</w:t>
      </w: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  <w:lang w:val="id-ID"/>
        </w:rPr>
        <w:t>an</w:t>
      </w: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di 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tanah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air</w:t>
      </w: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  <w:lang w:val="id-ID"/>
        </w:rPr>
        <w:t>.</w:t>
      </w:r>
    </w:p>
    <w:p w14:paraId="2B30010E" w14:textId="77777777" w:rsidR="00DE25A8" w:rsidRPr="001C7DFD" w:rsidRDefault="00DE25A8" w:rsidP="00DE25A8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BA54F79" w14:textId="77777777" w:rsidR="00DE25A8" w:rsidRPr="001C7DFD" w:rsidRDefault="00DE25A8" w:rsidP="00DE25A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7DFD">
        <w:rPr>
          <w:rFonts w:ascii="Times New Roman" w:hAnsi="Times New Roman" w:cs="Times New Roman"/>
          <w:b/>
          <w:bCs/>
          <w:sz w:val="24"/>
          <w:szCs w:val="24"/>
        </w:rPr>
        <w:t>Kesalahan</w:t>
      </w:r>
      <w:proofErr w:type="spellEnd"/>
      <w:r w:rsidRPr="001C7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b/>
          <w:bCs/>
          <w:sz w:val="24"/>
          <w:szCs w:val="24"/>
        </w:rPr>
        <w:t>pen</w:t>
      </w:r>
      <w:r>
        <w:rPr>
          <w:rFonts w:ascii="Times New Roman" w:hAnsi="Times New Roman" w:cs="Times New Roman"/>
          <w:b/>
          <w:bCs/>
          <w:sz w:val="24"/>
          <w:szCs w:val="24"/>
        </w:rPr>
        <w:t>ulisan</w:t>
      </w:r>
      <w:proofErr w:type="spellEnd"/>
      <w:r w:rsidRPr="001C7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b/>
          <w:bCs/>
          <w:sz w:val="24"/>
          <w:szCs w:val="24"/>
        </w:rPr>
        <w:t>tanda</w:t>
      </w:r>
      <w:proofErr w:type="spellEnd"/>
      <w:r w:rsidRPr="001C7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b/>
          <w:bCs/>
          <w:sz w:val="24"/>
          <w:szCs w:val="24"/>
        </w:rPr>
        <w:t>pisah</w:t>
      </w:r>
      <w:proofErr w:type="spellEnd"/>
      <w:r w:rsidRPr="001C7DFD">
        <w:rPr>
          <w:rFonts w:ascii="Times New Roman" w:hAnsi="Times New Roman" w:cs="Times New Roman"/>
          <w:b/>
          <w:bCs/>
          <w:sz w:val="24"/>
          <w:szCs w:val="24"/>
        </w:rPr>
        <w:t xml:space="preserve"> (-)</w:t>
      </w:r>
    </w:p>
    <w:p w14:paraId="3FE6C98C" w14:textId="77777777" w:rsidR="00DE25A8" w:rsidRPr="001C7DFD" w:rsidRDefault="00DE25A8" w:rsidP="00DE25A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7DFD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pisah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data di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>:</w:t>
      </w:r>
    </w:p>
    <w:p w14:paraId="13CECB9D" w14:textId="77777777" w:rsidR="00DE25A8" w:rsidRPr="001C7DFD" w:rsidRDefault="00DE25A8" w:rsidP="00DE25A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61202" w14:textId="77777777" w:rsidR="00DE25A8" w:rsidRPr="001C7DFD" w:rsidRDefault="00DE25A8" w:rsidP="00DE25A8">
      <w:pPr>
        <w:pStyle w:val="ListParagraph"/>
        <w:spacing w:line="360" w:lineRule="auto"/>
        <w:ind w:left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7DFD">
        <w:rPr>
          <w:rFonts w:ascii="Times New Roman" w:hAnsi="Times New Roman" w:cs="Times New Roman"/>
          <w:sz w:val="24"/>
          <w:szCs w:val="24"/>
        </w:rPr>
        <w:tab/>
      </w:r>
      <w:r w:rsidRPr="001C7DFD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Yang </w:t>
      </w:r>
      <w:proofErr w:type="spellStart"/>
      <w:r w:rsidRPr="001C7DFD">
        <w:rPr>
          <w:rFonts w:ascii="Times New Roman" w:hAnsi="Times New Roman" w:cs="Times New Roman"/>
          <w:i/>
          <w:iCs/>
          <w:color w:val="222222"/>
          <w:sz w:val="24"/>
          <w:szCs w:val="24"/>
        </w:rPr>
        <w:t>dimaksud</w:t>
      </w:r>
      <w:proofErr w:type="spellEnd"/>
      <w:r w:rsidRPr="001C7DFD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i/>
          <w:iCs/>
          <w:color w:val="222222"/>
          <w:sz w:val="24"/>
          <w:szCs w:val="24"/>
        </w:rPr>
        <w:t>dengan</w:t>
      </w:r>
      <w:proofErr w:type="spellEnd"/>
      <w:r w:rsidRPr="001C7DFD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i/>
          <w:iCs/>
          <w:color w:val="222222"/>
          <w:sz w:val="24"/>
          <w:szCs w:val="24"/>
        </w:rPr>
        <w:t>kawasan</w:t>
      </w:r>
      <w:proofErr w:type="spellEnd"/>
      <w:r w:rsidRPr="001C7DFD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Kampung </w:t>
      </w:r>
      <w:proofErr w:type="spellStart"/>
      <w:r w:rsidRPr="001C7DFD">
        <w:rPr>
          <w:rFonts w:ascii="Times New Roman" w:hAnsi="Times New Roman" w:cs="Times New Roman"/>
          <w:i/>
          <w:iCs/>
          <w:color w:val="222222"/>
          <w:sz w:val="24"/>
          <w:szCs w:val="24"/>
        </w:rPr>
        <w:t>Melayu-Tionghoa</w:t>
      </w:r>
      <w:proofErr w:type="spellEnd"/>
      <w:r w:rsidRPr="001C7DFD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i/>
          <w:iCs/>
          <w:color w:val="222222"/>
          <w:sz w:val="24"/>
          <w:szCs w:val="24"/>
        </w:rPr>
        <w:t>atau</w:t>
      </w:r>
      <w:proofErr w:type="spellEnd"/>
      <w:r w:rsidRPr="001C7DFD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Kampung </w:t>
      </w:r>
      <w:proofErr w:type="spellStart"/>
      <w:r w:rsidRPr="001C7DFD">
        <w:rPr>
          <w:rFonts w:ascii="Times New Roman" w:hAnsi="Times New Roman" w:cs="Times New Roman"/>
          <w:i/>
          <w:iCs/>
          <w:color w:val="222222"/>
          <w:sz w:val="24"/>
          <w:szCs w:val="24"/>
        </w:rPr>
        <w:t>Tionghoa</w:t>
      </w:r>
      <w:proofErr w:type="spellEnd"/>
      <w:r w:rsidRPr="001C7DFD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i/>
          <w:iCs/>
          <w:color w:val="222222"/>
          <w:sz w:val="24"/>
          <w:szCs w:val="24"/>
        </w:rPr>
        <w:t>Melayu</w:t>
      </w:r>
      <w:proofErr w:type="spellEnd"/>
      <w:r w:rsidRPr="001C7DFD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(</w:t>
      </w:r>
      <w:proofErr w:type="spellStart"/>
      <w:r w:rsidRPr="001C7DFD">
        <w:rPr>
          <w:rFonts w:ascii="Times New Roman" w:hAnsi="Times New Roman" w:cs="Times New Roman"/>
          <w:i/>
          <w:iCs/>
          <w:color w:val="222222"/>
          <w:sz w:val="24"/>
          <w:szCs w:val="24"/>
        </w:rPr>
        <w:t>hal</w:t>
      </w:r>
      <w:proofErr w:type="spellEnd"/>
      <w:r w:rsidRPr="001C7DFD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50)</w:t>
      </w:r>
    </w:p>
    <w:p w14:paraId="09CDDDFA" w14:textId="77777777" w:rsidR="00DE25A8" w:rsidRPr="001C7DFD" w:rsidRDefault="00DE25A8" w:rsidP="00DE25A8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proofErr w:type="spellStart"/>
      <w:r w:rsidRPr="001C7DFD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enulisan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pisah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pada data di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pada kata “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Tionghoa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” yang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pisah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pemisah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C96E0D" w14:textId="77777777" w:rsidR="00DE25A8" w:rsidRPr="001C7DFD" w:rsidRDefault="00DE25A8" w:rsidP="00DE25A8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14:paraId="7F8FC555" w14:textId="77777777" w:rsidR="00DE25A8" w:rsidRPr="001C7DFD" w:rsidRDefault="00DE25A8" w:rsidP="00DE25A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7DFD">
        <w:rPr>
          <w:rFonts w:ascii="Times New Roman" w:hAnsi="Times New Roman" w:cs="Times New Roman"/>
          <w:b/>
          <w:bCs/>
          <w:sz w:val="24"/>
          <w:szCs w:val="24"/>
        </w:rPr>
        <w:t>Kesalahan</w:t>
      </w:r>
      <w:proofErr w:type="spellEnd"/>
      <w:r w:rsidRPr="001C7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b/>
          <w:bCs/>
          <w:sz w:val="24"/>
          <w:szCs w:val="24"/>
        </w:rPr>
        <w:t>tanda</w:t>
      </w:r>
      <w:proofErr w:type="spellEnd"/>
      <w:r w:rsidRPr="001C7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b/>
          <w:bCs/>
          <w:sz w:val="24"/>
          <w:szCs w:val="24"/>
        </w:rPr>
        <w:t>titik</w:t>
      </w:r>
      <w:proofErr w:type="spellEnd"/>
      <w:r w:rsidRPr="001C7DFD">
        <w:rPr>
          <w:rFonts w:ascii="Times New Roman" w:hAnsi="Times New Roman" w:cs="Times New Roman"/>
          <w:b/>
          <w:bCs/>
          <w:sz w:val="24"/>
          <w:szCs w:val="24"/>
        </w:rPr>
        <w:t xml:space="preserve"> dua (:)</w:t>
      </w:r>
    </w:p>
    <w:p w14:paraId="49923B33" w14:textId="77777777" w:rsidR="00DE25A8" w:rsidRPr="00E50903" w:rsidRDefault="00DE25A8" w:rsidP="00DE25A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7DFD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dua</w:t>
      </w:r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>:</w:t>
      </w:r>
    </w:p>
    <w:p w14:paraId="09F5EDF8" w14:textId="77777777" w:rsidR="00DE25A8" w:rsidRPr="001C7DFD" w:rsidRDefault="00DE25A8" w:rsidP="00DE25A8">
      <w:pPr>
        <w:spacing w:after="0" w:line="360" w:lineRule="auto"/>
        <w:ind w:left="1560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  <w:lang w:val="id-ID"/>
        </w:rPr>
      </w:pP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  <w:lang w:val="id-ID"/>
        </w:rPr>
        <w:t>Dari perkawinan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nya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dengan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Tawiyah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,</w:t>
      </w: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  <w:lang w:val="id-ID"/>
        </w:rPr>
        <w:t xml:space="preserve"> lahirlah 3 orang anak, yaitu; Fatmah</w:t>
      </w: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atau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Fatimah (1915)</w:t>
      </w: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  <w:lang w:val="id-ID"/>
        </w:rPr>
        <w:t>, Muhammad Sabir</w:t>
      </w: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(1921)</w:t>
      </w: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  <w:lang w:val="id-ID"/>
        </w:rPr>
        <w:t xml:space="preserve"> dan Sjaukat Ali</w:t>
      </w: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(</w:t>
      </w: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  <w:lang w:val="id-ID"/>
        </w:rPr>
        <w:t>1928</w:t>
      </w: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)</w:t>
      </w: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  <w:lang w:val="id-ID"/>
        </w:rPr>
        <w:t>. (hal 54)</w:t>
      </w:r>
    </w:p>
    <w:p w14:paraId="3AB6FFC9" w14:textId="77777777" w:rsidR="00DE25A8" w:rsidRPr="001C7DFD" w:rsidRDefault="00DE25A8" w:rsidP="00DE25A8">
      <w:pPr>
        <w:spacing w:after="0" w:line="360" w:lineRule="auto"/>
        <w:ind w:left="709"/>
        <w:jc w:val="both"/>
        <w:rPr>
          <w:rFonts w:ascii="Times New Roman" w:eastAsia="Arial Unicode MS" w:hAnsi="Times New Roman" w:cs="Times New Roman"/>
          <w:sz w:val="24"/>
          <w:szCs w:val="24"/>
          <w:lang w:val="id-ID"/>
        </w:rPr>
      </w:pP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  <w:lang w:val="id-ID"/>
        </w:rPr>
        <w:tab/>
      </w:r>
      <w:r w:rsidRPr="001C7DFD">
        <w:rPr>
          <w:rFonts w:ascii="Times New Roman" w:eastAsia="Arial Unicode MS" w:hAnsi="Times New Roman" w:cs="Times New Roman"/>
          <w:sz w:val="24"/>
          <w:szCs w:val="24"/>
          <w:lang w:val="id-ID"/>
        </w:rPr>
        <w:t>Kesalahan pen</w:t>
      </w:r>
      <w:r>
        <w:rPr>
          <w:rFonts w:ascii="Times New Roman" w:eastAsia="Arial Unicode MS" w:hAnsi="Times New Roman" w:cs="Times New Roman"/>
          <w:sz w:val="24"/>
          <w:szCs w:val="24"/>
          <w:lang w:val="id-ID"/>
        </w:rPr>
        <w:t>ulisan</w:t>
      </w:r>
      <w:r w:rsidRPr="001C7DFD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tanda </w:t>
      </w:r>
      <w:r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baca </w:t>
      </w:r>
      <w:r w:rsidRPr="001C7DFD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titik dua terletak pada tanda setelah kata “yaitu”. Tanda baca yang seharusnya digunakan adalah tanda titik dua (:). </w:t>
      </w:r>
    </w:p>
    <w:p w14:paraId="197FA0CE" w14:textId="77777777" w:rsidR="00DE25A8" w:rsidRPr="001C7DFD" w:rsidRDefault="00DE25A8" w:rsidP="00DE25A8">
      <w:pPr>
        <w:pStyle w:val="ListParagraph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048D00F" w14:textId="77777777" w:rsidR="00DE25A8" w:rsidRPr="001C7DFD" w:rsidRDefault="00DE25A8" w:rsidP="00DE25A8">
      <w:pPr>
        <w:pStyle w:val="ListParagraph"/>
        <w:spacing w:line="360" w:lineRule="auto"/>
        <w:ind w:left="1418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</w:rPr>
      </w:pPr>
      <w:r w:rsidRPr="001C7DFD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Sjaukat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Ali 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banyak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membantu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usaha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ayahnya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antara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lain 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mengurus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persoalan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balik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nama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tagihan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peminjaman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senjata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api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untuk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berburu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pajak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usaha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dan lain-lain (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>hal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59) </w:t>
      </w:r>
    </w:p>
    <w:p w14:paraId="1462A565" w14:textId="77777777" w:rsidR="00DE25A8" w:rsidRPr="001C7DFD" w:rsidRDefault="00DE25A8" w:rsidP="00DE25A8">
      <w:pPr>
        <w:pStyle w:val="ListParagraph"/>
        <w:spacing w:line="360" w:lineRule="auto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</w:rPr>
      </w:pP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Kesalahan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pen</w:t>
      </w:r>
      <w:r>
        <w:rPr>
          <w:rFonts w:ascii="Times New Roman" w:eastAsia="Arial Unicode MS" w:hAnsi="Times New Roman" w:cs="Times New Roman"/>
          <w:sz w:val="24"/>
          <w:szCs w:val="24"/>
        </w:rPr>
        <w:t>ulisan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tanda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</w:rPr>
        <w:t>baca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titik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dua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terletak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pada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tidak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adanya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tanda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setelah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kata “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antara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lain</w:t>
      </w:r>
      <w:proofErr w:type="gramStart"/>
      <w:r w:rsidRPr="001C7DFD">
        <w:rPr>
          <w:rFonts w:ascii="Times New Roman" w:eastAsia="Arial Unicode MS" w:hAnsi="Times New Roman" w:cs="Times New Roman"/>
          <w:sz w:val="24"/>
          <w:szCs w:val="24"/>
        </w:rPr>
        <w:t>”.</w:t>
      </w:r>
      <w:proofErr w:type="gram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Tanda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baca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(:)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seharusnya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digunakan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setelah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kata “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antara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lain</w:t>
      </w:r>
      <w:proofErr w:type="gramStart"/>
      <w:r w:rsidRPr="001C7DFD">
        <w:rPr>
          <w:rFonts w:ascii="Times New Roman" w:eastAsia="Arial Unicode MS" w:hAnsi="Times New Roman" w:cs="Times New Roman"/>
          <w:sz w:val="24"/>
          <w:szCs w:val="24"/>
        </w:rPr>
        <w:t>”.</w:t>
      </w:r>
      <w:proofErr w:type="gram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14:paraId="276FD448" w14:textId="77777777" w:rsidR="00DE25A8" w:rsidRPr="001C7DFD" w:rsidRDefault="00DE25A8" w:rsidP="00DE25A8">
      <w:pPr>
        <w:pStyle w:val="ListParagraph"/>
        <w:spacing w:line="360" w:lineRule="auto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</w:rPr>
      </w:pPr>
    </w:p>
    <w:p w14:paraId="082F97AA" w14:textId="77777777" w:rsidR="00DE25A8" w:rsidRPr="001C7DFD" w:rsidRDefault="00DE25A8" w:rsidP="00DE25A8">
      <w:pPr>
        <w:pStyle w:val="ListParagraph"/>
        <w:spacing w:line="360" w:lineRule="auto"/>
        <w:ind w:left="1418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  <w:lang w:val="id-ID" w:eastAsia="id-ID"/>
        </w:rPr>
      </w:pP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</w:rPr>
        <w:lastRenderedPageBreak/>
        <w:tab/>
      </w: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  <w:lang w:eastAsia="id-ID"/>
        </w:rPr>
        <w:t xml:space="preserve">Ada yang 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  <w:lang w:eastAsia="id-ID"/>
        </w:rPr>
        <w:t>menjadi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  <w:lang w:eastAsia="id-ID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  <w:lang w:eastAsia="id-ID"/>
        </w:rPr>
        <w:t>abdi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  <w:lang w:eastAsia="id-ID"/>
        </w:rPr>
        <w:t xml:space="preserve"> negara 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  <w:lang w:eastAsia="id-ID"/>
        </w:rPr>
        <w:t>seperti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  <w:lang w:eastAsia="id-ID"/>
        </w:rPr>
        <w:t xml:space="preserve"> </w:t>
      </w: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  <w:lang w:val="id-ID" w:eastAsia="id-ID"/>
        </w:rPr>
        <w:t xml:space="preserve">Muhammad Sabir, 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  <w:lang w:eastAsia="id-ID"/>
        </w:rPr>
        <w:t>sebagai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  <w:lang w:eastAsia="id-ID"/>
        </w:rPr>
        <w:t xml:space="preserve"> </w:t>
      </w: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  <w:lang w:val="id-ID" w:eastAsia="id-ID"/>
        </w:rPr>
        <w:t xml:space="preserve">pejabat tinggi kementerian luar negeri </w:t>
      </w: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  <w:lang w:eastAsia="id-ID"/>
        </w:rPr>
        <w:t xml:space="preserve">Indonesia </w:t>
      </w: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  <w:lang w:val="id-ID" w:eastAsia="id-ID"/>
        </w:rPr>
        <w:t xml:space="preserve">di beberapa negara </w:t>
      </w: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  <w:lang w:eastAsia="id-ID"/>
        </w:rPr>
        <w:t xml:space="preserve">pada era </w:t>
      </w:r>
      <w:proofErr w:type="spellStart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  <w:lang w:eastAsia="id-ID"/>
        </w:rPr>
        <w:t>presiden</w:t>
      </w:r>
      <w:proofErr w:type="spellEnd"/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  <w:lang w:eastAsia="id-ID"/>
        </w:rPr>
        <w:t xml:space="preserve"> </w:t>
      </w: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  <w:lang w:val="id-ID" w:eastAsia="id-ID"/>
        </w:rPr>
        <w:t xml:space="preserve">Soekarno </w:t>
      </w: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  <w:lang w:eastAsia="id-ID"/>
        </w:rPr>
        <w:t>dan</w:t>
      </w: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  <w:lang w:val="id-ID" w:eastAsia="id-ID"/>
        </w:rPr>
        <w:t xml:space="preserve"> Soeharto (hal 62)</w:t>
      </w:r>
    </w:p>
    <w:p w14:paraId="24DA0F81" w14:textId="77777777" w:rsidR="00DE25A8" w:rsidRPr="001C7DFD" w:rsidRDefault="00DE25A8" w:rsidP="00DE25A8">
      <w:pPr>
        <w:pStyle w:val="ListParagraph"/>
        <w:spacing w:line="360" w:lineRule="auto"/>
        <w:ind w:left="709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  <w:lang w:val="id-ID" w:eastAsia="id-ID"/>
        </w:rPr>
      </w:pPr>
      <w:r w:rsidRPr="001C7DFD">
        <w:rPr>
          <w:rFonts w:ascii="Times New Roman" w:eastAsia="Arial Unicode MS" w:hAnsi="Times New Roman" w:cs="Times New Roman"/>
          <w:sz w:val="24"/>
          <w:szCs w:val="24"/>
          <w:lang w:val="id-ID" w:eastAsia="id-ID"/>
        </w:rPr>
        <w:t>Kesalahan pen</w:t>
      </w:r>
      <w:r>
        <w:rPr>
          <w:rFonts w:ascii="Times New Roman" w:eastAsia="Arial Unicode MS" w:hAnsi="Times New Roman" w:cs="Times New Roman"/>
          <w:sz w:val="24"/>
          <w:szCs w:val="24"/>
          <w:lang w:val="id-ID" w:eastAsia="id-ID"/>
        </w:rPr>
        <w:t>ulisan</w:t>
      </w:r>
      <w:r w:rsidRPr="001C7DFD">
        <w:rPr>
          <w:rFonts w:ascii="Times New Roman" w:eastAsia="Arial Unicode MS" w:hAnsi="Times New Roman" w:cs="Times New Roman"/>
          <w:sz w:val="24"/>
          <w:szCs w:val="24"/>
          <w:lang w:val="id-ID" w:eastAsia="id-ID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tanda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</w:rPr>
        <w:t>baca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titik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dua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terletak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pada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tidak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adanya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tanda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setelah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kata “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antara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lain”. Tanda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baca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(:)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seharusnya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digunakan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setelah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kata “</w:t>
      </w:r>
      <w:proofErr w:type="spellStart"/>
      <w:r w:rsidRPr="001C7DFD">
        <w:rPr>
          <w:rFonts w:ascii="Times New Roman" w:eastAsia="Arial Unicode MS" w:hAnsi="Times New Roman" w:cs="Times New Roman"/>
          <w:sz w:val="24"/>
          <w:szCs w:val="24"/>
        </w:rPr>
        <w:t>antara</w:t>
      </w:r>
      <w:proofErr w:type="spell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lain</w:t>
      </w:r>
      <w:proofErr w:type="gramStart"/>
      <w:r w:rsidRPr="001C7DFD">
        <w:rPr>
          <w:rFonts w:ascii="Times New Roman" w:eastAsia="Arial Unicode MS" w:hAnsi="Times New Roman" w:cs="Times New Roman"/>
          <w:sz w:val="24"/>
          <w:szCs w:val="24"/>
        </w:rPr>
        <w:t>”.</w:t>
      </w:r>
      <w:proofErr w:type="gramEnd"/>
      <w:r w:rsidRPr="001C7D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14:paraId="5C918AEC" w14:textId="77777777" w:rsidR="00DE25A8" w:rsidRPr="001C7DFD" w:rsidRDefault="00DE25A8" w:rsidP="00DE25A8">
      <w:pPr>
        <w:pStyle w:val="ListParagraph"/>
        <w:spacing w:line="360" w:lineRule="auto"/>
        <w:ind w:left="709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  <w:lang w:val="id-ID" w:eastAsia="id-ID"/>
        </w:rPr>
      </w:pPr>
    </w:p>
    <w:p w14:paraId="568B6F60" w14:textId="77777777" w:rsidR="00DE25A8" w:rsidRPr="001C7DFD" w:rsidRDefault="00DE25A8" w:rsidP="00DE25A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7DFD">
        <w:rPr>
          <w:rFonts w:ascii="Times New Roman" w:hAnsi="Times New Roman" w:cs="Times New Roman"/>
          <w:b/>
          <w:bCs/>
          <w:sz w:val="24"/>
          <w:szCs w:val="24"/>
        </w:rPr>
        <w:t>Kesalahan</w:t>
      </w:r>
      <w:proofErr w:type="spellEnd"/>
      <w:r w:rsidRPr="001C7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b/>
          <w:bCs/>
          <w:sz w:val="24"/>
          <w:szCs w:val="24"/>
        </w:rPr>
        <w:t>tanda</w:t>
      </w:r>
      <w:proofErr w:type="spellEnd"/>
      <w:r w:rsidRPr="001C7DFD">
        <w:rPr>
          <w:rFonts w:ascii="Times New Roman" w:hAnsi="Times New Roman" w:cs="Times New Roman"/>
          <w:b/>
          <w:bCs/>
          <w:sz w:val="24"/>
          <w:szCs w:val="24"/>
        </w:rPr>
        <w:t xml:space="preserve"> garis miring (/)</w:t>
      </w:r>
    </w:p>
    <w:p w14:paraId="3E3CA871" w14:textId="77777777" w:rsidR="00DE25A8" w:rsidRDefault="00DE25A8" w:rsidP="00DE25A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7DFD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garis miring</w:t>
      </w:r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>:</w:t>
      </w:r>
    </w:p>
    <w:p w14:paraId="3816C67A" w14:textId="77777777" w:rsidR="00DE25A8" w:rsidRPr="00E50903" w:rsidRDefault="00DE25A8" w:rsidP="00DE25A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C8FE7A" w14:textId="77777777" w:rsidR="00DE25A8" w:rsidRPr="001C7DFD" w:rsidRDefault="00DE25A8" w:rsidP="00DE25A8">
      <w:pPr>
        <w:pStyle w:val="ListParagraph"/>
        <w:spacing w:line="360" w:lineRule="auto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  <w:lang w:val="id-ID"/>
        </w:rPr>
      </w:pPr>
      <w:r w:rsidRPr="001C7DFD">
        <w:rPr>
          <w:rFonts w:ascii="Times New Roman" w:hAnsi="Times New Roman" w:cs="Times New Roman"/>
          <w:sz w:val="24"/>
          <w:szCs w:val="24"/>
        </w:rPr>
        <w:tab/>
      </w: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  <w:lang w:val="id-ID"/>
        </w:rPr>
        <w:t>anak ke-5, lahir 10/2/1946 (hal 60)</w:t>
      </w:r>
    </w:p>
    <w:p w14:paraId="25D76517" w14:textId="77777777" w:rsidR="00DE25A8" w:rsidRPr="001C7DFD" w:rsidRDefault="00DE25A8" w:rsidP="00DE25A8">
      <w:pPr>
        <w:pStyle w:val="ListParagraph"/>
        <w:spacing w:line="360" w:lineRule="auto"/>
        <w:jc w:val="both"/>
        <w:rPr>
          <w:rFonts w:ascii="Times New Roman" w:eastAsia="Arial Unicode MS" w:hAnsi="Times New Roman" w:cs="Times New Roman"/>
          <w:i/>
          <w:iCs/>
          <w:sz w:val="24"/>
          <w:szCs w:val="24"/>
          <w:lang w:val="id-ID"/>
        </w:rPr>
      </w:pPr>
      <w:r w:rsidRPr="001C7DFD">
        <w:rPr>
          <w:rFonts w:ascii="Times New Roman" w:eastAsia="Arial Unicode MS" w:hAnsi="Times New Roman" w:cs="Times New Roman"/>
          <w:sz w:val="24"/>
          <w:szCs w:val="24"/>
          <w:lang w:val="id-ID"/>
        </w:rPr>
        <w:t>Kesalahan pen</w:t>
      </w:r>
      <w:r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ulisan </w:t>
      </w:r>
      <w:r w:rsidRPr="001C7DFD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garis miring terdapat pada garis miring yang digunakan sebagai pemisah antara tanggal, bulan, dan tahun. Garis miring (/) tidak dipergunakan sebagai pemisah tanggal, bulan, dan tahun. Sehingga, penulisan yang tepat yaitu </w:t>
      </w:r>
      <w:r w:rsidRPr="001C7DFD">
        <w:rPr>
          <w:rFonts w:ascii="Times New Roman" w:eastAsia="Arial Unicode MS" w:hAnsi="Times New Roman" w:cs="Times New Roman"/>
          <w:i/>
          <w:iCs/>
          <w:sz w:val="24"/>
          <w:szCs w:val="24"/>
          <w:lang w:val="id-ID"/>
        </w:rPr>
        <w:t>anak ke-5, lahir 10-2-1946</w:t>
      </w:r>
    </w:p>
    <w:p w14:paraId="534DE3DE" w14:textId="77777777" w:rsidR="00DE25A8" w:rsidRDefault="00DE25A8" w:rsidP="00DE25A8">
      <w:pPr>
        <w:pStyle w:val="ListParagraph"/>
        <w:jc w:val="both"/>
        <w:rPr>
          <w:rFonts w:ascii="Times New Roman" w:eastAsia="Arial Unicode MS" w:hAnsi="Times New Roman"/>
          <w:i/>
          <w:iCs/>
          <w:sz w:val="24"/>
          <w:szCs w:val="24"/>
          <w:lang w:val="id-ID"/>
        </w:rPr>
      </w:pPr>
    </w:p>
    <w:p w14:paraId="6E2BA48C" w14:textId="77777777" w:rsidR="00DE25A8" w:rsidRDefault="00DE25A8" w:rsidP="00DE25A8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Penutup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B547417" w14:textId="77777777" w:rsidR="00DE25A8" w:rsidRPr="001C7DFD" w:rsidRDefault="00DE25A8" w:rsidP="00DE25A8">
      <w:pPr>
        <w:spacing w:line="360" w:lineRule="auto"/>
        <w:ind w:left="66" w:firstLine="6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7DF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penyuntingan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penyunting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i/>
          <w:iCs/>
          <w:sz w:val="24"/>
          <w:szCs w:val="24"/>
        </w:rPr>
        <w:t>Pekanbaru</w:t>
      </w:r>
      <w:proofErr w:type="spellEnd"/>
      <w:r w:rsidRPr="001C7DFD">
        <w:rPr>
          <w:rFonts w:ascii="Times New Roman" w:hAnsi="Times New Roman" w:cs="Times New Roman"/>
          <w:i/>
          <w:iCs/>
          <w:sz w:val="24"/>
          <w:szCs w:val="24"/>
        </w:rPr>
        <w:t xml:space="preserve"> Abad Ke-20: Sejarah Ala </w:t>
      </w:r>
      <w:proofErr w:type="spellStart"/>
      <w:r w:rsidRPr="001C7DFD">
        <w:rPr>
          <w:rFonts w:ascii="Times New Roman" w:hAnsi="Times New Roman" w:cs="Times New Roman"/>
          <w:i/>
          <w:iCs/>
          <w:sz w:val="24"/>
          <w:szCs w:val="24"/>
        </w:rPr>
        <w:t>Biografi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48-71</w:t>
      </w:r>
      <w:r w:rsidRPr="001C7DF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15 data. Data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z w:val="24"/>
          <w:szCs w:val="24"/>
        </w:rPr>
        <w:t>ulisan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3,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koma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3,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koma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bejumlah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hubung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3,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pisah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3, dan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garis miring </w:t>
      </w:r>
      <w:proofErr w:type="spellStart"/>
      <w:r w:rsidRPr="001C7DFD"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 w:rsidRPr="001C7DFD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11F6591F" w14:textId="77777777" w:rsidR="00DE25A8" w:rsidRDefault="00DE25A8" w:rsidP="00DE25A8">
      <w:pPr>
        <w:spacing w:line="360" w:lineRule="auto"/>
        <w:ind w:left="66" w:firstLine="6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Faktor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munculnya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kesalahan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ejaan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menulis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karya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ilmiah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dikarenakan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C7DFD">
        <w:rPr>
          <w:rFonts w:ascii="Times New Roman" w:hAnsi="Times New Roman" w:cs="Times New Roman"/>
          <w:color w:val="000000"/>
        </w:rPr>
        <w:br/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faktor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ketidaktahuan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penulis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mengenai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ejaan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benar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penulis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memeriksa</w:t>
      </w:r>
      <w:proofErr w:type="spellEnd"/>
      <w:r w:rsidRPr="001C7D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ulang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artikel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ilmiah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. Faktor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luar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terjadi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kesalahan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ejaan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menulis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karya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ilmiah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1C7D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rendahnya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strategi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penulis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memahami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kalimat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ejaan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, dan tata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cara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menulis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sesuai</w:t>
      </w:r>
      <w:proofErr w:type="spellEnd"/>
      <w:r w:rsidRPr="001C7D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kaidah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kebahasaan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. Cara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mengatasi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permasalahaan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ejaan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dan tata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cara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menulis</w:t>
      </w:r>
      <w:proofErr w:type="spellEnd"/>
      <w:r w:rsidRPr="001C7D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cara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banyak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membaca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artikel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ilmiah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buku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ejaan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tata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cara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menulis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>, dan</w:t>
      </w:r>
      <w:r w:rsidRPr="001C7D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C7DFD">
        <w:rPr>
          <w:rFonts w:ascii="Times New Roman" w:hAnsi="Times New Roman" w:cs="Times New Roman"/>
          <w:color w:val="000000"/>
          <w:sz w:val="24"/>
          <w:szCs w:val="24"/>
        </w:rPr>
        <w:t>berpedoman</w:t>
      </w:r>
      <w:proofErr w:type="spellEnd"/>
      <w:r w:rsidRPr="001C7DFD">
        <w:rPr>
          <w:rFonts w:ascii="Times New Roman" w:hAnsi="Times New Roman" w:cs="Times New Roman"/>
          <w:color w:val="000000"/>
          <w:sz w:val="24"/>
          <w:szCs w:val="24"/>
        </w:rPr>
        <w:t xml:space="preserve"> pada KBBI.</w:t>
      </w:r>
    </w:p>
    <w:p w14:paraId="32C5A7AB" w14:textId="77777777" w:rsidR="00DE25A8" w:rsidRDefault="00DE25A8" w:rsidP="00DE25A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63BE27CE" w14:textId="77777777" w:rsidR="00DE25A8" w:rsidRPr="005B4BEC" w:rsidRDefault="00DE25A8" w:rsidP="00DE25A8">
      <w:pPr>
        <w:spacing w:line="360" w:lineRule="auto"/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4BEC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Pustaka</w:t>
      </w:r>
    </w:p>
    <w:p w14:paraId="1109FE21" w14:textId="77777777" w:rsidR="00DE25A8" w:rsidRPr="00F94316" w:rsidRDefault="00DE25A8" w:rsidP="00DE25A8">
      <w:pPr>
        <w:spacing w:line="360" w:lineRule="auto"/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4316">
        <w:rPr>
          <w:rFonts w:ascii="Times New Roman" w:hAnsi="Times New Roman" w:cs="Times New Roman"/>
          <w:sz w:val="24"/>
          <w:szCs w:val="24"/>
        </w:rPr>
        <w:t xml:space="preserve">Andini, Indria Devi. (2018).  </w:t>
      </w:r>
      <w:proofErr w:type="spellStart"/>
      <w:r w:rsidRPr="00F94316">
        <w:rPr>
          <w:rFonts w:ascii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F943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316">
        <w:rPr>
          <w:rFonts w:ascii="Times New Roman" w:hAnsi="Times New Roman" w:cs="Times New Roman"/>
          <w:color w:val="000000"/>
          <w:sz w:val="24"/>
          <w:szCs w:val="24"/>
        </w:rPr>
        <w:t>Kesalahan</w:t>
      </w:r>
      <w:proofErr w:type="spellEnd"/>
      <w:r w:rsidRPr="00F943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316">
        <w:rPr>
          <w:rFonts w:ascii="Times New Roman" w:hAnsi="Times New Roman" w:cs="Times New Roman"/>
          <w:color w:val="000000"/>
          <w:sz w:val="24"/>
          <w:szCs w:val="24"/>
        </w:rPr>
        <w:t>Kaidah</w:t>
      </w:r>
      <w:proofErr w:type="spellEnd"/>
      <w:r w:rsidRPr="00F943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316">
        <w:rPr>
          <w:rFonts w:ascii="Times New Roman" w:hAnsi="Times New Roman" w:cs="Times New Roman"/>
          <w:color w:val="000000"/>
          <w:sz w:val="24"/>
          <w:szCs w:val="24"/>
        </w:rPr>
        <w:t>Ejaan</w:t>
      </w:r>
      <w:proofErr w:type="spellEnd"/>
      <w:r w:rsidRPr="00F94316">
        <w:rPr>
          <w:rFonts w:ascii="Times New Roman" w:hAnsi="Times New Roman" w:cs="Times New Roman"/>
          <w:color w:val="000000"/>
          <w:sz w:val="24"/>
          <w:szCs w:val="24"/>
        </w:rPr>
        <w:t xml:space="preserve"> Bahasa Indonesia (EBI) Dalam Artikel Kesehatan Dan Artikel </w:t>
      </w:r>
      <w:proofErr w:type="spellStart"/>
      <w:r w:rsidRPr="00F94316">
        <w:rPr>
          <w:rFonts w:ascii="Times New Roman" w:hAnsi="Times New Roman" w:cs="Times New Roman"/>
          <w:color w:val="000000"/>
          <w:sz w:val="24"/>
          <w:szCs w:val="24"/>
        </w:rPr>
        <w:t>Hiburan</w:t>
      </w:r>
      <w:proofErr w:type="spellEnd"/>
      <w:r w:rsidRPr="00F94316">
        <w:rPr>
          <w:rFonts w:ascii="Times New Roman" w:hAnsi="Times New Roman" w:cs="Times New Roman"/>
          <w:color w:val="000000"/>
          <w:sz w:val="24"/>
          <w:szCs w:val="24"/>
        </w:rPr>
        <w:t xml:space="preserve"> Radar Mojokerto </w:t>
      </w:r>
      <w:proofErr w:type="spellStart"/>
      <w:r w:rsidRPr="00F94316">
        <w:rPr>
          <w:rFonts w:ascii="Times New Roman" w:hAnsi="Times New Roman" w:cs="Times New Roman"/>
          <w:color w:val="000000"/>
          <w:sz w:val="24"/>
          <w:szCs w:val="24"/>
        </w:rPr>
        <w:t>Edisi</w:t>
      </w:r>
      <w:proofErr w:type="spellEnd"/>
      <w:r w:rsidRPr="00F94316">
        <w:rPr>
          <w:rFonts w:ascii="Times New Roman" w:hAnsi="Times New Roman" w:cs="Times New Roman"/>
          <w:color w:val="000000"/>
          <w:sz w:val="24"/>
          <w:szCs w:val="24"/>
        </w:rPr>
        <w:t xml:space="preserve"> Bulan Januari-</w:t>
      </w:r>
      <w:proofErr w:type="spellStart"/>
      <w:r w:rsidRPr="00F94316">
        <w:rPr>
          <w:rFonts w:ascii="Times New Roman" w:hAnsi="Times New Roman" w:cs="Times New Roman"/>
          <w:color w:val="000000"/>
          <w:sz w:val="24"/>
          <w:szCs w:val="24"/>
        </w:rPr>
        <w:t>Februari</w:t>
      </w:r>
      <w:proofErr w:type="spellEnd"/>
      <w:r w:rsidRPr="00F94316">
        <w:rPr>
          <w:rFonts w:ascii="Times New Roman" w:hAnsi="Times New Roman" w:cs="Times New Roman"/>
          <w:color w:val="000000"/>
          <w:sz w:val="24"/>
          <w:szCs w:val="24"/>
        </w:rPr>
        <w:t xml:space="preserve"> 2018 Serta </w:t>
      </w:r>
      <w:proofErr w:type="spellStart"/>
      <w:r w:rsidRPr="00F94316">
        <w:rPr>
          <w:rFonts w:ascii="Times New Roman" w:hAnsi="Times New Roman" w:cs="Times New Roman"/>
          <w:color w:val="000000"/>
          <w:sz w:val="24"/>
          <w:szCs w:val="24"/>
        </w:rPr>
        <w:t>Relevansinya</w:t>
      </w:r>
      <w:proofErr w:type="spellEnd"/>
      <w:r w:rsidRPr="00F94316">
        <w:rPr>
          <w:rFonts w:ascii="Times New Roman" w:hAnsi="Times New Roman" w:cs="Times New Roman"/>
          <w:color w:val="000000"/>
          <w:sz w:val="24"/>
          <w:szCs w:val="24"/>
        </w:rPr>
        <w:t xml:space="preserve"> Dalam </w:t>
      </w:r>
      <w:proofErr w:type="spellStart"/>
      <w:r w:rsidRPr="00F94316">
        <w:rPr>
          <w:rFonts w:ascii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Pr="00F94316">
        <w:rPr>
          <w:rFonts w:ascii="Times New Roman" w:hAnsi="Times New Roman" w:cs="Times New Roman"/>
          <w:color w:val="000000"/>
          <w:sz w:val="24"/>
          <w:szCs w:val="24"/>
        </w:rPr>
        <w:t xml:space="preserve"> Bahasa Indonesia Di SMA. </w:t>
      </w:r>
      <w:proofErr w:type="spellStart"/>
      <w:r w:rsidRPr="00F94316">
        <w:rPr>
          <w:rFonts w:ascii="Times New Roman" w:hAnsi="Times New Roman" w:cs="Times New Roman"/>
          <w:color w:val="000000"/>
          <w:sz w:val="24"/>
          <w:szCs w:val="24"/>
        </w:rPr>
        <w:t>Matapena</w:t>
      </w:r>
      <w:proofErr w:type="spellEnd"/>
      <w:r w:rsidRPr="00F9431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F94316">
        <w:rPr>
          <w:rFonts w:ascii="Times New Roman" w:hAnsi="Times New Roman" w:cs="Times New Roman"/>
          <w:color w:val="000000"/>
          <w:sz w:val="24"/>
          <w:szCs w:val="24"/>
        </w:rPr>
        <w:t>Jurnal</w:t>
      </w:r>
      <w:proofErr w:type="spellEnd"/>
      <w:r w:rsidRPr="00F943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316">
        <w:rPr>
          <w:rFonts w:ascii="Times New Roman" w:hAnsi="Times New Roman" w:cs="Times New Roman"/>
          <w:color w:val="000000"/>
          <w:sz w:val="24"/>
          <w:szCs w:val="24"/>
        </w:rPr>
        <w:t>Keilmuan</w:t>
      </w:r>
      <w:proofErr w:type="spellEnd"/>
      <w:r w:rsidRPr="00F94316">
        <w:rPr>
          <w:rFonts w:ascii="Times New Roman" w:hAnsi="Times New Roman" w:cs="Times New Roman"/>
          <w:color w:val="000000"/>
          <w:sz w:val="24"/>
          <w:szCs w:val="24"/>
        </w:rPr>
        <w:t xml:space="preserve"> Bahasa, Sastra, dan </w:t>
      </w:r>
      <w:proofErr w:type="spellStart"/>
      <w:r w:rsidRPr="00F94316">
        <w:rPr>
          <w:rFonts w:ascii="Times New Roman" w:hAnsi="Times New Roman" w:cs="Times New Roman"/>
          <w:color w:val="000000"/>
          <w:sz w:val="24"/>
          <w:szCs w:val="24"/>
        </w:rPr>
        <w:t>Pengajarannya</w:t>
      </w:r>
      <w:proofErr w:type="spellEnd"/>
      <w:r w:rsidRPr="00F94316">
        <w:rPr>
          <w:rFonts w:ascii="Times New Roman" w:hAnsi="Times New Roman" w:cs="Times New Roman"/>
          <w:color w:val="000000"/>
          <w:sz w:val="24"/>
          <w:szCs w:val="24"/>
        </w:rPr>
        <w:t>, 1(2), 129-150.</w:t>
      </w:r>
    </w:p>
    <w:p w14:paraId="4766E7DE" w14:textId="77777777" w:rsidR="00DE25A8" w:rsidRPr="00F94316" w:rsidRDefault="00DE25A8" w:rsidP="00DE25A8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94316">
        <w:rPr>
          <w:rFonts w:ascii="Times New Roman" w:hAnsi="Times New Roman" w:cs="Times New Roman"/>
          <w:sz w:val="24"/>
          <w:szCs w:val="24"/>
        </w:rPr>
        <w:t xml:space="preserve">Annisa Y.R.F &amp; Laili E.R. (2020). </w:t>
      </w:r>
      <w:proofErr w:type="spellStart"/>
      <w:r w:rsidRPr="00F94316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F94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316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F94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316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F94316">
        <w:rPr>
          <w:rFonts w:ascii="Times New Roman" w:hAnsi="Times New Roman" w:cs="Times New Roman"/>
          <w:sz w:val="24"/>
          <w:szCs w:val="24"/>
        </w:rPr>
        <w:t xml:space="preserve"> Tanda Baca dan </w:t>
      </w:r>
      <w:proofErr w:type="spellStart"/>
      <w:r w:rsidRPr="00F94316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F94316">
        <w:rPr>
          <w:rFonts w:ascii="Times New Roman" w:hAnsi="Times New Roman" w:cs="Times New Roman"/>
          <w:sz w:val="24"/>
          <w:szCs w:val="24"/>
        </w:rPr>
        <w:t xml:space="preserve"> Miring </w:t>
      </w:r>
      <w:proofErr w:type="spellStart"/>
      <w:r w:rsidRPr="00F9431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4316">
        <w:rPr>
          <w:rFonts w:ascii="Times New Roman" w:hAnsi="Times New Roman" w:cs="Times New Roman"/>
          <w:sz w:val="24"/>
          <w:szCs w:val="24"/>
        </w:rPr>
        <w:t xml:space="preserve"> Teks Berita Online </w:t>
      </w:r>
      <w:proofErr w:type="spellStart"/>
      <w:r w:rsidRPr="00F94316">
        <w:rPr>
          <w:rFonts w:ascii="Times New Roman" w:hAnsi="Times New Roman" w:cs="Times New Roman"/>
          <w:sz w:val="24"/>
          <w:szCs w:val="24"/>
        </w:rPr>
        <w:t>Detiknews</w:t>
      </w:r>
      <w:proofErr w:type="spellEnd"/>
      <w:r w:rsidRPr="00F9431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4316">
        <w:rPr>
          <w:rFonts w:ascii="Times New Roman" w:hAnsi="Times New Roman" w:cs="Times New Roman"/>
          <w:sz w:val="24"/>
          <w:szCs w:val="24"/>
        </w:rPr>
        <w:t>Tribunnews</w:t>
      </w:r>
      <w:proofErr w:type="spellEnd"/>
      <w:r w:rsidRPr="00F943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4316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F9431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94316">
        <w:rPr>
          <w:rFonts w:ascii="Times New Roman" w:hAnsi="Times New Roman" w:cs="Times New Roman"/>
          <w:sz w:val="24"/>
          <w:szCs w:val="24"/>
        </w:rPr>
        <w:t>Bahastra</w:t>
      </w:r>
      <w:proofErr w:type="spellEnd"/>
      <w:r w:rsidRPr="00F94316">
        <w:rPr>
          <w:rFonts w:ascii="Times New Roman" w:hAnsi="Times New Roman" w:cs="Times New Roman"/>
          <w:sz w:val="24"/>
          <w:szCs w:val="24"/>
        </w:rPr>
        <w:t>, 40(1), 10-19.</w:t>
      </w:r>
    </w:p>
    <w:p w14:paraId="51DA0C1C" w14:textId="77777777" w:rsidR="00DE25A8" w:rsidRPr="00F94316" w:rsidRDefault="00DE25A8" w:rsidP="00DE25A8">
      <w:pPr>
        <w:spacing w:line="360" w:lineRule="auto"/>
        <w:ind w:left="720" w:hanging="720"/>
        <w:jc w:val="both"/>
        <w:rPr>
          <w:rStyle w:val="fontstyle01"/>
          <w:rFonts w:ascii="Times New Roman" w:hAnsi="Times New Roman" w:cs="Times New Roman"/>
          <w:b/>
          <w:bCs/>
        </w:rPr>
      </w:pPr>
      <w:r w:rsidRPr="00F94316">
        <w:rPr>
          <w:rFonts w:ascii="Times New Roman" w:hAnsi="Times New Roman" w:cs="Times New Roman"/>
          <w:sz w:val="24"/>
          <w:szCs w:val="24"/>
        </w:rPr>
        <w:t xml:space="preserve">Debora K.T, Evi F &amp; Ahmad S. (2019). </w:t>
      </w:r>
      <w:proofErr w:type="spellStart"/>
      <w:r w:rsidRPr="00F94316">
        <w:rPr>
          <w:rStyle w:val="fontstyle01"/>
          <w:rFonts w:ascii="Times New Roman" w:hAnsi="Times New Roman" w:cs="Times New Roman"/>
        </w:rPr>
        <w:t>Analisis</w:t>
      </w:r>
      <w:proofErr w:type="spellEnd"/>
      <w:r w:rsidRPr="00F94316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F94316">
        <w:rPr>
          <w:rStyle w:val="fontstyle01"/>
          <w:rFonts w:ascii="Times New Roman" w:hAnsi="Times New Roman" w:cs="Times New Roman"/>
        </w:rPr>
        <w:t>Kesalahan</w:t>
      </w:r>
      <w:proofErr w:type="spellEnd"/>
      <w:r w:rsidRPr="00F94316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F94316">
        <w:rPr>
          <w:rStyle w:val="fontstyle01"/>
          <w:rFonts w:ascii="Times New Roman" w:hAnsi="Times New Roman" w:cs="Times New Roman"/>
        </w:rPr>
        <w:t>Penulisan</w:t>
      </w:r>
      <w:proofErr w:type="spellEnd"/>
      <w:r w:rsidRPr="00F94316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F94316">
        <w:rPr>
          <w:rStyle w:val="fontstyle01"/>
          <w:rFonts w:ascii="Times New Roman" w:hAnsi="Times New Roman" w:cs="Times New Roman"/>
        </w:rPr>
        <w:t>Ejaan</w:t>
      </w:r>
      <w:proofErr w:type="spellEnd"/>
      <w:r w:rsidRPr="00F943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4316">
        <w:rPr>
          <w:rStyle w:val="fontstyle01"/>
          <w:rFonts w:ascii="Times New Roman" w:hAnsi="Times New Roman" w:cs="Times New Roman"/>
        </w:rPr>
        <w:t xml:space="preserve">Pada </w:t>
      </w:r>
      <w:proofErr w:type="spellStart"/>
      <w:r w:rsidRPr="00F94316">
        <w:rPr>
          <w:rStyle w:val="fontstyle01"/>
          <w:rFonts w:ascii="Times New Roman" w:hAnsi="Times New Roman" w:cs="Times New Roman"/>
        </w:rPr>
        <w:t>Keterampilan</w:t>
      </w:r>
      <w:proofErr w:type="spellEnd"/>
      <w:r w:rsidRPr="00F94316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F94316">
        <w:rPr>
          <w:rStyle w:val="fontstyle01"/>
          <w:rFonts w:ascii="Times New Roman" w:hAnsi="Times New Roman" w:cs="Times New Roman"/>
        </w:rPr>
        <w:t>Menulis</w:t>
      </w:r>
      <w:proofErr w:type="spellEnd"/>
      <w:r w:rsidRPr="00F94316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F94316">
        <w:rPr>
          <w:rStyle w:val="fontstyle01"/>
          <w:rFonts w:ascii="Times New Roman" w:hAnsi="Times New Roman" w:cs="Times New Roman"/>
        </w:rPr>
        <w:t>Karangan</w:t>
      </w:r>
      <w:proofErr w:type="spellEnd"/>
      <w:r w:rsidRPr="00F94316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F94316">
        <w:rPr>
          <w:rStyle w:val="fontstyle01"/>
          <w:rFonts w:ascii="Times New Roman" w:hAnsi="Times New Roman" w:cs="Times New Roman"/>
        </w:rPr>
        <w:t>Deskripsi</w:t>
      </w:r>
      <w:proofErr w:type="spellEnd"/>
      <w:r w:rsidRPr="00F943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316">
        <w:rPr>
          <w:rStyle w:val="fontstyle01"/>
          <w:rFonts w:ascii="Times New Roman" w:hAnsi="Times New Roman" w:cs="Times New Roman"/>
        </w:rPr>
        <w:t>Siswa</w:t>
      </w:r>
      <w:proofErr w:type="spellEnd"/>
      <w:r w:rsidRPr="00F94316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F94316">
        <w:rPr>
          <w:rStyle w:val="fontstyle01"/>
          <w:rFonts w:ascii="Times New Roman" w:hAnsi="Times New Roman" w:cs="Times New Roman"/>
        </w:rPr>
        <w:t>Kelas</w:t>
      </w:r>
      <w:proofErr w:type="spellEnd"/>
      <w:r w:rsidRPr="00F94316">
        <w:rPr>
          <w:rStyle w:val="fontstyle01"/>
          <w:rFonts w:ascii="Times New Roman" w:hAnsi="Times New Roman" w:cs="Times New Roman"/>
        </w:rPr>
        <w:t xml:space="preserve"> VII MTs </w:t>
      </w:r>
      <w:proofErr w:type="spellStart"/>
      <w:r w:rsidRPr="00F94316">
        <w:rPr>
          <w:rStyle w:val="fontstyle01"/>
          <w:rFonts w:ascii="Times New Roman" w:hAnsi="Times New Roman" w:cs="Times New Roman"/>
        </w:rPr>
        <w:t>Syu’latul</w:t>
      </w:r>
      <w:proofErr w:type="spellEnd"/>
      <w:r w:rsidRPr="00F94316">
        <w:rPr>
          <w:rStyle w:val="fontstyle01"/>
          <w:rFonts w:ascii="Times New Roman" w:hAnsi="Times New Roman" w:cs="Times New Roman"/>
        </w:rPr>
        <w:t xml:space="preserve"> Muna. </w:t>
      </w:r>
      <w:proofErr w:type="spellStart"/>
      <w:r w:rsidRPr="00F94316">
        <w:rPr>
          <w:rStyle w:val="fontstyle01"/>
          <w:rFonts w:ascii="Times New Roman" w:hAnsi="Times New Roman" w:cs="Times New Roman"/>
        </w:rPr>
        <w:t>Jurnal</w:t>
      </w:r>
      <w:proofErr w:type="spellEnd"/>
      <w:r w:rsidRPr="00F94316">
        <w:rPr>
          <w:rStyle w:val="fontstyle01"/>
          <w:rFonts w:ascii="Times New Roman" w:hAnsi="Times New Roman" w:cs="Times New Roman"/>
        </w:rPr>
        <w:t xml:space="preserve">: </w:t>
      </w:r>
      <w:proofErr w:type="spellStart"/>
      <w:r w:rsidRPr="00F94316">
        <w:rPr>
          <w:rStyle w:val="fontstyle01"/>
          <w:rFonts w:ascii="Times New Roman" w:hAnsi="Times New Roman" w:cs="Times New Roman"/>
        </w:rPr>
        <w:t>Kansasi</w:t>
      </w:r>
      <w:proofErr w:type="spellEnd"/>
      <w:r w:rsidRPr="00F94316">
        <w:rPr>
          <w:rStyle w:val="fontstyle01"/>
          <w:rFonts w:ascii="Times New Roman" w:hAnsi="Times New Roman" w:cs="Times New Roman"/>
        </w:rPr>
        <w:t>, 4(2), 135-145.</w:t>
      </w:r>
    </w:p>
    <w:p w14:paraId="350F6D8E" w14:textId="77777777" w:rsidR="00DE25A8" w:rsidRPr="00F94316" w:rsidRDefault="00DE25A8" w:rsidP="00DE25A8">
      <w:pPr>
        <w:spacing w:line="360" w:lineRule="auto"/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4316">
        <w:rPr>
          <w:rStyle w:val="fontstyle01"/>
          <w:rFonts w:ascii="Times New Roman" w:hAnsi="Times New Roman" w:cs="Times New Roman"/>
        </w:rPr>
        <w:t xml:space="preserve">Gaol, </w:t>
      </w:r>
      <w:proofErr w:type="spellStart"/>
      <w:r w:rsidRPr="00F94316">
        <w:rPr>
          <w:rStyle w:val="fontstyle01"/>
          <w:rFonts w:ascii="Times New Roman" w:hAnsi="Times New Roman" w:cs="Times New Roman"/>
        </w:rPr>
        <w:t>Tiurna</w:t>
      </w:r>
      <w:proofErr w:type="spellEnd"/>
      <w:r w:rsidRPr="00F94316">
        <w:rPr>
          <w:rStyle w:val="fontstyle01"/>
          <w:rFonts w:ascii="Times New Roman" w:hAnsi="Times New Roman" w:cs="Times New Roman"/>
        </w:rPr>
        <w:t xml:space="preserve"> Lumban. (2021). </w:t>
      </w:r>
      <w:proofErr w:type="spellStart"/>
      <w:r w:rsidRPr="00F94316">
        <w:rPr>
          <w:rFonts w:ascii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F943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316">
        <w:rPr>
          <w:rFonts w:ascii="Times New Roman" w:hAnsi="Times New Roman" w:cs="Times New Roman"/>
          <w:color w:val="000000"/>
          <w:sz w:val="24"/>
          <w:szCs w:val="24"/>
        </w:rPr>
        <w:t>Penggunaan</w:t>
      </w:r>
      <w:proofErr w:type="spellEnd"/>
      <w:r w:rsidRPr="00F943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316">
        <w:rPr>
          <w:rFonts w:ascii="Times New Roman" w:hAnsi="Times New Roman" w:cs="Times New Roman"/>
          <w:color w:val="000000"/>
          <w:sz w:val="24"/>
          <w:szCs w:val="24"/>
        </w:rPr>
        <w:t>Ejaan</w:t>
      </w:r>
      <w:proofErr w:type="spellEnd"/>
      <w:r w:rsidRPr="00F9431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94316">
        <w:rPr>
          <w:rFonts w:ascii="Times New Roman" w:hAnsi="Times New Roman" w:cs="Times New Roman"/>
          <w:color w:val="000000"/>
          <w:sz w:val="24"/>
          <w:szCs w:val="24"/>
        </w:rPr>
        <w:t>Penulisan</w:t>
      </w:r>
      <w:proofErr w:type="spellEnd"/>
      <w:r w:rsidRPr="00F94316">
        <w:rPr>
          <w:rFonts w:ascii="Times New Roman" w:hAnsi="Times New Roman" w:cs="Times New Roman"/>
          <w:color w:val="000000"/>
          <w:sz w:val="24"/>
          <w:szCs w:val="24"/>
        </w:rPr>
        <w:t xml:space="preserve"> Kata) Di Internet.  </w:t>
      </w:r>
      <w:proofErr w:type="spellStart"/>
      <w:r w:rsidRPr="00F94316">
        <w:rPr>
          <w:rFonts w:ascii="Times New Roman" w:hAnsi="Times New Roman" w:cs="Times New Roman"/>
          <w:color w:val="000000"/>
          <w:sz w:val="24"/>
          <w:szCs w:val="24"/>
        </w:rPr>
        <w:t>Jurnal</w:t>
      </w:r>
      <w:proofErr w:type="spellEnd"/>
      <w:r w:rsidRPr="00F9431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F94316">
        <w:rPr>
          <w:rFonts w:ascii="Times New Roman" w:hAnsi="Times New Roman" w:cs="Times New Roman"/>
          <w:color w:val="000000"/>
          <w:sz w:val="24"/>
          <w:szCs w:val="24"/>
        </w:rPr>
        <w:t>Prosiding</w:t>
      </w:r>
      <w:proofErr w:type="spellEnd"/>
      <w:r w:rsidRPr="00F94316">
        <w:rPr>
          <w:rFonts w:ascii="Times New Roman" w:hAnsi="Times New Roman" w:cs="Times New Roman"/>
          <w:color w:val="000000"/>
          <w:sz w:val="24"/>
          <w:szCs w:val="24"/>
        </w:rPr>
        <w:t xml:space="preserve"> Seminar Nasional </w:t>
      </w:r>
      <w:proofErr w:type="spellStart"/>
      <w:r w:rsidRPr="00F94316">
        <w:rPr>
          <w:rFonts w:ascii="Times New Roman" w:hAnsi="Times New Roman" w:cs="Times New Roman"/>
          <w:color w:val="000000"/>
          <w:sz w:val="24"/>
          <w:szCs w:val="24"/>
        </w:rPr>
        <w:t>Linguistik</w:t>
      </w:r>
      <w:proofErr w:type="spellEnd"/>
      <w:r w:rsidRPr="00F94316">
        <w:rPr>
          <w:rFonts w:ascii="Times New Roman" w:hAnsi="Times New Roman" w:cs="Times New Roman"/>
          <w:color w:val="000000"/>
          <w:sz w:val="24"/>
          <w:szCs w:val="24"/>
        </w:rPr>
        <w:t xml:space="preserve"> dan Sastra (SEMANTIKS).</w:t>
      </w:r>
    </w:p>
    <w:p w14:paraId="2BEAC331" w14:textId="77777777" w:rsidR="00DE25A8" w:rsidRPr="00F94316" w:rsidRDefault="00DE25A8" w:rsidP="00DE25A8">
      <w:pPr>
        <w:spacing w:line="360" w:lineRule="auto"/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4316">
        <w:rPr>
          <w:rFonts w:ascii="Times New Roman" w:hAnsi="Times New Roman" w:cs="Times New Roman"/>
          <w:color w:val="000000"/>
          <w:sz w:val="24"/>
          <w:szCs w:val="24"/>
        </w:rPr>
        <w:t xml:space="preserve">Agnes </w:t>
      </w:r>
      <w:proofErr w:type="gramStart"/>
      <w:r w:rsidRPr="00F94316">
        <w:rPr>
          <w:rFonts w:ascii="Times New Roman" w:hAnsi="Times New Roman" w:cs="Times New Roman"/>
          <w:color w:val="000000"/>
          <w:sz w:val="24"/>
          <w:szCs w:val="24"/>
        </w:rPr>
        <w:t>A.N.A  &amp;</w:t>
      </w:r>
      <w:proofErr w:type="gramEnd"/>
      <w:r w:rsidRPr="00F94316">
        <w:rPr>
          <w:rFonts w:ascii="Times New Roman" w:hAnsi="Times New Roman" w:cs="Times New Roman"/>
          <w:color w:val="000000"/>
          <w:sz w:val="24"/>
          <w:szCs w:val="24"/>
        </w:rPr>
        <w:t xml:space="preserve"> Wagiran. (2023).  </w:t>
      </w:r>
      <w:proofErr w:type="spellStart"/>
      <w:r w:rsidRPr="00F94316">
        <w:rPr>
          <w:rFonts w:ascii="Times New Roman" w:hAnsi="Times New Roman" w:cs="Times New Roman"/>
          <w:color w:val="000000"/>
          <w:sz w:val="24"/>
          <w:szCs w:val="24"/>
        </w:rPr>
        <w:t>Pembinaan</w:t>
      </w:r>
      <w:proofErr w:type="spellEnd"/>
      <w:r w:rsidRPr="00F94316">
        <w:rPr>
          <w:rFonts w:ascii="Times New Roman" w:hAnsi="Times New Roman" w:cs="Times New Roman"/>
          <w:color w:val="000000"/>
          <w:sz w:val="24"/>
          <w:szCs w:val="24"/>
        </w:rPr>
        <w:t xml:space="preserve"> Bahasa Indonesia Dalam </w:t>
      </w:r>
      <w:proofErr w:type="spellStart"/>
      <w:r w:rsidRPr="00F94316">
        <w:rPr>
          <w:rFonts w:ascii="Times New Roman" w:hAnsi="Times New Roman" w:cs="Times New Roman"/>
          <w:color w:val="000000"/>
          <w:sz w:val="24"/>
          <w:szCs w:val="24"/>
        </w:rPr>
        <w:t>Persoalan</w:t>
      </w:r>
      <w:proofErr w:type="spellEnd"/>
      <w:r w:rsidRPr="00F943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316">
        <w:rPr>
          <w:rFonts w:ascii="Times New Roman" w:hAnsi="Times New Roman" w:cs="Times New Roman"/>
          <w:color w:val="000000"/>
          <w:sz w:val="24"/>
          <w:szCs w:val="24"/>
        </w:rPr>
        <w:t>Kesalahan</w:t>
      </w:r>
      <w:proofErr w:type="spellEnd"/>
      <w:r w:rsidRPr="00F943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316">
        <w:rPr>
          <w:rFonts w:ascii="Times New Roman" w:hAnsi="Times New Roman" w:cs="Times New Roman"/>
          <w:color w:val="000000"/>
          <w:sz w:val="24"/>
          <w:szCs w:val="24"/>
        </w:rPr>
        <w:t>Penulisan</w:t>
      </w:r>
      <w:proofErr w:type="spellEnd"/>
      <w:r w:rsidRPr="00F943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316">
        <w:rPr>
          <w:rFonts w:ascii="Times New Roman" w:hAnsi="Times New Roman" w:cs="Times New Roman"/>
          <w:color w:val="000000"/>
          <w:sz w:val="24"/>
          <w:szCs w:val="24"/>
        </w:rPr>
        <w:t>Ejaan</w:t>
      </w:r>
      <w:proofErr w:type="spellEnd"/>
      <w:r w:rsidRPr="00F943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316">
        <w:rPr>
          <w:rFonts w:ascii="Times New Roman" w:hAnsi="Times New Roman" w:cs="Times New Roman"/>
          <w:color w:val="000000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4316">
        <w:rPr>
          <w:rFonts w:ascii="Times New Roman" w:hAnsi="Times New Roman" w:cs="Times New Roman"/>
          <w:color w:val="000000"/>
          <w:sz w:val="24"/>
          <w:szCs w:val="24"/>
        </w:rPr>
        <w:t xml:space="preserve">Artikel Berita Di Media Online. </w:t>
      </w:r>
      <w:proofErr w:type="spellStart"/>
      <w:r w:rsidRPr="00F94316">
        <w:rPr>
          <w:rFonts w:ascii="Times New Roman" w:hAnsi="Times New Roman" w:cs="Times New Roman"/>
          <w:color w:val="000000"/>
          <w:sz w:val="24"/>
          <w:szCs w:val="24"/>
        </w:rPr>
        <w:t>Jurnal</w:t>
      </w:r>
      <w:proofErr w:type="spellEnd"/>
      <w:r w:rsidRPr="00F94316">
        <w:rPr>
          <w:rFonts w:ascii="Times New Roman" w:hAnsi="Times New Roman" w:cs="Times New Roman"/>
          <w:color w:val="000000"/>
          <w:sz w:val="24"/>
          <w:szCs w:val="24"/>
        </w:rPr>
        <w:t>: Sastra Indonesia (</w:t>
      </w:r>
      <w:proofErr w:type="spellStart"/>
      <w:r w:rsidRPr="00F94316">
        <w:rPr>
          <w:rFonts w:ascii="Times New Roman" w:hAnsi="Times New Roman" w:cs="Times New Roman"/>
          <w:color w:val="000000"/>
          <w:sz w:val="24"/>
          <w:szCs w:val="24"/>
        </w:rPr>
        <w:t>Sasindo</w:t>
      </w:r>
      <w:proofErr w:type="spellEnd"/>
      <w:r w:rsidRPr="00F94316">
        <w:rPr>
          <w:rFonts w:ascii="Times New Roman" w:hAnsi="Times New Roman" w:cs="Times New Roman"/>
          <w:color w:val="000000"/>
          <w:sz w:val="24"/>
          <w:szCs w:val="24"/>
        </w:rPr>
        <w:t>), 12(3), 27-39.</w:t>
      </w:r>
    </w:p>
    <w:p w14:paraId="684F0A23" w14:textId="77777777" w:rsidR="00DE25A8" w:rsidRDefault="00DE25A8" w:rsidP="00DE25A8">
      <w:pPr>
        <w:spacing w:line="360" w:lineRule="auto"/>
        <w:ind w:left="720" w:hanging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94316">
        <w:rPr>
          <w:rFonts w:ascii="Times New Roman" w:hAnsi="Times New Roman" w:cs="Times New Roman"/>
          <w:color w:val="000000"/>
          <w:sz w:val="24"/>
          <w:szCs w:val="24"/>
        </w:rPr>
        <w:t xml:space="preserve">Aziza N.R, Nadila P.P, Ridwan H.P, &amp; </w:t>
      </w:r>
      <w:proofErr w:type="spellStart"/>
      <w:r w:rsidRPr="00F94316">
        <w:rPr>
          <w:rFonts w:ascii="Times New Roman" w:hAnsi="Times New Roman" w:cs="Times New Roman"/>
          <w:color w:val="000000"/>
          <w:sz w:val="24"/>
          <w:szCs w:val="24"/>
        </w:rPr>
        <w:t>Chafit</w:t>
      </w:r>
      <w:proofErr w:type="spellEnd"/>
      <w:r w:rsidRPr="00F94316">
        <w:rPr>
          <w:rFonts w:ascii="Times New Roman" w:hAnsi="Times New Roman" w:cs="Times New Roman"/>
          <w:color w:val="000000"/>
          <w:sz w:val="24"/>
          <w:szCs w:val="24"/>
        </w:rPr>
        <w:t xml:space="preserve"> U. (2021). </w:t>
      </w:r>
      <w:proofErr w:type="spellStart"/>
      <w:r w:rsidRPr="00F94316">
        <w:rPr>
          <w:rFonts w:ascii="Times New Roman" w:hAnsi="Times New Roman" w:cs="Times New Roman"/>
          <w:color w:val="000000"/>
          <w:sz w:val="24"/>
          <w:szCs w:val="24"/>
        </w:rPr>
        <w:t>Telaah</w:t>
      </w:r>
      <w:proofErr w:type="spellEnd"/>
      <w:r w:rsidRPr="00F943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316">
        <w:rPr>
          <w:rFonts w:ascii="Times New Roman" w:hAnsi="Times New Roman" w:cs="Times New Roman"/>
          <w:color w:val="000000"/>
          <w:sz w:val="24"/>
          <w:szCs w:val="24"/>
        </w:rPr>
        <w:t>Kesalahan</w:t>
      </w:r>
      <w:proofErr w:type="spellEnd"/>
      <w:r w:rsidRPr="00F943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4316">
        <w:rPr>
          <w:rFonts w:ascii="Times New Roman" w:hAnsi="Times New Roman" w:cs="Times New Roman"/>
          <w:color w:val="000000"/>
          <w:sz w:val="24"/>
          <w:szCs w:val="24"/>
        </w:rPr>
        <w:t>Berbahasa</w:t>
      </w:r>
      <w:proofErr w:type="spellEnd"/>
      <w:r w:rsidRPr="00F94316">
        <w:rPr>
          <w:rFonts w:ascii="Times New Roman" w:hAnsi="Times New Roman" w:cs="Times New Roman"/>
          <w:color w:val="000000"/>
          <w:sz w:val="24"/>
          <w:szCs w:val="24"/>
        </w:rPr>
        <w:t xml:space="preserve"> Indonesia Pada </w:t>
      </w:r>
      <w:proofErr w:type="spellStart"/>
      <w:r w:rsidRPr="00F94316">
        <w:rPr>
          <w:rFonts w:ascii="Times New Roman" w:hAnsi="Times New Roman" w:cs="Times New Roman"/>
          <w:i/>
          <w:iCs/>
          <w:color w:val="000000"/>
          <w:sz w:val="24"/>
          <w:szCs w:val="24"/>
        </w:rPr>
        <w:t>Jurnal</w:t>
      </w:r>
      <w:proofErr w:type="spellEnd"/>
      <w:r w:rsidRPr="00F9431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Bahasa Dan Sastra Indonesia </w:t>
      </w:r>
      <w:r w:rsidRPr="00F94316">
        <w:rPr>
          <w:rFonts w:ascii="Times New Roman" w:hAnsi="Times New Roman" w:cs="Times New Roman"/>
          <w:color w:val="000000"/>
          <w:sz w:val="24"/>
          <w:szCs w:val="24"/>
        </w:rPr>
        <w:t xml:space="preserve">Universitas Negeri Semarang. </w:t>
      </w:r>
      <w:proofErr w:type="spellStart"/>
      <w:r w:rsidRPr="00F94316">
        <w:rPr>
          <w:rFonts w:ascii="Times New Roman" w:hAnsi="Times New Roman" w:cs="Times New Roman"/>
          <w:color w:val="000000"/>
          <w:sz w:val="24"/>
          <w:szCs w:val="24"/>
        </w:rPr>
        <w:t>Jurnal</w:t>
      </w:r>
      <w:proofErr w:type="spellEnd"/>
      <w:r w:rsidRPr="00F9431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F94316">
        <w:rPr>
          <w:rFonts w:ascii="Times New Roman" w:hAnsi="Times New Roman" w:cs="Times New Roman"/>
          <w:i/>
          <w:iCs/>
          <w:color w:val="000000"/>
          <w:sz w:val="24"/>
          <w:szCs w:val="24"/>
        </w:rPr>
        <w:t>Edukasi</w:t>
      </w:r>
      <w:proofErr w:type="spellEnd"/>
      <w:r w:rsidRPr="00F9431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94316">
        <w:rPr>
          <w:rFonts w:ascii="Times New Roman" w:hAnsi="Times New Roman" w:cs="Times New Roman"/>
          <w:i/>
          <w:iCs/>
          <w:color w:val="000000"/>
          <w:sz w:val="24"/>
          <w:szCs w:val="24"/>
        </w:rPr>
        <w:t>Khatulistiwa</w:t>
      </w:r>
      <w:proofErr w:type="spellEnd"/>
      <w:r w:rsidRPr="00F9431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94316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Pembelajaran</w:t>
      </w:r>
      <w:proofErr w:type="spellEnd"/>
      <w:r w:rsidRPr="00F9431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Bahasa dan Sastra Indonesia, 4(2), 89-98.</w:t>
      </w:r>
    </w:p>
    <w:p w14:paraId="3B44CAAA" w14:textId="77777777" w:rsidR="00DE25A8" w:rsidRDefault="00DE25A8" w:rsidP="00DE25A8">
      <w:pPr>
        <w:spacing w:line="360" w:lineRule="auto"/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Erni A.M &amp; Mei S.N. (2021).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Penyuntingan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Ejaan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Bahasa Indonesia pada Surat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Lamaran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Universitas PGRI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Madiun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Lingua: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Bahasa, Sastra, dan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Pengajarannya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XVII(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2), 132-139.</w:t>
      </w:r>
    </w:p>
    <w:p w14:paraId="591FAF74" w14:textId="77777777" w:rsidR="00DE25A8" w:rsidRPr="00F94316" w:rsidRDefault="00DE25A8" w:rsidP="00DE25A8">
      <w:pPr>
        <w:spacing w:line="360" w:lineRule="auto"/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Supriyana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Asep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(2018).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Penyuntingan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Kebahasaan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Naskah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Berbahasa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Indonesia.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Arkhais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9(2), 133-138</w:t>
      </w:r>
    </w:p>
    <w:p w14:paraId="0C79FE69" w14:textId="77777777" w:rsidR="001F2920" w:rsidRDefault="001F2920"/>
    <w:sectPr w:rsidR="001F2920" w:rsidSect="00A24A17">
      <w:pgSz w:w="11906" w:h="16838" w:code="9"/>
      <w:pgMar w:top="1134" w:right="164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82716"/>
    <w:multiLevelType w:val="hybridMultilevel"/>
    <w:tmpl w:val="84D081B0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42810"/>
    <w:multiLevelType w:val="hybridMultilevel"/>
    <w:tmpl w:val="71F08BE2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456054">
    <w:abstractNumId w:val="1"/>
  </w:num>
  <w:num w:numId="2" w16cid:durableId="1139109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mirrorMargins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A8"/>
    <w:rsid w:val="00041220"/>
    <w:rsid w:val="00176C68"/>
    <w:rsid w:val="001F2920"/>
    <w:rsid w:val="002E1CC6"/>
    <w:rsid w:val="00A24A17"/>
    <w:rsid w:val="00DE25A8"/>
    <w:rsid w:val="00E224B9"/>
    <w:rsid w:val="00E9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FC880"/>
  <w15:chartTrackingRefBased/>
  <w15:docId w15:val="{DEE21C2A-E591-4CA7-B7C7-A3BB6CBB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5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E25A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E2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1667</Words>
  <Characters>9505</Characters>
  <Application>Microsoft Office Word</Application>
  <DocSecurity>0</DocSecurity>
  <Lines>79</Lines>
  <Paragraphs>22</Paragraphs>
  <ScaleCrop>false</ScaleCrop>
  <Company/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ELVINA NOVI R</dc:creator>
  <cp:keywords/>
  <dc:description/>
  <cp:lastModifiedBy>ELVINA NOVI R</cp:lastModifiedBy>
  <cp:revision>1</cp:revision>
  <dcterms:created xsi:type="dcterms:W3CDTF">2024-01-24T05:56:00Z</dcterms:created>
  <dcterms:modified xsi:type="dcterms:W3CDTF">2024-01-24T05:58:00Z</dcterms:modified>
</cp:coreProperties>
</file>