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B7883" w14:textId="353CFBD4" w:rsidR="00905D74" w:rsidRDefault="0018151C" w:rsidP="00905D74">
      <w:pPr>
        <w:jc w:val="center"/>
        <w:rPr>
          <w:rFonts w:ascii="Times New Roman" w:hAnsi="Times New Roman" w:cs="Times New Roman"/>
          <w:b/>
          <w:bCs/>
          <w:sz w:val="28"/>
          <w:szCs w:val="28"/>
          <w:lang/>
        </w:rPr>
      </w:pPr>
      <w:r w:rsidRPr="00C1462E">
        <w:rPr>
          <w:rFonts w:ascii="Times New Roman" w:hAnsi="Times New Roman" w:cs="Times New Roman"/>
          <w:b/>
          <w:bCs/>
          <w:sz w:val="28"/>
          <w:szCs w:val="28"/>
          <w:lang/>
        </w:rPr>
        <w:t xml:space="preserve">MEMAHAMI PILIHAN PENGOBATAN KANKER: MENGOPTIMALKAN PERAWAT BAGI PASIEN DAN KELUARGA </w:t>
      </w:r>
    </w:p>
    <w:p w14:paraId="44C04DB5" w14:textId="062654C7" w:rsidR="00D47E7E" w:rsidRDefault="004F0FBC" w:rsidP="00D47E7E">
      <w:pPr>
        <w:rPr>
          <w:rFonts w:ascii="Times New Roman" w:hAnsi="Times New Roman" w:cs="Times New Roman"/>
          <w:lang/>
        </w:rPr>
      </w:pPr>
      <w:r>
        <w:rPr>
          <w:rFonts w:ascii="Times New Roman" w:hAnsi="Times New Roman" w:cs="Times New Roman"/>
          <w:lang/>
        </w:rPr>
        <w:t>Oleh: Amirah Farras Pebria</w:t>
      </w:r>
    </w:p>
    <w:p w14:paraId="1F6493F5" w14:textId="151ADFAC" w:rsidR="007F4B3D" w:rsidRPr="006628C4" w:rsidRDefault="00E72D06" w:rsidP="00435670">
      <w:pPr>
        <w:jc w:val="center"/>
        <w:rPr>
          <w:rFonts w:ascii="Times New Roman" w:hAnsi="Times New Roman" w:cs="Times New Roman"/>
          <w:i/>
          <w:iCs/>
          <w:lang/>
        </w:rPr>
      </w:pPr>
      <w:r>
        <w:rPr>
          <w:noProof/>
        </w:rPr>
        <w:drawing>
          <wp:anchor distT="0" distB="0" distL="114300" distR="114300" simplePos="0" relativeHeight="251659264" behindDoc="0" locked="0" layoutInCell="1" allowOverlap="1" wp14:anchorId="7127CA66" wp14:editId="3BE19C0E">
            <wp:simplePos x="0" y="0"/>
            <wp:positionH relativeFrom="column">
              <wp:posOffset>821690</wp:posOffset>
            </wp:positionH>
            <wp:positionV relativeFrom="paragraph">
              <wp:posOffset>73660</wp:posOffset>
            </wp:positionV>
            <wp:extent cx="4431030" cy="2496820"/>
            <wp:effectExtent l="0" t="0" r="7620" b="0"/>
            <wp:wrapTopAndBottom/>
            <wp:docPr id="1" name="Gamba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4431030" cy="2496820"/>
                    </a:xfrm>
                    <a:prstGeom prst="rect">
                      <a:avLst/>
                    </a:prstGeom>
                  </pic:spPr>
                </pic:pic>
              </a:graphicData>
            </a:graphic>
            <wp14:sizeRelH relativeFrom="margin">
              <wp14:pctWidth>0</wp14:pctWidth>
            </wp14:sizeRelH>
            <wp14:sizeRelV relativeFrom="margin">
              <wp14:pctHeight>0</wp14:pctHeight>
            </wp14:sizeRelV>
          </wp:anchor>
        </w:drawing>
      </w:r>
      <w:r w:rsidR="006628C4">
        <w:rPr>
          <w:rFonts w:ascii="Times New Roman" w:hAnsi="Times New Roman" w:cs="Times New Roman"/>
          <w:i/>
          <w:iCs/>
          <w:lang/>
        </w:rPr>
        <w:t xml:space="preserve">(Penyuluhan </w:t>
      </w:r>
      <w:r w:rsidR="006B6B9A">
        <w:rPr>
          <w:rFonts w:ascii="Times New Roman" w:hAnsi="Times New Roman" w:cs="Times New Roman"/>
          <w:i/>
          <w:iCs/>
          <w:lang/>
        </w:rPr>
        <w:t>tentang pengobatan kanker</w:t>
      </w:r>
      <w:r w:rsidR="005F2CFB">
        <w:rPr>
          <w:rFonts w:ascii="Times New Roman" w:hAnsi="Times New Roman" w:cs="Times New Roman"/>
          <w:i/>
          <w:iCs/>
          <w:lang/>
        </w:rPr>
        <w:t xml:space="preserve"> (foto</w:t>
      </w:r>
      <w:r w:rsidR="00435670">
        <w:rPr>
          <w:rFonts w:ascii="Times New Roman" w:hAnsi="Times New Roman" w:cs="Times New Roman"/>
          <w:i/>
          <w:iCs/>
          <w:lang/>
        </w:rPr>
        <w:t>: Humas Desa))</w:t>
      </w:r>
    </w:p>
    <w:p w14:paraId="205797B2" w14:textId="756CA1D7" w:rsidR="00F87C84" w:rsidRDefault="005B576C" w:rsidP="00F81C1B">
      <w:pPr>
        <w:jc w:val="both"/>
        <w:rPr>
          <w:rFonts w:ascii="Times New Roman" w:hAnsi="Times New Roman" w:cs="Times New Roman"/>
          <w:lang/>
        </w:rPr>
      </w:pPr>
      <w:r>
        <w:rPr>
          <w:rFonts w:ascii="Times New Roman" w:hAnsi="Times New Roman" w:cs="Times New Roman"/>
          <w:lang/>
        </w:rPr>
        <w:t xml:space="preserve">Pada tanggal 4 februari 2024 </w:t>
      </w:r>
      <w:r w:rsidR="004609B3">
        <w:rPr>
          <w:rFonts w:ascii="Times New Roman" w:hAnsi="Times New Roman" w:cs="Times New Roman"/>
          <w:lang/>
        </w:rPr>
        <w:t>Mahasiswa unUniversAhmad Dahlan (UAD) mengadakan penyul</w:t>
      </w:r>
      <w:r w:rsidR="00573509">
        <w:rPr>
          <w:rFonts w:ascii="Times New Roman" w:hAnsi="Times New Roman" w:cs="Times New Roman"/>
          <w:lang/>
        </w:rPr>
        <w:t xml:space="preserve">uhan tentang perawatan dan pengobatan pada kanker dalam rangka </w:t>
      </w:r>
      <w:r w:rsidR="00000D41">
        <w:rPr>
          <w:rFonts w:ascii="Times New Roman" w:hAnsi="Times New Roman" w:cs="Times New Roman"/>
          <w:lang/>
        </w:rPr>
        <w:t xml:space="preserve">memperingati hari kanker sedunia yang dilaksanakan di </w:t>
      </w:r>
      <w:r w:rsidR="00867443">
        <w:rPr>
          <w:rFonts w:ascii="Times New Roman" w:hAnsi="Times New Roman" w:cs="Times New Roman"/>
          <w:lang/>
        </w:rPr>
        <w:t>kelurahan Comdongcatur</w:t>
      </w:r>
      <w:r w:rsidR="00D0424C">
        <w:rPr>
          <w:rFonts w:ascii="Times New Roman" w:hAnsi="Times New Roman" w:cs="Times New Roman"/>
          <w:lang/>
        </w:rPr>
        <w:t>.</w:t>
      </w:r>
    </w:p>
    <w:p w14:paraId="325FA781" w14:textId="399A3B7D" w:rsidR="00D0424C" w:rsidRDefault="00562379" w:rsidP="00F81C1B">
      <w:pPr>
        <w:jc w:val="both"/>
        <w:rPr>
          <w:rFonts w:ascii="Times New Roman" w:hAnsi="Times New Roman" w:cs="Times New Roman"/>
          <w:lang/>
        </w:rPr>
      </w:pPr>
      <w:r>
        <w:rPr>
          <w:rFonts w:ascii="Times New Roman" w:hAnsi="Times New Roman" w:cs="Times New Roman"/>
          <w:lang/>
        </w:rPr>
        <w:t xml:space="preserve">Penyuluhan tentang </w:t>
      </w:r>
      <w:r w:rsidR="009D67BD">
        <w:rPr>
          <w:rFonts w:ascii="Times New Roman" w:hAnsi="Times New Roman" w:cs="Times New Roman"/>
          <w:lang/>
        </w:rPr>
        <w:t xml:space="preserve"> pengobatan kanker bertujuan untuk mengatasi peningkatan kejadian kanker di</w:t>
      </w:r>
      <w:r w:rsidR="00DE2030">
        <w:rPr>
          <w:rFonts w:ascii="Times New Roman" w:hAnsi="Times New Roman" w:cs="Times New Roman"/>
          <w:lang/>
        </w:rPr>
        <w:t xml:space="preserve">negara kita </w:t>
      </w:r>
      <w:r w:rsidR="009D67BD">
        <w:rPr>
          <w:rFonts w:ascii="Times New Roman" w:hAnsi="Times New Roman" w:cs="Times New Roman"/>
          <w:lang/>
        </w:rPr>
        <w:t xml:space="preserve">. Menurut statistik terbaru, kanker adalah salah satu penyebab kematian utama di seluruh dunia. Melalui inisiatif ini, </w:t>
      </w:r>
      <w:r w:rsidR="00DE2030">
        <w:rPr>
          <w:rFonts w:ascii="Times New Roman" w:hAnsi="Times New Roman" w:cs="Times New Roman"/>
          <w:lang/>
        </w:rPr>
        <w:t xml:space="preserve">mahasiwaUAD </w:t>
      </w:r>
      <w:r w:rsidR="009D67BD">
        <w:rPr>
          <w:rFonts w:ascii="Times New Roman" w:hAnsi="Times New Roman" w:cs="Times New Roman"/>
          <w:lang/>
        </w:rPr>
        <w:t>bertujuan untuk meningkatkan kesadaran tentang pentingnya deteksi dini, pengobatan tepat waktu, dan perubahan gaya hidup dalam mengurangi beban kanker.</w:t>
      </w:r>
    </w:p>
    <w:p w14:paraId="5875D5A6" w14:textId="6207B0C3" w:rsidR="000A6440" w:rsidRDefault="000A6440" w:rsidP="00F81C1B">
      <w:pPr>
        <w:jc w:val="both"/>
        <w:rPr>
          <w:rFonts w:ascii="Times New Roman" w:hAnsi="Times New Roman" w:cs="Times New Roman"/>
          <w:lang/>
        </w:rPr>
      </w:pPr>
      <w:r>
        <w:rPr>
          <w:rFonts w:ascii="Times New Roman" w:hAnsi="Times New Roman" w:cs="Times New Roman"/>
          <w:lang/>
        </w:rPr>
        <w:t xml:space="preserve">Selain sesi-sesi edukatif, </w:t>
      </w:r>
      <w:r w:rsidR="00AA0056">
        <w:rPr>
          <w:rFonts w:ascii="Times New Roman" w:hAnsi="Times New Roman" w:cs="Times New Roman"/>
          <w:lang/>
        </w:rPr>
        <w:t>penyuluhan</w:t>
      </w:r>
      <w:r>
        <w:rPr>
          <w:rFonts w:ascii="Times New Roman" w:hAnsi="Times New Roman" w:cs="Times New Roman"/>
          <w:lang/>
        </w:rPr>
        <w:t xml:space="preserve"> ini juga akan menawarkan pemeriksaan kanker gratis kepada masyarakat. Pemeriksaan ini akan mencakup berbagai tes dan pemeriksaan untuk mendeteksi tanda-tanda awal kanker dan memberikan kesempatan kepada individu untuk mencari intervensi medis tepat waktu. Mahasiswa UAD berkomitmen untuk memastikan bahwa semua orang memiliki akses ke layanan kesehatan berkualitas dan bertujuan untuk mencapai komunitas yang kurang terlayani sebagai bagian dari inisiatif ini.</w:t>
      </w:r>
    </w:p>
    <w:p w14:paraId="048DD18C" w14:textId="2C04DF55" w:rsidR="00052A1F" w:rsidRDefault="00052A1F" w:rsidP="00F81C1B">
      <w:pPr>
        <w:jc w:val="both"/>
        <w:rPr>
          <w:rFonts w:ascii="Times New Roman" w:hAnsi="Times New Roman" w:cs="Times New Roman"/>
          <w:lang/>
        </w:rPr>
      </w:pPr>
      <w:r>
        <w:rPr>
          <w:rFonts w:ascii="Times New Roman" w:hAnsi="Times New Roman" w:cs="Times New Roman"/>
          <w:lang/>
        </w:rPr>
        <w:t xml:space="preserve">Penyuluhan tentang pengobatan kanker akan dimulai dengan </w:t>
      </w:r>
      <w:r w:rsidR="00B03B28">
        <w:rPr>
          <w:rFonts w:ascii="Times New Roman" w:hAnsi="Times New Roman" w:cs="Times New Roman"/>
          <w:lang/>
        </w:rPr>
        <w:t>p</w:t>
      </w:r>
      <w:r w:rsidR="00A369FF">
        <w:rPr>
          <w:rFonts w:ascii="Times New Roman" w:hAnsi="Times New Roman" w:cs="Times New Roman"/>
          <w:lang/>
        </w:rPr>
        <w:t xml:space="preserve">embukaan oleh Pak lurah </w:t>
      </w:r>
      <w:r>
        <w:rPr>
          <w:rFonts w:ascii="Times New Roman" w:hAnsi="Times New Roman" w:cs="Times New Roman"/>
          <w:lang/>
        </w:rPr>
        <w:t xml:space="preserve">pada tanggal 4 Februari 2024. </w:t>
      </w:r>
      <w:r w:rsidR="00B76E94">
        <w:rPr>
          <w:rFonts w:ascii="Times New Roman" w:hAnsi="Times New Roman" w:cs="Times New Roman"/>
          <w:lang/>
        </w:rPr>
        <w:t>Kegiatan ini diisi dengan narasumber</w:t>
      </w:r>
      <w:r w:rsidR="006F41DC">
        <w:rPr>
          <w:rFonts w:ascii="Times New Roman" w:hAnsi="Times New Roman" w:cs="Times New Roman"/>
          <w:lang/>
        </w:rPr>
        <w:t xml:space="preserve"> yang </w:t>
      </w:r>
      <w:r>
        <w:rPr>
          <w:rFonts w:ascii="Times New Roman" w:hAnsi="Times New Roman" w:cs="Times New Roman"/>
          <w:lang/>
        </w:rPr>
        <w:t xml:space="preserve"> termasuk penderita kanker yang telah sembuh yang akan berbagi kisah inspiratif tentang ketangguhan dan harapan. Upacara pembukaan akan terbuka untuk umum, dan peserta akan memiliki kesempatan untuk berinteraksi dengan para profesional kesehatan dan mempelajari lebih lanjut tentang tujuan</w:t>
      </w:r>
      <w:r w:rsidR="00BD34B4">
        <w:rPr>
          <w:rFonts w:ascii="Times New Roman" w:hAnsi="Times New Roman" w:cs="Times New Roman"/>
          <w:lang/>
        </w:rPr>
        <w:t xml:space="preserve"> penyuluhan </w:t>
      </w:r>
      <w:r>
        <w:rPr>
          <w:rFonts w:ascii="Times New Roman" w:hAnsi="Times New Roman" w:cs="Times New Roman"/>
          <w:lang/>
        </w:rPr>
        <w:t>ini.</w:t>
      </w:r>
    </w:p>
    <w:p w14:paraId="482E2507" w14:textId="68F460CC" w:rsidR="00BD34B4" w:rsidRDefault="00E75C60" w:rsidP="00F81C1B">
      <w:pPr>
        <w:jc w:val="both"/>
        <w:rPr>
          <w:rFonts w:ascii="Times New Roman" w:hAnsi="Times New Roman" w:cs="Times New Roman"/>
          <w:lang/>
        </w:rPr>
      </w:pPr>
      <w:r>
        <w:rPr>
          <w:rFonts w:ascii="Times New Roman" w:hAnsi="Times New Roman" w:cs="Times New Roman"/>
          <w:lang/>
        </w:rPr>
        <w:t xml:space="preserve">Mahasiswa </w:t>
      </w:r>
      <w:r w:rsidR="008648DC">
        <w:rPr>
          <w:rFonts w:ascii="Times New Roman" w:hAnsi="Times New Roman" w:cs="Times New Roman"/>
          <w:lang/>
        </w:rPr>
        <w:t>UAD</w:t>
      </w:r>
      <w:r>
        <w:rPr>
          <w:rFonts w:ascii="Times New Roman" w:hAnsi="Times New Roman" w:cs="Times New Roman"/>
          <w:lang/>
        </w:rPr>
        <w:t>] mendorong individu, organisasi masyarakat, dan bisnis untuk bergandengan tangan dalam menyebarkan kesadaran tentang pencegahan dan pengobatan kanker. Dengan bekerja sama, kita dapat memberikan dampak yang signifikan dalam mengurangi beban kanker dalam masyarakat kita</w:t>
      </w:r>
      <w:r w:rsidR="008648DC">
        <w:rPr>
          <w:rFonts w:ascii="Times New Roman" w:hAnsi="Times New Roman" w:cs="Times New Roman"/>
          <w:lang/>
        </w:rPr>
        <w:t>.</w:t>
      </w:r>
    </w:p>
    <w:p w14:paraId="61615AE0" w14:textId="393AD072" w:rsidR="008648DC" w:rsidRDefault="00617894" w:rsidP="00F81C1B">
      <w:pPr>
        <w:jc w:val="both"/>
        <w:rPr>
          <w:rFonts w:ascii="Times New Roman" w:hAnsi="Times New Roman" w:cs="Times New Roman"/>
          <w:b/>
          <w:bCs/>
          <w:lang/>
        </w:rPr>
      </w:pPr>
      <w:r>
        <w:rPr>
          <w:rFonts w:ascii="Times New Roman" w:hAnsi="Times New Roman" w:cs="Times New Roman"/>
          <w:b/>
          <w:bCs/>
          <w:lang/>
        </w:rPr>
        <w:lastRenderedPageBreak/>
        <w:t>Info kontak</w:t>
      </w:r>
    </w:p>
    <w:p w14:paraId="6D621DFF" w14:textId="58E7E513" w:rsidR="00617894" w:rsidRDefault="00F316D2" w:rsidP="00F81C1B">
      <w:pPr>
        <w:jc w:val="both"/>
        <w:rPr>
          <w:rFonts w:ascii="Times New Roman" w:hAnsi="Times New Roman" w:cs="Times New Roman"/>
          <w:b/>
          <w:bCs/>
          <w:lang/>
        </w:rPr>
      </w:pPr>
      <w:r>
        <w:rPr>
          <w:rFonts w:ascii="Times New Roman" w:hAnsi="Times New Roman" w:cs="Times New Roman"/>
          <w:b/>
          <w:bCs/>
          <w:lang/>
        </w:rPr>
        <w:t xml:space="preserve">Amirah Farras Pebria </w:t>
      </w:r>
    </w:p>
    <w:p w14:paraId="20D4688D" w14:textId="03C077D0" w:rsidR="00F316D2" w:rsidRDefault="00F316D2" w:rsidP="00F81C1B">
      <w:pPr>
        <w:jc w:val="both"/>
        <w:rPr>
          <w:rFonts w:ascii="Times New Roman" w:hAnsi="Times New Roman" w:cs="Times New Roman"/>
          <w:b/>
          <w:bCs/>
          <w:lang/>
        </w:rPr>
      </w:pPr>
      <w:r>
        <w:rPr>
          <w:rFonts w:ascii="Times New Roman" w:hAnsi="Times New Roman" w:cs="Times New Roman"/>
          <w:b/>
          <w:bCs/>
          <w:lang/>
        </w:rPr>
        <w:t xml:space="preserve">Universitas Ahmad Dahlan </w:t>
      </w:r>
    </w:p>
    <w:p w14:paraId="51B1908D" w14:textId="5997827A" w:rsidR="00F316D2" w:rsidRDefault="00F316D2" w:rsidP="00F81C1B">
      <w:pPr>
        <w:jc w:val="both"/>
        <w:rPr>
          <w:rFonts w:ascii="Times New Roman" w:hAnsi="Times New Roman" w:cs="Times New Roman"/>
          <w:b/>
          <w:bCs/>
          <w:lang/>
        </w:rPr>
      </w:pPr>
      <w:r>
        <w:rPr>
          <w:rFonts w:ascii="Times New Roman" w:hAnsi="Times New Roman" w:cs="Times New Roman"/>
          <w:b/>
          <w:bCs/>
          <w:lang/>
        </w:rPr>
        <w:t>085282803705</w:t>
      </w:r>
    </w:p>
    <w:p w14:paraId="46B6530C" w14:textId="7095632B" w:rsidR="00F316D2" w:rsidRPr="00B46CC4" w:rsidRDefault="00F316D2" w:rsidP="00F81C1B">
      <w:pPr>
        <w:jc w:val="both"/>
        <w:rPr>
          <w:rFonts w:ascii="Times New Roman" w:hAnsi="Times New Roman" w:cs="Times New Roman"/>
          <w:b/>
          <w:bCs/>
          <w:color w:val="4C94D8" w:themeColor="text2" w:themeTint="80"/>
          <w:lang/>
        </w:rPr>
      </w:pPr>
      <w:r w:rsidRPr="00B46CC4">
        <w:rPr>
          <w:rFonts w:ascii="Times New Roman" w:hAnsi="Times New Roman" w:cs="Times New Roman"/>
          <w:b/>
          <w:bCs/>
          <w:color w:val="4C94D8" w:themeColor="text2" w:themeTint="80"/>
          <w:lang/>
        </w:rPr>
        <w:t>2300029167@webmail.uad.ac.id</w:t>
      </w:r>
    </w:p>
    <w:sectPr w:rsidR="00F316D2" w:rsidRPr="00B46C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D74"/>
    <w:rsid w:val="00000D41"/>
    <w:rsid w:val="00052A1F"/>
    <w:rsid w:val="000A6440"/>
    <w:rsid w:val="0018151C"/>
    <w:rsid w:val="001C1548"/>
    <w:rsid w:val="00435670"/>
    <w:rsid w:val="004609B3"/>
    <w:rsid w:val="004F0FBC"/>
    <w:rsid w:val="00562379"/>
    <w:rsid w:val="00573509"/>
    <w:rsid w:val="005B576C"/>
    <w:rsid w:val="005F2CFB"/>
    <w:rsid w:val="00617894"/>
    <w:rsid w:val="006628C4"/>
    <w:rsid w:val="00665EB1"/>
    <w:rsid w:val="006B6B9A"/>
    <w:rsid w:val="006F41DC"/>
    <w:rsid w:val="00751E71"/>
    <w:rsid w:val="007E3BD1"/>
    <w:rsid w:val="007F4B3D"/>
    <w:rsid w:val="008648DC"/>
    <w:rsid w:val="00867443"/>
    <w:rsid w:val="008A124E"/>
    <w:rsid w:val="00905D74"/>
    <w:rsid w:val="009D67BD"/>
    <w:rsid w:val="00A369FF"/>
    <w:rsid w:val="00AA0056"/>
    <w:rsid w:val="00B03B28"/>
    <w:rsid w:val="00B46CC4"/>
    <w:rsid w:val="00B76E94"/>
    <w:rsid w:val="00BD34B4"/>
    <w:rsid w:val="00BD5611"/>
    <w:rsid w:val="00BE7DA6"/>
    <w:rsid w:val="00C1462E"/>
    <w:rsid w:val="00C84A3C"/>
    <w:rsid w:val="00D0424C"/>
    <w:rsid w:val="00D47E7E"/>
    <w:rsid w:val="00DE2030"/>
    <w:rsid w:val="00E72D06"/>
    <w:rsid w:val="00E75C60"/>
    <w:rsid w:val="00F316D2"/>
    <w:rsid w:val="00F81C1B"/>
    <w:rsid w:val="00F87C8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ecimalSymbol w:val=","/>
  <w:listSeparator w:val=";"/>
  <w14:docId w14:val="33FE3181"/>
  <w15:chartTrackingRefBased/>
  <w15:docId w15:val="{2A1826A4-A393-2345-AD1B-C6969F131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id-ID" w:eastAsia="id-ID"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Judul1">
    <w:name w:val="heading 1"/>
    <w:basedOn w:val="Normal"/>
    <w:next w:val="Normal"/>
    <w:link w:val="Judul1KAR"/>
    <w:uiPriority w:val="9"/>
    <w:qFormat/>
    <w:rsid w:val="00905D7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Judul2">
    <w:name w:val="heading 2"/>
    <w:basedOn w:val="Normal"/>
    <w:next w:val="Normal"/>
    <w:link w:val="Judul2KAR"/>
    <w:uiPriority w:val="9"/>
    <w:semiHidden/>
    <w:unhideWhenUsed/>
    <w:qFormat/>
    <w:rsid w:val="00905D7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Judul3">
    <w:name w:val="heading 3"/>
    <w:basedOn w:val="Normal"/>
    <w:next w:val="Normal"/>
    <w:link w:val="Judul3KAR"/>
    <w:uiPriority w:val="9"/>
    <w:semiHidden/>
    <w:unhideWhenUsed/>
    <w:qFormat/>
    <w:rsid w:val="00905D74"/>
    <w:pPr>
      <w:keepNext/>
      <w:keepLines/>
      <w:spacing w:before="160" w:after="80"/>
      <w:outlineLvl w:val="2"/>
    </w:pPr>
    <w:rPr>
      <w:rFonts w:eastAsiaTheme="majorEastAsia" w:cstheme="majorBidi"/>
      <w:color w:val="0F4761" w:themeColor="accent1" w:themeShade="BF"/>
      <w:sz w:val="28"/>
      <w:szCs w:val="28"/>
    </w:rPr>
  </w:style>
  <w:style w:type="paragraph" w:styleId="Judul4">
    <w:name w:val="heading 4"/>
    <w:basedOn w:val="Normal"/>
    <w:next w:val="Normal"/>
    <w:link w:val="Judul4KAR"/>
    <w:uiPriority w:val="9"/>
    <w:semiHidden/>
    <w:unhideWhenUsed/>
    <w:qFormat/>
    <w:rsid w:val="00905D74"/>
    <w:pPr>
      <w:keepNext/>
      <w:keepLines/>
      <w:spacing w:before="80" w:after="40"/>
      <w:outlineLvl w:val="3"/>
    </w:pPr>
    <w:rPr>
      <w:rFonts w:eastAsiaTheme="majorEastAsia" w:cstheme="majorBidi"/>
      <w:i/>
      <w:iCs/>
      <w:color w:val="0F4761" w:themeColor="accent1" w:themeShade="BF"/>
    </w:rPr>
  </w:style>
  <w:style w:type="paragraph" w:styleId="Judul5">
    <w:name w:val="heading 5"/>
    <w:basedOn w:val="Normal"/>
    <w:next w:val="Normal"/>
    <w:link w:val="Judul5KAR"/>
    <w:uiPriority w:val="9"/>
    <w:semiHidden/>
    <w:unhideWhenUsed/>
    <w:qFormat/>
    <w:rsid w:val="00905D74"/>
    <w:pPr>
      <w:keepNext/>
      <w:keepLines/>
      <w:spacing w:before="80" w:after="40"/>
      <w:outlineLvl w:val="4"/>
    </w:pPr>
    <w:rPr>
      <w:rFonts w:eastAsiaTheme="majorEastAsia" w:cstheme="majorBidi"/>
      <w:color w:val="0F4761" w:themeColor="accent1" w:themeShade="BF"/>
    </w:rPr>
  </w:style>
  <w:style w:type="paragraph" w:styleId="Judul6">
    <w:name w:val="heading 6"/>
    <w:basedOn w:val="Normal"/>
    <w:next w:val="Normal"/>
    <w:link w:val="Judul6KAR"/>
    <w:uiPriority w:val="9"/>
    <w:semiHidden/>
    <w:unhideWhenUsed/>
    <w:qFormat/>
    <w:rsid w:val="00905D74"/>
    <w:pPr>
      <w:keepNext/>
      <w:keepLines/>
      <w:spacing w:before="40" w:after="0"/>
      <w:outlineLvl w:val="5"/>
    </w:pPr>
    <w:rPr>
      <w:rFonts w:eastAsiaTheme="majorEastAsia" w:cstheme="majorBidi"/>
      <w:i/>
      <w:iCs/>
      <w:color w:val="595959" w:themeColor="text1" w:themeTint="A6"/>
    </w:rPr>
  </w:style>
  <w:style w:type="paragraph" w:styleId="Judul7">
    <w:name w:val="heading 7"/>
    <w:basedOn w:val="Normal"/>
    <w:next w:val="Normal"/>
    <w:link w:val="Judul7KAR"/>
    <w:uiPriority w:val="9"/>
    <w:semiHidden/>
    <w:unhideWhenUsed/>
    <w:qFormat/>
    <w:rsid w:val="00905D74"/>
    <w:pPr>
      <w:keepNext/>
      <w:keepLines/>
      <w:spacing w:before="40" w:after="0"/>
      <w:outlineLvl w:val="6"/>
    </w:pPr>
    <w:rPr>
      <w:rFonts w:eastAsiaTheme="majorEastAsia" w:cstheme="majorBidi"/>
      <w:color w:val="595959" w:themeColor="text1" w:themeTint="A6"/>
    </w:rPr>
  </w:style>
  <w:style w:type="paragraph" w:styleId="Judul8">
    <w:name w:val="heading 8"/>
    <w:basedOn w:val="Normal"/>
    <w:next w:val="Normal"/>
    <w:link w:val="Judul8KAR"/>
    <w:uiPriority w:val="9"/>
    <w:semiHidden/>
    <w:unhideWhenUsed/>
    <w:qFormat/>
    <w:rsid w:val="00905D74"/>
    <w:pPr>
      <w:keepNext/>
      <w:keepLines/>
      <w:spacing w:after="0"/>
      <w:outlineLvl w:val="7"/>
    </w:pPr>
    <w:rPr>
      <w:rFonts w:eastAsiaTheme="majorEastAsia" w:cstheme="majorBidi"/>
      <w:i/>
      <w:iCs/>
      <w:color w:val="272727" w:themeColor="text1" w:themeTint="D8"/>
    </w:rPr>
  </w:style>
  <w:style w:type="paragraph" w:styleId="Judul9">
    <w:name w:val="heading 9"/>
    <w:basedOn w:val="Normal"/>
    <w:next w:val="Normal"/>
    <w:link w:val="Judul9KAR"/>
    <w:uiPriority w:val="9"/>
    <w:semiHidden/>
    <w:unhideWhenUsed/>
    <w:qFormat/>
    <w:rsid w:val="00905D74"/>
    <w:pPr>
      <w:keepNext/>
      <w:keepLines/>
      <w:spacing w:after="0"/>
      <w:outlineLvl w:val="8"/>
    </w:pPr>
    <w:rPr>
      <w:rFonts w:eastAsiaTheme="majorEastAsia" w:cstheme="majorBidi"/>
      <w:color w:val="272727" w:themeColor="text1" w:themeTint="D8"/>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customStyle="1" w:styleId="Judul1KAR">
    <w:name w:val="Judul 1 KAR"/>
    <w:basedOn w:val="FontParagrafDefault"/>
    <w:link w:val="Judul1"/>
    <w:uiPriority w:val="9"/>
    <w:rsid w:val="00905D74"/>
    <w:rPr>
      <w:rFonts w:asciiTheme="majorHAnsi" w:eastAsiaTheme="majorEastAsia" w:hAnsiTheme="majorHAnsi" w:cstheme="majorBidi"/>
      <w:color w:val="0F4761" w:themeColor="accent1" w:themeShade="BF"/>
      <w:sz w:val="40"/>
      <w:szCs w:val="40"/>
    </w:rPr>
  </w:style>
  <w:style w:type="character" w:customStyle="1" w:styleId="Judul2KAR">
    <w:name w:val="Judul 2 KAR"/>
    <w:basedOn w:val="FontParagrafDefault"/>
    <w:link w:val="Judul2"/>
    <w:uiPriority w:val="9"/>
    <w:semiHidden/>
    <w:rsid w:val="00905D74"/>
    <w:rPr>
      <w:rFonts w:asciiTheme="majorHAnsi" w:eastAsiaTheme="majorEastAsia" w:hAnsiTheme="majorHAnsi" w:cstheme="majorBidi"/>
      <w:color w:val="0F4761" w:themeColor="accent1" w:themeShade="BF"/>
      <w:sz w:val="32"/>
      <w:szCs w:val="32"/>
    </w:rPr>
  </w:style>
  <w:style w:type="character" w:customStyle="1" w:styleId="Judul3KAR">
    <w:name w:val="Judul 3 KAR"/>
    <w:basedOn w:val="FontParagrafDefault"/>
    <w:link w:val="Judul3"/>
    <w:uiPriority w:val="9"/>
    <w:semiHidden/>
    <w:rsid w:val="00905D74"/>
    <w:rPr>
      <w:rFonts w:eastAsiaTheme="majorEastAsia" w:cstheme="majorBidi"/>
      <w:color w:val="0F4761" w:themeColor="accent1" w:themeShade="BF"/>
      <w:sz w:val="28"/>
      <w:szCs w:val="28"/>
    </w:rPr>
  </w:style>
  <w:style w:type="character" w:customStyle="1" w:styleId="Judul4KAR">
    <w:name w:val="Judul 4 KAR"/>
    <w:basedOn w:val="FontParagrafDefault"/>
    <w:link w:val="Judul4"/>
    <w:uiPriority w:val="9"/>
    <w:semiHidden/>
    <w:rsid w:val="00905D74"/>
    <w:rPr>
      <w:rFonts w:eastAsiaTheme="majorEastAsia" w:cstheme="majorBidi"/>
      <w:i/>
      <w:iCs/>
      <w:color w:val="0F4761" w:themeColor="accent1" w:themeShade="BF"/>
    </w:rPr>
  </w:style>
  <w:style w:type="character" w:customStyle="1" w:styleId="Judul5KAR">
    <w:name w:val="Judul 5 KAR"/>
    <w:basedOn w:val="FontParagrafDefault"/>
    <w:link w:val="Judul5"/>
    <w:uiPriority w:val="9"/>
    <w:semiHidden/>
    <w:rsid w:val="00905D74"/>
    <w:rPr>
      <w:rFonts w:eastAsiaTheme="majorEastAsia" w:cstheme="majorBidi"/>
      <w:color w:val="0F4761" w:themeColor="accent1" w:themeShade="BF"/>
    </w:rPr>
  </w:style>
  <w:style w:type="character" w:customStyle="1" w:styleId="Judul6KAR">
    <w:name w:val="Judul 6 KAR"/>
    <w:basedOn w:val="FontParagrafDefault"/>
    <w:link w:val="Judul6"/>
    <w:uiPriority w:val="9"/>
    <w:semiHidden/>
    <w:rsid w:val="00905D74"/>
    <w:rPr>
      <w:rFonts w:eastAsiaTheme="majorEastAsia" w:cstheme="majorBidi"/>
      <w:i/>
      <w:iCs/>
      <w:color w:val="595959" w:themeColor="text1" w:themeTint="A6"/>
    </w:rPr>
  </w:style>
  <w:style w:type="character" w:customStyle="1" w:styleId="Judul7KAR">
    <w:name w:val="Judul 7 KAR"/>
    <w:basedOn w:val="FontParagrafDefault"/>
    <w:link w:val="Judul7"/>
    <w:uiPriority w:val="9"/>
    <w:semiHidden/>
    <w:rsid w:val="00905D74"/>
    <w:rPr>
      <w:rFonts w:eastAsiaTheme="majorEastAsia" w:cstheme="majorBidi"/>
      <w:color w:val="595959" w:themeColor="text1" w:themeTint="A6"/>
    </w:rPr>
  </w:style>
  <w:style w:type="character" w:customStyle="1" w:styleId="Judul8KAR">
    <w:name w:val="Judul 8 KAR"/>
    <w:basedOn w:val="FontParagrafDefault"/>
    <w:link w:val="Judul8"/>
    <w:uiPriority w:val="9"/>
    <w:semiHidden/>
    <w:rsid w:val="00905D74"/>
    <w:rPr>
      <w:rFonts w:eastAsiaTheme="majorEastAsia" w:cstheme="majorBidi"/>
      <w:i/>
      <w:iCs/>
      <w:color w:val="272727" w:themeColor="text1" w:themeTint="D8"/>
    </w:rPr>
  </w:style>
  <w:style w:type="character" w:customStyle="1" w:styleId="Judul9KAR">
    <w:name w:val="Judul 9 KAR"/>
    <w:basedOn w:val="FontParagrafDefault"/>
    <w:link w:val="Judul9"/>
    <w:uiPriority w:val="9"/>
    <w:semiHidden/>
    <w:rsid w:val="00905D74"/>
    <w:rPr>
      <w:rFonts w:eastAsiaTheme="majorEastAsia" w:cstheme="majorBidi"/>
      <w:color w:val="272727" w:themeColor="text1" w:themeTint="D8"/>
    </w:rPr>
  </w:style>
  <w:style w:type="paragraph" w:styleId="Judul">
    <w:name w:val="Title"/>
    <w:basedOn w:val="Normal"/>
    <w:next w:val="Normal"/>
    <w:link w:val="JudulKAR"/>
    <w:uiPriority w:val="10"/>
    <w:qFormat/>
    <w:rsid w:val="00905D7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JudulKAR">
    <w:name w:val="Judul KAR"/>
    <w:basedOn w:val="FontParagrafDefault"/>
    <w:link w:val="Judul"/>
    <w:uiPriority w:val="10"/>
    <w:rsid w:val="00905D74"/>
    <w:rPr>
      <w:rFonts w:asciiTheme="majorHAnsi" w:eastAsiaTheme="majorEastAsia" w:hAnsiTheme="majorHAnsi" w:cstheme="majorBidi"/>
      <w:spacing w:val="-10"/>
      <w:kern w:val="28"/>
      <w:sz w:val="56"/>
      <w:szCs w:val="56"/>
    </w:rPr>
  </w:style>
  <w:style w:type="paragraph" w:styleId="Subjudul">
    <w:name w:val="Subtitle"/>
    <w:basedOn w:val="Normal"/>
    <w:next w:val="Normal"/>
    <w:link w:val="SubjudulKAR"/>
    <w:uiPriority w:val="11"/>
    <w:qFormat/>
    <w:rsid w:val="00905D74"/>
    <w:pPr>
      <w:numPr>
        <w:ilvl w:val="1"/>
      </w:numPr>
    </w:pPr>
    <w:rPr>
      <w:rFonts w:eastAsiaTheme="majorEastAsia" w:cstheme="majorBidi"/>
      <w:color w:val="595959" w:themeColor="text1" w:themeTint="A6"/>
      <w:spacing w:val="15"/>
      <w:sz w:val="28"/>
      <w:szCs w:val="28"/>
    </w:rPr>
  </w:style>
  <w:style w:type="character" w:customStyle="1" w:styleId="SubjudulKAR">
    <w:name w:val="Subjudul KAR"/>
    <w:basedOn w:val="FontParagrafDefault"/>
    <w:link w:val="Subjudul"/>
    <w:uiPriority w:val="11"/>
    <w:rsid w:val="00905D74"/>
    <w:rPr>
      <w:rFonts w:eastAsiaTheme="majorEastAsia" w:cstheme="majorBidi"/>
      <w:color w:val="595959" w:themeColor="text1" w:themeTint="A6"/>
      <w:spacing w:val="15"/>
      <w:sz w:val="28"/>
      <w:szCs w:val="28"/>
    </w:rPr>
  </w:style>
  <w:style w:type="paragraph" w:styleId="Kutipan">
    <w:name w:val="Quote"/>
    <w:basedOn w:val="Normal"/>
    <w:next w:val="Normal"/>
    <w:link w:val="KutipanKAR"/>
    <w:uiPriority w:val="29"/>
    <w:qFormat/>
    <w:rsid w:val="00905D74"/>
    <w:pPr>
      <w:spacing w:before="160"/>
      <w:jc w:val="center"/>
    </w:pPr>
    <w:rPr>
      <w:i/>
      <w:iCs/>
      <w:color w:val="404040" w:themeColor="text1" w:themeTint="BF"/>
    </w:rPr>
  </w:style>
  <w:style w:type="character" w:customStyle="1" w:styleId="KutipanKAR">
    <w:name w:val="Kutipan KAR"/>
    <w:basedOn w:val="FontParagrafDefault"/>
    <w:link w:val="Kutipan"/>
    <w:uiPriority w:val="29"/>
    <w:rsid w:val="00905D74"/>
    <w:rPr>
      <w:i/>
      <w:iCs/>
      <w:color w:val="404040" w:themeColor="text1" w:themeTint="BF"/>
    </w:rPr>
  </w:style>
  <w:style w:type="paragraph" w:styleId="DaftarParagraf">
    <w:name w:val="List Paragraph"/>
    <w:basedOn w:val="Normal"/>
    <w:uiPriority w:val="34"/>
    <w:qFormat/>
    <w:rsid w:val="00905D74"/>
    <w:pPr>
      <w:ind w:left="720"/>
      <w:contextualSpacing/>
    </w:pPr>
  </w:style>
  <w:style w:type="character" w:styleId="PenekananKeras">
    <w:name w:val="Intense Emphasis"/>
    <w:basedOn w:val="FontParagrafDefault"/>
    <w:uiPriority w:val="21"/>
    <w:qFormat/>
    <w:rsid w:val="00905D74"/>
    <w:rPr>
      <w:i/>
      <w:iCs/>
      <w:color w:val="0F4761" w:themeColor="accent1" w:themeShade="BF"/>
    </w:rPr>
  </w:style>
  <w:style w:type="paragraph" w:styleId="KutipanyangSering">
    <w:name w:val="Intense Quote"/>
    <w:basedOn w:val="Normal"/>
    <w:next w:val="Normal"/>
    <w:link w:val="KutipanyangSeringKAR"/>
    <w:uiPriority w:val="30"/>
    <w:qFormat/>
    <w:rsid w:val="00905D7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KutipanyangSeringKAR">
    <w:name w:val="Kutipan yang Sering KAR"/>
    <w:basedOn w:val="FontParagrafDefault"/>
    <w:link w:val="KutipanyangSering"/>
    <w:uiPriority w:val="30"/>
    <w:rsid w:val="00905D74"/>
    <w:rPr>
      <w:i/>
      <w:iCs/>
      <w:color w:val="0F4761" w:themeColor="accent1" w:themeShade="BF"/>
    </w:rPr>
  </w:style>
  <w:style w:type="character" w:styleId="ReferensiyangSering">
    <w:name w:val="Intense Reference"/>
    <w:basedOn w:val="FontParagrafDefault"/>
    <w:uiPriority w:val="32"/>
    <w:qFormat/>
    <w:rsid w:val="00905D74"/>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image" Target="media/image1.jpeg" /></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317</Words>
  <Characters>1813</Characters>
  <Application>Microsoft Office Word</Application>
  <DocSecurity>0</DocSecurity>
  <Lines>15</Lines>
  <Paragraphs>4</Paragraphs>
  <ScaleCrop>false</ScaleCrop>
  <Company/>
  <LinksUpToDate>false</LinksUpToDate>
  <CharactersWithSpaces>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SEBATIK INDONESIA</dc:creator>
  <cp:keywords/>
  <dc:description/>
  <cp:lastModifiedBy>SEBATIK INDONESIA</cp:lastModifiedBy>
  <cp:revision>2</cp:revision>
  <dcterms:created xsi:type="dcterms:W3CDTF">2024-04-28T01:43:00Z</dcterms:created>
  <dcterms:modified xsi:type="dcterms:W3CDTF">2024-04-28T01:43:00Z</dcterms:modified>
</cp:coreProperties>
</file>