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A931F" w14:textId="77777777" w:rsidR="007D0EC6" w:rsidRPr="007D0EC6" w:rsidRDefault="007D0EC6" w:rsidP="007D0EC6">
      <w:pPr>
        <w:jc w:val="both"/>
        <w:rPr>
          <w:rFonts w:ascii="Arial" w:hAnsi="Arial" w:cs="Arial"/>
        </w:rPr>
      </w:pPr>
      <w:r w:rsidRPr="007D0EC6">
        <w:rPr>
          <w:rFonts w:ascii="Arial" w:hAnsi="Arial" w:cs="Arial"/>
        </w:rPr>
        <w:t>PRESS RELEASE</w:t>
      </w:r>
    </w:p>
    <w:p w14:paraId="306AC369" w14:textId="77777777" w:rsidR="007D0EC6" w:rsidRPr="007D0EC6" w:rsidRDefault="007D0EC6" w:rsidP="007D0EC6">
      <w:pPr>
        <w:jc w:val="both"/>
        <w:rPr>
          <w:rFonts w:ascii="Arial" w:hAnsi="Arial" w:cs="Arial"/>
        </w:rPr>
      </w:pPr>
    </w:p>
    <w:p w14:paraId="0AD76100" w14:textId="14DF7AF1" w:rsidR="007D0EC6" w:rsidRPr="007D0EC6" w:rsidRDefault="007D0EC6" w:rsidP="007D0EC6">
      <w:pPr>
        <w:jc w:val="both"/>
        <w:rPr>
          <w:rFonts w:ascii="Arial" w:hAnsi="Arial" w:cs="Arial"/>
        </w:rPr>
      </w:pPr>
      <w:r w:rsidRPr="007D0EC6">
        <w:rPr>
          <w:rFonts w:ascii="Arial" w:hAnsi="Arial" w:cs="Arial"/>
        </w:rPr>
        <w:t xml:space="preserve">Peringati Hari Gizi Nasional 2024, </w:t>
      </w:r>
      <w:proofErr w:type="spellStart"/>
      <w:r w:rsidR="00921953">
        <w:rPr>
          <w:rFonts w:ascii="Arial" w:hAnsi="Arial" w:cs="Arial"/>
        </w:rPr>
        <w:t>Nestle</w:t>
      </w:r>
      <w:proofErr w:type="spellEnd"/>
      <w:r w:rsidR="00921953">
        <w:rPr>
          <w:rFonts w:ascii="Arial" w:hAnsi="Arial" w:cs="Arial"/>
        </w:rPr>
        <w:t xml:space="preserve"> </w:t>
      </w:r>
      <w:r w:rsidRPr="007D0EC6">
        <w:rPr>
          <w:rFonts w:ascii="Arial" w:hAnsi="Arial" w:cs="Arial"/>
        </w:rPr>
        <w:t>Mendorong Kesadaran Gizi Masyarakat</w:t>
      </w:r>
    </w:p>
    <w:p w14:paraId="03B0E5EA" w14:textId="77777777" w:rsidR="007D0EC6" w:rsidRPr="007D0EC6" w:rsidRDefault="007D0EC6" w:rsidP="007D0EC6">
      <w:pPr>
        <w:jc w:val="both"/>
        <w:rPr>
          <w:rFonts w:ascii="Arial" w:hAnsi="Arial" w:cs="Arial"/>
        </w:rPr>
      </w:pPr>
    </w:p>
    <w:p w14:paraId="3470FC3A" w14:textId="670440F9" w:rsidR="007D0EC6" w:rsidRPr="007D0EC6" w:rsidRDefault="007D0EC6" w:rsidP="007D0EC6">
      <w:pPr>
        <w:jc w:val="both"/>
        <w:rPr>
          <w:rFonts w:ascii="Arial" w:hAnsi="Arial" w:cs="Arial"/>
        </w:rPr>
      </w:pPr>
      <w:r w:rsidRPr="007D0EC6">
        <w:rPr>
          <w:rFonts w:ascii="Arial" w:hAnsi="Arial" w:cs="Arial"/>
        </w:rPr>
        <w:t xml:space="preserve">Kota </w:t>
      </w:r>
      <w:r w:rsidR="004057B3">
        <w:rPr>
          <w:rFonts w:ascii="Arial" w:hAnsi="Arial" w:cs="Arial"/>
        </w:rPr>
        <w:t>B</w:t>
      </w:r>
      <w:r w:rsidR="005A5446">
        <w:rPr>
          <w:rFonts w:ascii="Arial" w:hAnsi="Arial" w:cs="Arial"/>
        </w:rPr>
        <w:t xml:space="preserve">ogor </w:t>
      </w:r>
      <w:r w:rsidRPr="007D0EC6">
        <w:rPr>
          <w:rFonts w:ascii="Arial" w:hAnsi="Arial" w:cs="Arial"/>
        </w:rPr>
        <w:t xml:space="preserve">, </w:t>
      </w:r>
      <w:r w:rsidR="00273CAF">
        <w:rPr>
          <w:rFonts w:ascii="Arial" w:hAnsi="Arial" w:cs="Arial"/>
        </w:rPr>
        <w:t xml:space="preserve">25 </w:t>
      </w:r>
      <w:proofErr w:type="spellStart"/>
      <w:r w:rsidR="00273CAF">
        <w:rPr>
          <w:rFonts w:ascii="Arial" w:hAnsi="Arial" w:cs="Arial"/>
        </w:rPr>
        <w:t>januari</w:t>
      </w:r>
      <w:proofErr w:type="spellEnd"/>
      <w:r w:rsidRPr="007D0EC6">
        <w:rPr>
          <w:rFonts w:ascii="Arial" w:hAnsi="Arial" w:cs="Arial"/>
        </w:rPr>
        <w:t>, 2024 - Menyambut Hari Gizi Nasional yang jatuh pada tanggal 25 Januari setiap tahunnya</w:t>
      </w:r>
      <w:r w:rsidR="00E46FD4">
        <w:rPr>
          <w:rFonts w:ascii="Arial" w:hAnsi="Arial" w:cs="Arial"/>
        </w:rPr>
        <w:t xml:space="preserve">, </w:t>
      </w:r>
      <w:proofErr w:type="spellStart"/>
      <w:r w:rsidR="00273CAF">
        <w:rPr>
          <w:rFonts w:ascii="Arial" w:hAnsi="Arial" w:cs="Arial"/>
        </w:rPr>
        <w:t>Nestle</w:t>
      </w:r>
      <w:proofErr w:type="spellEnd"/>
      <w:r w:rsidR="00273CAF">
        <w:rPr>
          <w:rFonts w:ascii="Arial" w:hAnsi="Arial" w:cs="Arial"/>
        </w:rPr>
        <w:t xml:space="preserve"> </w:t>
      </w:r>
      <w:r w:rsidRPr="007D0EC6">
        <w:rPr>
          <w:rFonts w:ascii="Arial" w:hAnsi="Arial" w:cs="Arial"/>
        </w:rPr>
        <w:t>, sebuah perusahaan berkomitmen dalam industri makanan sehat, sama-sama merayakan momen penting ini dengan memberikan perhatian ekstra terhadap kesadaran gizi masyarakat di Indonesia.</w:t>
      </w:r>
    </w:p>
    <w:p w14:paraId="6D891C14" w14:textId="77777777" w:rsidR="007D0EC6" w:rsidRPr="007D0EC6" w:rsidRDefault="007D0EC6" w:rsidP="007D0EC6">
      <w:pPr>
        <w:jc w:val="both"/>
        <w:rPr>
          <w:rFonts w:ascii="Arial" w:hAnsi="Arial" w:cs="Arial"/>
        </w:rPr>
      </w:pPr>
    </w:p>
    <w:p w14:paraId="40071165" w14:textId="4703D67F" w:rsidR="007D0EC6" w:rsidRPr="007D0EC6" w:rsidRDefault="007D0EC6" w:rsidP="007D0EC6">
      <w:pPr>
        <w:jc w:val="both"/>
        <w:rPr>
          <w:rFonts w:ascii="Arial" w:hAnsi="Arial" w:cs="Arial"/>
        </w:rPr>
      </w:pPr>
      <w:r w:rsidRPr="007D0EC6">
        <w:rPr>
          <w:rFonts w:ascii="Arial" w:hAnsi="Arial" w:cs="Arial"/>
        </w:rPr>
        <w:t xml:space="preserve">Hari Gizi Nasional tahun ini memiliki tema "Menuju Gizi yang Berkualitas, Sehat, Aman, dan Berkelanjutan". Di bawah tema ini, </w:t>
      </w:r>
      <w:proofErr w:type="spellStart"/>
      <w:r w:rsidR="00E46FD4">
        <w:rPr>
          <w:rFonts w:ascii="Arial" w:hAnsi="Arial" w:cs="Arial"/>
        </w:rPr>
        <w:t>Nestle</w:t>
      </w:r>
      <w:proofErr w:type="spellEnd"/>
      <w:r w:rsidR="00E46FD4">
        <w:rPr>
          <w:rFonts w:ascii="Arial" w:hAnsi="Arial" w:cs="Arial"/>
        </w:rPr>
        <w:t xml:space="preserve"> </w:t>
      </w:r>
      <w:r w:rsidRPr="007D0EC6">
        <w:rPr>
          <w:rFonts w:ascii="Arial" w:hAnsi="Arial" w:cs="Arial"/>
        </w:rPr>
        <w:t xml:space="preserve">mengadakan sejumlah kegiatan yang bertujuan untuk meningkatkan pengetahuan masyarakat akan pentingnya memperoleh nutrisi yang seimbang dan berkualitas tinggi dalam setiap </w:t>
      </w:r>
      <w:proofErr w:type="spellStart"/>
      <w:r w:rsidRPr="007D0EC6">
        <w:rPr>
          <w:rFonts w:ascii="Arial" w:hAnsi="Arial" w:cs="Arial"/>
        </w:rPr>
        <w:t>asupan</w:t>
      </w:r>
      <w:proofErr w:type="spellEnd"/>
      <w:r w:rsidRPr="007D0EC6">
        <w:rPr>
          <w:rFonts w:ascii="Arial" w:hAnsi="Arial" w:cs="Arial"/>
        </w:rPr>
        <w:t xml:space="preserve"> makanan.</w:t>
      </w:r>
    </w:p>
    <w:p w14:paraId="6A331958" w14:textId="77777777" w:rsidR="007D0EC6" w:rsidRPr="007D0EC6" w:rsidRDefault="007D0EC6" w:rsidP="007D0EC6">
      <w:pPr>
        <w:jc w:val="both"/>
        <w:rPr>
          <w:rFonts w:ascii="Arial" w:hAnsi="Arial" w:cs="Arial"/>
        </w:rPr>
      </w:pPr>
    </w:p>
    <w:p w14:paraId="45603403" w14:textId="703753A5" w:rsidR="007D0EC6" w:rsidRPr="007D0EC6" w:rsidRDefault="007D0EC6" w:rsidP="007D0EC6">
      <w:pPr>
        <w:jc w:val="both"/>
        <w:rPr>
          <w:rFonts w:ascii="Arial" w:hAnsi="Arial" w:cs="Arial"/>
        </w:rPr>
      </w:pPr>
      <w:r w:rsidRPr="007D0EC6">
        <w:rPr>
          <w:rFonts w:ascii="Arial" w:hAnsi="Arial" w:cs="Arial"/>
        </w:rPr>
        <w:t xml:space="preserve">Salah satu inisiatif yang diambil oleh </w:t>
      </w:r>
      <w:proofErr w:type="spellStart"/>
      <w:r w:rsidR="00E46FD4">
        <w:rPr>
          <w:rFonts w:ascii="Arial" w:hAnsi="Arial" w:cs="Arial"/>
        </w:rPr>
        <w:t>Nestle</w:t>
      </w:r>
      <w:proofErr w:type="spellEnd"/>
      <w:r w:rsidRPr="007D0EC6">
        <w:rPr>
          <w:rFonts w:ascii="Arial" w:hAnsi="Arial" w:cs="Arial"/>
        </w:rPr>
        <w:t xml:space="preserve"> adalah mengadakan kampanye edukatif "Gizi Sehat, Hidup Berkualitas". Kami mengajak masyarakat untuk terlibat dalam kegiatan ini dengan mendukung promosi pemilihan makanan sehat, mengenali kandungan gizi dalam label produk, dan memasak makanan sehat di rumah.</w:t>
      </w:r>
    </w:p>
    <w:p w14:paraId="16B83846" w14:textId="77777777" w:rsidR="007D0EC6" w:rsidRPr="007D0EC6" w:rsidRDefault="007D0EC6" w:rsidP="007D0EC6">
      <w:pPr>
        <w:jc w:val="both"/>
        <w:rPr>
          <w:rFonts w:ascii="Arial" w:hAnsi="Arial" w:cs="Arial"/>
        </w:rPr>
      </w:pPr>
    </w:p>
    <w:p w14:paraId="34539F76" w14:textId="62A94FA7" w:rsidR="007D0EC6" w:rsidRPr="007D0EC6" w:rsidRDefault="007D0EC6" w:rsidP="007D0EC6">
      <w:pPr>
        <w:jc w:val="both"/>
        <w:rPr>
          <w:rFonts w:ascii="Arial" w:hAnsi="Arial" w:cs="Arial"/>
        </w:rPr>
      </w:pPr>
      <w:r w:rsidRPr="007D0EC6">
        <w:rPr>
          <w:rFonts w:ascii="Arial" w:hAnsi="Arial" w:cs="Arial"/>
        </w:rPr>
        <w:t xml:space="preserve">Selain itu, </w:t>
      </w:r>
      <w:proofErr w:type="spellStart"/>
      <w:r w:rsidR="00E46FD4">
        <w:rPr>
          <w:rFonts w:ascii="Arial" w:hAnsi="Arial" w:cs="Arial"/>
        </w:rPr>
        <w:t>Nestle</w:t>
      </w:r>
      <w:proofErr w:type="spellEnd"/>
      <w:r w:rsidR="00E46FD4">
        <w:rPr>
          <w:rFonts w:ascii="Arial" w:hAnsi="Arial" w:cs="Arial"/>
        </w:rPr>
        <w:t xml:space="preserve"> </w:t>
      </w:r>
      <w:r w:rsidRPr="007D0EC6">
        <w:rPr>
          <w:rFonts w:ascii="Arial" w:hAnsi="Arial" w:cs="Arial"/>
        </w:rPr>
        <w:t xml:space="preserve">juga berkolaborasi dengan ahli gizi terkemuka untuk mengadakan </w:t>
      </w:r>
      <w:proofErr w:type="spellStart"/>
      <w:r w:rsidRPr="007D0EC6">
        <w:rPr>
          <w:rFonts w:ascii="Arial" w:hAnsi="Arial" w:cs="Arial"/>
        </w:rPr>
        <w:t>webinar</w:t>
      </w:r>
      <w:proofErr w:type="spellEnd"/>
      <w:r w:rsidRPr="007D0EC6">
        <w:rPr>
          <w:rFonts w:ascii="Arial" w:hAnsi="Arial" w:cs="Arial"/>
        </w:rPr>
        <w:t xml:space="preserve"> dan diskusi interaktif tentang topik-topik terkait gizi, seperti pentingnya protein, vitamin, mineral, dan serat dalam diet harian. Kami percaya bahwa dengan pengetahuan ini, masyarakat akan dapat membuat pilihan makanan yang lebih baik bagi kesehatan mereka dan keluarga.</w:t>
      </w:r>
    </w:p>
    <w:p w14:paraId="07193708" w14:textId="77777777" w:rsidR="007D0EC6" w:rsidRPr="007D0EC6" w:rsidRDefault="007D0EC6" w:rsidP="007D0EC6">
      <w:pPr>
        <w:jc w:val="both"/>
        <w:rPr>
          <w:rFonts w:ascii="Arial" w:hAnsi="Arial" w:cs="Arial"/>
        </w:rPr>
      </w:pPr>
    </w:p>
    <w:p w14:paraId="6D60D41E" w14:textId="2D854AF4" w:rsidR="007D0EC6" w:rsidRPr="007D0EC6" w:rsidRDefault="007D0EC6" w:rsidP="007D0EC6">
      <w:pPr>
        <w:jc w:val="both"/>
        <w:rPr>
          <w:rFonts w:ascii="Arial" w:hAnsi="Arial" w:cs="Arial"/>
        </w:rPr>
      </w:pPr>
      <w:r w:rsidRPr="007D0EC6">
        <w:rPr>
          <w:rFonts w:ascii="Arial" w:hAnsi="Arial" w:cs="Arial"/>
        </w:rPr>
        <w:t xml:space="preserve">Seluruh aktivitas yang dilakukan oleh </w:t>
      </w:r>
      <w:proofErr w:type="spellStart"/>
      <w:r w:rsidR="00E46FD4">
        <w:rPr>
          <w:rFonts w:ascii="Arial" w:hAnsi="Arial" w:cs="Arial"/>
        </w:rPr>
        <w:t>Nestle</w:t>
      </w:r>
      <w:proofErr w:type="spellEnd"/>
      <w:r w:rsidR="00E46FD4">
        <w:rPr>
          <w:rFonts w:ascii="Arial" w:hAnsi="Arial" w:cs="Arial"/>
        </w:rPr>
        <w:t xml:space="preserve"> </w:t>
      </w:r>
      <w:r w:rsidRPr="007D0EC6">
        <w:rPr>
          <w:rFonts w:ascii="Arial" w:hAnsi="Arial" w:cs="Arial"/>
        </w:rPr>
        <w:t>selama memperingati Hari Gizi Nasional ini didasari oleh komitmen perusahaan untuk mendukung masyarakat Indonesia dalam mengembangkan gaya hidup sehat dan gizi yang baik. Kami berharap bahwa melalui program-program ini, kesadaran gizi masyarakat dapat meningkat dan menghasilkan perubahan positif dalam kualitas hidup mereka.</w:t>
      </w:r>
    </w:p>
    <w:p w14:paraId="36B6752A" w14:textId="77777777" w:rsidR="007D0EC6" w:rsidRPr="007D0EC6" w:rsidRDefault="007D0EC6" w:rsidP="007D0EC6">
      <w:pPr>
        <w:jc w:val="both"/>
        <w:rPr>
          <w:rFonts w:ascii="Arial" w:hAnsi="Arial" w:cs="Arial"/>
        </w:rPr>
      </w:pPr>
    </w:p>
    <w:p w14:paraId="10B9A640" w14:textId="3C762FE7" w:rsidR="007D0EC6" w:rsidRPr="007D0EC6" w:rsidRDefault="007D0EC6" w:rsidP="007D0EC6">
      <w:pPr>
        <w:jc w:val="both"/>
        <w:rPr>
          <w:rFonts w:ascii="Arial" w:hAnsi="Arial" w:cs="Arial"/>
        </w:rPr>
      </w:pPr>
      <w:r w:rsidRPr="007D0EC6">
        <w:rPr>
          <w:rFonts w:ascii="Arial" w:hAnsi="Arial" w:cs="Arial"/>
        </w:rPr>
        <w:t xml:space="preserve">Untuk informasi lebih lanjut mengenai kegiatan Hari Gizi Nasional yang diadakan oleh </w:t>
      </w:r>
      <w:proofErr w:type="spellStart"/>
      <w:r w:rsidR="00F23799">
        <w:rPr>
          <w:rFonts w:ascii="Arial" w:hAnsi="Arial" w:cs="Arial"/>
        </w:rPr>
        <w:t>Nestle</w:t>
      </w:r>
      <w:proofErr w:type="spellEnd"/>
      <w:r w:rsidR="00F23799">
        <w:rPr>
          <w:rFonts w:ascii="Arial" w:hAnsi="Arial" w:cs="Arial"/>
        </w:rPr>
        <w:t>,</w:t>
      </w:r>
      <w:r w:rsidRPr="007D0EC6">
        <w:rPr>
          <w:rFonts w:ascii="Arial" w:hAnsi="Arial" w:cs="Arial"/>
        </w:rPr>
        <w:t xml:space="preserve"> silakan hubungi:</w:t>
      </w:r>
    </w:p>
    <w:p w14:paraId="3D2B9E7F" w14:textId="77777777" w:rsidR="007D0EC6" w:rsidRPr="007D0EC6" w:rsidRDefault="007D0EC6" w:rsidP="007D0EC6">
      <w:pPr>
        <w:jc w:val="both"/>
        <w:rPr>
          <w:rFonts w:ascii="Arial" w:hAnsi="Arial" w:cs="Arial"/>
        </w:rPr>
      </w:pPr>
    </w:p>
    <w:p w14:paraId="4D6C3F49" w14:textId="77777777" w:rsidR="007D0EC6" w:rsidRDefault="007D0EC6" w:rsidP="007D0EC6">
      <w:pPr>
        <w:jc w:val="both"/>
        <w:rPr>
          <w:rFonts w:ascii="Arial" w:hAnsi="Arial" w:cs="Arial"/>
        </w:rPr>
      </w:pPr>
      <w:r w:rsidRPr="007D0EC6">
        <w:rPr>
          <w:rFonts w:ascii="Arial" w:hAnsi="Arial" w:cs="Arial"/>
        </w:rPr>
        <w:t>[Info Kontak Perusahaan]</w:t>
      </w:r>
    </w:p>
    <w:p w14:paraId="5912FB86" w14:textId="657D8A1C" w:rsidR="002E3A33" w:rsidRDefault="00D22407" w:rsidP="007D0EC6">
      <w:pPr>
        <w:jc w:val="both"/>
        <w:rPr>
          <w:rFonts w:ascii="Arial" w:hAnsi="Arial" w:cs="Arial"/>
        </w:rPr>
      </w:pPr>
      <w:r>
        <w:rPr>
          <w:rFonts w:ascii="Arial" w:hAnsi="Arial" w:cs="Arial"/>
        </w:rPr>
        <w:t xml:space="preserve">NAMA : Aisyah </w:t>
      </w:r>
      <w:proofErr w:type="spellStart"/>
      <w:r>
        <w:rPr>
          <w:rFonts w:ascii="Arial" w:hAnsi="Arial" w:cs="Arial"/>
        </w:rPr>
        <w:t>adyzka</w:t>
      </w:r>
      <w:proofErr w:type="spellEnd"/>
      <w:r>
        <w:rPr>
          <w:rFonts w:ascii="Arial" w:hAnsi="Arial" w:cs="Arial"/>
        </w:rPr>
        <w:t xml:space="preserve"> putri</w:t>
      </w:r>
    </w:p>
    <w:p w14:paraId="4ED59F9A" w14:textId="5FBFBC15" w:rsidR="00D22407" w:rsidRDefault="004453B5" w:rsidP="007D0EC6">
      <w:pPr>
        <w:jc w:val="both"/>
        <w:rPr>
          <w:rFonts w:ascii="Arial" w:hAnsi="Arial" w:cs="Arial"/>
        </w:rPr>
      </w:pPr>
      <w:r>
        <w:rPr>
          <w:rFonts w:ascii="Arial" w:hAnsi="Arial" w:cs="Arial"/>
        </w:rPr>
        <w:t xml:space="preserve">INSTANSI : Universitas </w:t>
      </w:r>
      <w:proofErr w:type="spellStart"/>
      <w:r>
        <w:rPr>
          <w:rFonts w:ascii="Arial" w:hAnsi="Arial" w:cs="Arial"/>
        </w:rPr>
        <w:t>ahmad</w:t>
      </w:r>
      <w:proofErr w:type="spellEnd"/>
      <w:r>
        <w:rPr>
          <w:rFonts w:ascii="Arial" w:hAnsi="Arial" w:cs="Arial"/>
        </w:rPr>
        <w:t xml:space="preserve"> </w:t>
      </w:r>
      <w:proofErr w:type="spellStart"/>
      <w:r>
        <w:rPr>
          <w:rFonts w:ascii="Arial" w:hAnsi="Arial" w:cs="Arial"/>
        </w:rPr>
        <w:t>dahlan</w:t>
      </w:r>
      <w:proofErr w:type="spellEnd"/>
    </w:p>
    <w:p w14:paraId="523E2850" w14:textId="1E03E568" w:rsidR="004453B5" w:rsidRDefault="00DD5795" w:rsidP="007D0EC6">
      <w:pPr>
        <w:jc w:val="both"/>
        <w:rPr>
          <w:rFonts w:ascii="Arial" w:hAnsi="Arial" w:cs="Arial"/>
        </w:rPr>
      </w:pPr>
      <w:r>
        <w:rPr>
          <w:rFonts w:ascii="Arial" w:hAnsi="Arial" w:cs="Arial"/>
        </w:rPr>
        <w:t xml:space="preserve">Alamat : </w:t>
      </w:r>
      <w:proofErr w:type="spellStart"/>
      <w:r w:rsidR="00A755FB">
        <w:rPr>
          <w:rFonts w:ascii="Arial" w:hAnsi="Arial" w:cs="Arial"/>
        </w:rPr>
        <w:t>jl.</w:t>
      </w:r>
      <w:proofErr w:type="spellEnd"/>
      <w:r w:rsidR="00A755FB">
        <w:rPr>
          <w:rFonts w:ascii="Arial" w:hAnsi="Arial" w:cs="Arial"/>
        </w:rPr>
        <w:t xml:space="preserve"> DR </w:t>
      </w:r>
      <w:proofErr w:type="spellStart"/>
      <w:r w:rsidR="00A755FB">
        <w:rPr>
          <w:rFonts w:ascii="Arial" w:hAnsi="Arial" w:cs="Arial"/>
        </w:rPr>
        <w:t>soepomo</w:t>
      </w:r>
      <w:proofErr w:type="spellEnd"/>
      <w:r w:rsidR="00A755FB">
        <w:rPr>
          <w:rFonts w:ascii="Arial" w:hAnsi="Arial" w:cs="Arial"/>
        </w:rPr>
        <w:t xml:space="preserve"> </w:t>
      </w:r>
      <w:r w:rsidR="00F90BCD">
        <w:rPr>
          <w:rFonts w:ascii="Arial" w:hAnsi="Arial" w:cs="Arial"/>
        </w:rPr>
        <w:t>No.11</w:t>
      </w:r>
    </w:p>
    <w:p w14:paraId="75F68941" w14:textId="4720BD5D" w:rsidR="00F90BCD" w:rsidRPr="007D0EC6" w:rsidRDefault="00841A6E" w:rsidP="007D0EC6">
      <w:pPr>
        <w:jc w:val="both"/>
        <w:rPr>
          <w:rFonts w:ascii="Arial" w:hAnsi="Arial" w:cs="Arial"/>
        </w:rPr>
      </w:pPr>
      <w:proofErr w:type="spellStart"/>
      <w:r>
        <w:rPr>
          <w:rFonts w:ascii="Arial" w:hAnsi="Arial" w:cs="Arial"/>
        </w:rPr>
        <w:t>Telfon</w:t>
      </w:r>
      <w:proofErr w:type="spellEnd"/>
      <w:r>
        <w:rPr>
          <w:rFonts w:ascii="Arial" w:hAnsi="Arial" w:cs="Arial"/>
        </w:rPr>
        <w:t xml:space="preserve"> : </w:t>
      </w:r>
      <w:r w:rsidR="00625EFF">
        <w:rPr>
          <w:rFonts w:ascii="Arial" w:hAnsi="Arial" w:cs="Arial"/>
        </w:rPr>
        <w:t>(08888888)</w:t>
      </w:r>
    </w:p>
    <w:p w14:paraId="4CC4A27E" w14:textId="77777777" w:rsidR="007D0EC6" w:rsidRPr="007D0EC6" w:rsidRDefault="007D0EC6" w:rsidP="007D0EC6">
      <w:pPr>
        <w:jc w:val="both"/>
        <w:rPr>
          <w:rFonts w:ascii="Arial" w:hAnsi="Arial" w:cs="Arial"/>
        </w:rPr>
      </w:pPr>
    </w:p>
    <w:p w14:paraId="2E9AA6D9" w14:textId="77777777" w:rsidR="007D0EC6" w:rsidRPr="007D0EC6" w:rsidRDefault="007D0EC6" w:rsidP="007D0EC6">
      <w:pPr>
        <w:jc w:val="both"/>
        <w:rPr>
          <w:rFonts w:ascii="Arial" w:hAnsi="Arial" w:cs="Arial"/>
        </w:rPr>
      </w:pPr>
    </w:p>
    <w:sectPr w:rsidR="007D0EC6" w:rsidRPr="007D0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C6"/>
    <w:rsid w:val="00273CAF"/>
    <w:rsid w:val="002E3A33"/>
    <w:rsid w:val="004057B3"/>
    <w:rsid w:val="004453B5"/>
    <w:rsid w:val="004A545C"/>
    <w:rsid w:val="005A5446"/>
    <w:rsid w:val="00625EFF"/>
    <w:rsid w:val="007D0EC6"/>
    <w:rsid w:val="00841A6E"/>
    <w:rsid w:val="00921953"/>
    <w:rsid w:val="009D6DC0"/>
    <w:rsid w:val="00A755FB"/>
    <w:rsid w:val="00D22407"/>
    <w:rsid w:val="00DD5795"/>
    <w:rsid w:val="00E46FD4"/>
    <w:rsid w:val="00EB6E3E"/>
    <w:rsid w:val="00F23799"/>
    <w:rsid w:val="00F90B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4E5F9E4D"/>
  <w15:chartTrackingRefBased/>
  <w15:docId w15:val="{299E6C29-1187-D744-9548-18CD2A4A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d-ID" w:eastAsia="id-ID"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7D0E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Judul2">
    <w:name w:val="heading 2"/>
    <w:basedOn w:val="Normal"/>
    <w:next w:val="Normal"/>
    <w:link w:val="Judul2KAR"/>
    <w:uiPriority w:val="9"/>
    <w:semiHidden/>
    <w:unhideWhenUsed/>
    <w:qFormat/>
    <w:rsid w:val="007D0E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Judul3">
    <w:name w:val="heading 3"/>
    <w:basedOn w:val="Normal"/>
    <w:next w:val="Normal"/>
    <w:link w:val="Judul3KAR"/>
    <w:uiPriority w:val="9"/>
    <w:semiHidden/>
    <w:unhideWhenUsed/>
    <w:qFormat/>
    <w:rsid w:val="007D0EC6"/>
    <w:pPr>
      <w:keepNext/>
      <w:keepLines/>
      <w:spacing w:before="160" w:after="80"/>
      <w:outlineLvl w:val="2"/>
    </w:pPr>
    <w:rPr>
      <w:rFonts w:eastAsiaTheme="majorEastAsia" w:cstheme="majorBidi"/>
      <w:color w:val="0F4761" w:themeColor="accent1" w:themeShade="BF"/>
      <w:sz w:val="28"/>
      <w:szCs w:val="28"/>
    </w:rPr>
  </w:style>
  <w:style w:type="paragraph" w:styleId="Judul4">
    <w:name w:val="heading 4"/>
    <w:basedOn w:val="Normal"/>
    <w:next w:val="Normal"/>
    <w:link w:val="Judul4KAR"/>
    <w:uiPriority w:val="9"/>
    <w:semiHidden/>
    <w:unhideWhenUsed/>
    <w:qFormat/>
    <w:rsid w:val="007D0EC6"/>
    <w:pPr>
      <w:keepNext/>
      <w:keepLines/>
      <w:spacing w:before="80" w:after="40"/>
      <w:outlineLvl w:val="3"/>
    </w:pPr>
    <w:rPr>
      <w:rFonts w:eastAsiaTheme="majorEastAsia" w:cstheme="majorBidi"/>
      <w:i/>
      <w:iCs/>
      <w:color w:val="0F4761" w:themeColor="accent1" w:themeShade="BF"/>
    </w:rPr>
  </w:style>
  <w:style w:type="paragraph" w:styleId="Judul5">
    <w:name w:val="heading 5"/>
    <w:basedOn w:val="Normal"/>
    <w:next w:val="Normal"/>
    <w:link w:val="Judul5KAR"/>
    <w:uiPriority w:val="9"/>
    <w:semiHidden/>
    <w:unhideWhenUsed/>
    <w:qFormat/>
    <w:rsid w:val="007D0EC6"/>
    <w:pPr>
      <w:keepNext/>
      <w:keepLines/>
      <w:spacing w:before="80" w:after="40"/>
      <w:outlineLvl w:val="4"/>
    </w:pPr>
    <w:rPr>
      <w:rFonts w:eastAsiaTheme="majorEastAsia" w:cstheme="majorBidi"/>
      <w:color w:val="0F4761" w:themeColor="accent1" w:themeShade="BF"/>
    </w:rPr>
  </w:style>
  <w:style w:type="paragraph" w:styleId="Judul6">
    <w:name w:val="heading 6"/>
    <w:basedOn w:val="Normal"/>
    <w:next w:val="Normal"/>
    <w:link w:val="Judul6KAR"/>
    <w:uiPriority w:val="9"/>
    <w:semiHidden/>
    <w:unhideWhenUsed/>
    <w:qFormat/>
    <w:rsid w:val="007D0EC6"/>
    <w:pPr>
      <w:keepNext/>
      <w:keepLines/>
      <w:spacing w:before="40" w:after="0"/>
      <w:outlineLvl w:val="5"/>
    </w:pPr>
    <w:rPr>
      <w:rFonts w:eastAsiaTheme="majorEastAsia" w:cstheme="majorBidi"/>
      <w:i/>
      <w:iCs/>
      <w:color w:val="595959" w:themeColor="text1" w:themeTint="A6"/>
    </w:rPr>
  </w:style>
  <w:style w:type="paragraph" w:styleId="Judul7">
    <w:name w:val="heading 7"/>
    <w:basedOn w:val="Normal"/>
    <w:next w:val="Normal"/>
    <w:link w:val="Judul7KAR"/>
    <w:uiPriority w:val="9"/>
    <w:semiHidden/>
    <w:unhideWhenUsed/>
    <w:qFormat/>
    <w:rsid w:val="007D0EC6"/>
    <w:pPr>
      <w:keepNext/>
      <w:keepLines/>
      <w:spacing w:before="40" w:after="0"/>
      <w:outlineLvl w:val="6"/>
    </w:pPr>
    <w:rPr>
      <w:rFonts w:eastAsiaTheme="majorEastAsia" w:cstheme="majorBidi"/>
      <w:color w:val="595959" w:themeColor="text1" w:themeTint="A6"/>
    </w:rPr>
  </w:style>
  <w:style w:type="paragraph" w:styleId="Judul8">
    <w:name w:val="heading 8"/>
    <w:basedOn w:val="Normal"/>
    <w:next w:val="Normal"/>
    <w:link w:val="Judul8KAR"/>
    <w:uiPriority w:val="9"/>
    <w:semiHidden/>
    <w:unhideWhenUsed/>
    <w:qFormat/>
    <w:rsid w:val="007D0EC6"/>
    <w:pPr>
      <w:keepNext/>
      <w:keepLines/>
      <w:spacing w:after="0"/>
      <w:outlineLvl w:val="7"/>
    </w:pPr>
    <w:rPr>
      <w:rFonts w:eastAsiaTheme="majorEastAsia" w:cstheme="majorBidi"/>
      <w:i/>
      <w:iCs/>
      <w:color w:val="272727" w:themeColor="text1" w:themeTint="D8"/>
    </w:rPr>
  </w:style>
  <w:style w:type="paragraph" w:styleId="Judul9">
    <w:name w:val="heading 9"/>
    <w:basedOn w:val="Normal"/>
    <w:next w:val="Normal"/>
    <w:link w:val="Judul9KAR"/>
    <w:uiPriority w:val="9"/>
    <w:semiHidden/>
    <w:unhideWhenUsed/>
    <w:qFormat/>
    <w:rsid w:val="007D0EC6"/>
    <w:pPr>
      <w:keepNext/>
      <w:keepLines/>
      <w:spacing w:after="0"/>
      <w:outlineLvl w:val="8"/>
    </w:pPr>
    <w:rPr>
      <w:rFonts w:eastAsiaTheme="majorEastAsia" w:cstheme="majorBidi"/>
      <w:color w:val="272727" w:themeColor="text1" w:themeTint="D8"/>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7D0EC6"/>
    <w:rPr>
      <w:rFonts w:asciiTheme="majorHAnsi" w:eastAsiaTheme="majorEastAsia" w:hAnsiTheme="majorHAnsi" w:cstheme="majorBidi"/>
      <w:color w:val="0F4761" w:themeColor="accent1" w:themeShade="BF"/>
      <w:sz w:val="40"/>
      <w:szCs w:val="40"/>
    </w:rPr>
  </w:style>
  <w:style w:type="character" w:customStyle="1" w:styleId="Judul2KAR">
    <w:name w:val="Judul 2 KAR"/>
    <w:basedOn w:val="FontParagrafDefault"/>
    <w:link w:val="Judul2"/>
    <w:uiPriority w:val="9"/>
    <w:semiHidden/>
    <w:rsid w:val="007D0EC6"/>
    <w:rPr>
      <w:rFonts w:asciiTheme="majorHAnsi" w:eastAsiaTheme="majorEastAsia" w:hAnsiTheme="majorHAnsi" w:cstheme="majorBidi"/>
      <w:color w:val="0F4761" w:themeColor="accent1" w:themeShade="BF"/>
      <w:sz w:val="32"/>
      <w:szCs w:val="32"/>
    </w:rPr>
  </w:style>
  <w:style w:type="character" w:customStyle="1" w:styleId="Judul3KAR">
    <w:name w:val="Judul 3 KAR"/>
    <w:basedOn w:val="FontParagrafDefault"/>
    <w:link w:val="Judul3"/>
    <w:uiPriority w:val="9"/>
    <w:semiHidden/>
    <w:rsid w:val="007D0EC6"/>
    <w:rPr>
      <w:rFonts w:eastAsiaTheme="majorEastAsia" w:cstheme="majorBidi"/>
      <w:color w:val="0F4761" w:themeColor="accent1" w:themeShade="BF"/>
      <w:sz w:val="28"/>
      <w:szCs w:val="28"/>
    </w:rPr>
  </w:style>
  <w:style w:type="character" w:customStyle="1" w:styleId="Judul4KAR">
    <w:name w:val="Judul 4 KAR"/>
    <w:basedOn w:val="FontParagrafDefault"/>
    <w:link w:val="Judul4"/>
    <w:uiPriority w:val="9"/>
    <w:semiHidden/>
    <w:rsid w:val="007D0EC6"/>
    <w:rPr>
      <w:rFonts w:eastAsiaTheme="majorEastAsia" w:cstheme="majorBidi"/>
      <w:i/>
      <w:iCs/>
      <w:color w:val="0F4761" w:themeColor="accent1" w:themeShade="BF"/>
    </w:rPr>
  </w:style>
  <w:style w:type="character" w:customStyle="1" w:styleId="Judul5KAR">
    <w:name w:val="Judul 5 KAR"/>
    <w:basedOn w:val="FontParagrafDefault"/>
    <w:link w:val="Judul5"/>
    <w:uiPriority w:val="9"/>
    <w:semiHidden/>
    <w:rsid w:val="007D0EC6"/>
    <w:rPr>
      <w:rFonts w:eastAsiaTheme="majorEastAsia" w:cstheme="majorBidi"/>
      <w:color w:val="0F4761" w:themeColor="accent1" w:themeShade="BF"/>
    </w:rPr>
  </w:style>
  <w:style w:type="character" w:customStyle="1" w:styleId="Judul6KAR">
    <w:name w:val="Judul 6 KAR"/>
    <w:basedOn w:val="FontParagrafDefault"/>
    <w:link w:val="Judul6"/>
    <w:uiPriority w:val="9"/>
    <w:semiHidden/>
    <w:rsid w:val="007D0EC6"/>
    <w:rPr>
      <w:rFonts w:eastAsiaTheme="majorEastAsia" w:cstheme="majorBidi"/>
      <w:i/>
      <w:iCs/>
      <w:color w:val="595959" w:themeColor="text1" w:themeTint="A6"/>
    </w:rPr>
  </w:style>
  <w:style w:type="character" w:customStyle="1" w:styleId="Judul7KAR">
    <w:name w:val="Judul 7 KAR"/>
    <w:basedOn w:val="FontParagrafDefault"/>
    <w:link w:val="Judul7"/>
    <w:uiPriority w:val="9"/>
    <w:semiHidden/>
    <w:rsid w:val="007D0EC6"/>
    <w:rPr>
      <w:rFonts w:eastAsiaTheme="majorEastAsia" w:cstheme="majorBidi"/>
      <w:color w:val="595959" w:themeColor="text1" w:themeTint="A6"/>
    </w:rPr>
  </w:style>
  <w:style w:type="character" w:customStyle="1" w:styleId="Judul8KAR">
    <w:name w:val="Judul 8 KAR"/>
    <w:basedOn w:val="FontParagrafDefault"/>
    <w:link w:val="Judul8"/>
    <w:uiPriority w:val="9"/>
    <w:semiHidden/>
    <w:rsid w:val="007D0EC6"/>
    <w:rPr>
      <w:rFonts w:eastAsiaTheme="majorEastAsia" w:cstheme="majorBidi"/>
      <w:i/>
      <w:iCs/>
      <w:color w:val="272727" w:themeColor="text1" w:themeTint="D8"/>
    </w:rPr>
  </w:style>
  <w:style w:type="character" w:customStyle="1" w:styleId="Judul9KAR">
    <w:name w:val="Judul 9 KAR"/>
    <w:basedOn w:val="FontParagrafDefault"/>
    <w:link w:val="Judul9"/>
    <w:uiPriority w:val="9"/>
    <w:semiHidden/>
    <w:rsid w:val="007D0EC6"/>
    <w:rPr>
      <w:rFonts w:eastAsiaTheme="majorEastAsia" w:cstheme="majorBidi"/>
      <w:color w:val="272727" w:themeColor="text1" w:themeTint="D8"/>
    </w:rPr>
  </w:style>
  <w:style w:type="paragraph" w:styleId="Judul">
    <w:name w:val="Title"/>
    <w:basedOn w:val="Normal"/>
    <w:next w:val="Normal"/>
    <w:link w:val="JudulKAR"/>
    <w:uiPriority w:val="10"/>
    <w:qFormat/>
    <w:rsid w:val="007D0E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JudulKAR">
    <w:name w:val="Judul KAR"/>
    <w:basedOn w:val="FontParagrafDefault"/>
    <w:link w:val="Judul"/>
    <w:uiPriority w:val="10"/>
    <w:rsid w:val="007D0EC6"/>
    <w:rPr>
      <w:rFonts w:asciiTheme="majorHAnsi" w:eastAsiaTheme="majorEastAsia" w:hAnsiTheme="majorHAnsi" w:cstheme="majorBidi"/>
      <w:spacing w:val="-10"/>
      <w:kern w:val="28"/>
      <w:sz w:val="56"/>
      <w:szCs w:val="56"/>
    </w:rPr>
  </w:style>
  <w:style w:type="paragraph" w:styleId="Subjudul">
    <w:name w:val="Subtitle"/>
    <w:basedOn w:val="Normal"/>
    <w:next w:val="Normal"/>
    <w:link w:val="SubjudulKAR"/>
    <w:uiPriority w:val="11"/>
    <w:qFormat/>
    <w:rsid w:val="007D0EC6"/>
    <w:pPr>
      <w:numPr>
        <w:ilvl w:val="1"/>
      </w:numPr>
    </w:pPr>
    <w:rPr>
      <w:rFonts w:eastAsiaTheme="majorEastAsia" w:cstheme="majorBidi"/>
      <w:color w:val="595959" w:themeColor="text1" w:themeTint="A6"/>
      <w:spacing w:val="15"/>
      <w:sz w:val="28"/>
      <w:szCs w:val="28"/>
    </w:rPr>
  </w:style>
  <w:style w:type="character" w:customStyle="1" w:styleId="SubjudulKAR">
    <w:name w:val="Subjudul KAR"/>
    <w:basedOn w:val="FontParagrafDefault"/>
    <w:link w:val="Subjudul"/>
    <w:uiPriority w:val="11"/>
    <w:rsid w:val="007D0EC6"/>
    <w:rPr>
      <w:rFonts w:eastAsiaTheme="majorEastAsia" w:cstheme="majorBidi"/>
      <w:color w:val="595959" w:themeColor="text1" w:themeTint="A6"/>
      <w:spacing w:val="15"/>
      <w:sz w:val="28"/>
      <w:szCs w:val="28"/>
    </w:rPr>
  </w:style>
  <w:style w:type="paragraph" w:styleId="Kutipan">
    <w:name w:val="Quote"/>
    <w:basedOn w:val="Normal"/>
    <w:next w:val="Normal"/>
    <w:link w:val="KutipanKAR"/>
    <w:uiPriority w:val="29"/>
    <w:qFormat/>
    <w:rsid w:val="007D0EC6"/>
    <w:pPr>
      <w:spacing w:before="160"/>
      <w:jc w:val="center"/>
    </w:pPr>
    <w:rPr>
      <w:i/>
      <w:iCs/>
      <w:color w:val="404040" w:themeColor="text1" w:themeTint="BF"/>
    </w:rPr>
  </w:style>
  <w:style w:type="character" w:customStyle="1" w:styleId="KutipanKAR">
    <w:name w:val="Kutipan KAR"/>
    <w:basedOn w:val="FontParagrafDefault"/>
    <w:link w:val="Kutipan"/>
    <w:uiPriority w:val="29"/>
    <w:rsid w:val="007D0EC6"/>
    <w:rPr>
      <w:i/>
      <w:iCs/>
      <w:color w:val="404040" w:themeColor="text1" w:themeTint="BF"/>
    </w:rPr>
  </w:style>
  <w:style w:type="paragraph" w:styleId="DaftarParagraf">
    <w:name w:val="List Paragraph"/>
    <w:basedOn w:val="Normal"/>
    <w:uiPriority w:val="34"/>
    <w:qFormat/>
    <w:rsid w:val="007D0EC6"/>
    <w:pPr>
      <w:ind w:left="720"/>
      <w:contextualSpacing/>
    </w:pPr>
  </w:style>
  <w:style w:type="character" w:styleId="PenekananKeras">
    <w:name w:val="Intense Emphasis"/>
    <w:basedOn w:val="FontParagrafDefault"/>
    <w:uiPriority w:val="21"/>
    <w:qFormat/>
    <w:rsid w:val="007D0EC6"/>
    <w:rPr>
      <w:i/>
      <w:iCs/>
      <w:color w:val="0F4761" w:themeColor="accent1" w:themeShade="BF"/>
    </w:rPr>
  </w:style>
  <w:style w:type="paragraph" w:styleId="KutipanyangSering">
    <w:name w:val="Intense Quote"/>
    <w:basedOn w:val="Normal"/>
    <w:next w:val="Normal"/>
    <w:link w:val="KutipanyangSeringKAR"/>
    <w:uiPriority w:val="30"/>
    <w:qFormat/>
    <w:rsid w:val="007D0E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utipanyangSeringKAR">
    <w:name w:val="Kutipan yang Sering KAR"/>
    <w:basedOn w:val="FontParagrafDefault"/>
    <w:link w:val="KutipanyangSering"/>
    <w:uiPriority w:val="30"/>
    <w:rsid w:val="007D0EC6"/>
    <w:rPr>
      <w:i/>
      <w:iCs/>
      <w:color w:val="0F4761" w:themeColor="accent1" w:themeShade="BF"/>
    </w:rPr>
  </w:style>
  <w:style w:type="character" w:styleId="ReferensiyangSering">
    <w:name w:val="Intense Reference"/>
    <w:basedOn w:val="FontParagrafDefault"/>
    <w:uiPriority w:val="32"/>
    <w:qFormat/>
    <w:rsid w:val="007D0EC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savirasalsabilaaa@gmail.com</dc:creator>
  <cp:keywords/>
  <dc:description/>
  <cp:lastModifiedBy>Aisyah adyzka</cp:lastModifiedBy>
  <cp:revision>2</cp:revision>
  <dcterms:created xsi:type="dcterms:W3CDTF">2024-04-29T06:42:00Z</dcterms:created>
  <dcterms:modified xsi:type="dcterms:W3CDTF">2024-04-29T06:42:00Z</dcterms:modified>
</cp:coreProperties>
</file>