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9C" w:rsidRPr="00B45A9C" w:rsidRDefault="00B45A9C" w:rsidP="006D15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5A9C">
        <w:rPr>
          <w:rFonts w:ascii="Times New Roman" w:hAnsi="Times New Roman" w:cs="Times New Roman"/>
          <w:b/>
          <w:sz w:val="24"/>
          <w:szCs w:val="28"/>
        </w:rPr>
        <w:t>“PERINGATAN HARI DIABETES PROVINSI LAMPUNG: DIABETES BUKAN HANYA TENTANG GULA DARAH, TETAPI KEGIATAN HIDUP SEHAT”</w:t>
      </w:r>
    </w:p>
    <w:p w:rsidR="00511FFD" w:rsidRPr="006D1540" w:rsidRDefault="00B0678A" w:rsidP="006D154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6D1540">
        <w:rPr>
          <w:rFonts w:ascii="Times New Roman" w:hAnsi="Times New Roman" w:cs="Times New Roman"/>
          <w:szCs w:val="24"/>
        </w:rPr>
        <w:t>Ditulis</w:t>
      </w:r>
      <w:proofErr w:type="spellEnd"/>
      <w:r w:rsidRPr="006D1540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511FFD" w:rsidRPr="006D1540">
        <w:rPr>
          <w:rFonts w:ascii="Times New Roman" w:hAnsi="Times New Roman" w:cs="Times New Roman"/>
          <w:szCs w:val="24"/>
        </w:rPr>
        <w:t>Oleh</w:t>
      </w:r>
      <w:proofErr w:type="spellEnd"/>
      <w:r w:rsidR="00511FFD" w:rsidRPr="006D1540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6D15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D1540">
        <w:rPr>
          <w:rFonts w:ascii="Times New Roman" w:hAnsi="Times New Roman" w:cs="Times New Roman"/>
          <w:szCs w:val="24"/>
        </w:rPr>
        <w:t>Sekardiati</w:t>
      </w:r>
      <w:proofErr w:type="spellEnd"/>
      <w:r w:rsidRPr="006D15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D1540">
        <w:rPr>
          <w:rFonts w:ascii="Times New Roman" w:hAnsi="Times New Roman" w:cs="Times New Roman"/>
          <w:szCs w:val="24"/>
        </w:rPr>
        <w:t>Dwi</w:t>
      </w:r>
      <w:proofErr w:type="spellEnd"/>
      <w:r w:rsidRPr="006D15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D1540">
        <w:rPr>
          <w:rFonts w:ascii="Times New Roman" w:hAnsi="Times New Roman" w:cs="Times New Roman"/>
          <w:szCs w:val="24"/>
        </w:rPr>
        <w:t>Fadhilah</w:t>
      </w:r>
      <w:proofErr w:type="spellEnd"/>
    </w:p>
    <w:p w:rsidR="00E05569" w:rsidRDefault="00B0678A" w:rsidP="006D1540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678A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 wp14:anchorId="51C2E82C" wp14:editId="3D51C13E">
            <wp:extent cx="3256908" cy="1750824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ngatan dm 23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910" cy="17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678A" w:rsidRPr="00B0678A" w:rsidRDefault="00B0678A" w:rsidP="006D1540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 w:rsidRPr="00B0678A">
        <w:rPr>
          <w:rFonts w:ascii="Times New Roman" w:hAnsi="Times New Roman" w:cs="Times New Roman"/>
          <w:sz w:val="20"/>
          <w:szCs w:val="24"/>
        </w:rPr>
        <w:t>Peringatan</w:t>
      </w:r>
      <w:proofErr w:type="spellEnd"/>
      <w:r w:rsidRPr="00B0678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B0678A">
        <w:rPr>
          <w:rFonts w:ascii="Times New Roman" w:hAnsi="Times New Roman" w:cs="Times New Roman"/>
          <w:sz w:val="20"/>
          <w:szCs w:val="24"/>
        </w:rPr>
        <w:t>Hari</w:t>
      </w:r>
      <w:proofErr w:type="spellEnd"/>
      <w:r w:rsidRPr="00B0678A">
        <w:rPr>
          <w:rFonts w:ascii="Times New Roman" w:hAnsi="Times New Roman" w:cs="Times New Roman"/>
          <w:sz w:val="20"/>
          <w:szCs w:val="24"/>
        </w:rPr>
        <w:t xml:space="preserve"> Diabetes </w:t>
      </w:r>
      <w:proofErr w:type="spellStart"/>
      <w:r w:rsidRPr="00B0678A">
        <w:rPr>
          <w:rFonts w:ascii="Times New Roman" w:hAnsi="Times New Roman" w:cs="Times New Roman"/>
          <w:sz w:val="20"/>
          <w:szCs w:val="24"/>
        </w:rPr>
        <w:t>Sedunia</w:t>
      </w:r>
      <w:proofErr w:type="spellEnd"/>
      <w:r w:rsidRPr="00B0678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B0678A">
        <w:rPr>
          <w:rFonts w:ascii="Times New Roman" w:hAnsi="Times New Roman" w:cs="Times New Roman"/>
          <w:sz w:val="20"/>
          <w:szCs w:val="24"/>
        </w:rPr>
        <w:t>Provinsi</w:t>
      </w:r>
      <w:proofErr w:type="spellEnd"/>
      <w:r w:rsidRPr="00B0678A">
        <w:rPr>
          <w:rFonts w:ascii="Times New Roman" w:hAnsi="Times New Roman" w:cs="Times New Roman"/>
          <w:sz w:val="20"/>
          <w:szCs w:val="24"/>
        </w:rPr>
        <w:t xml:space="preserve"> Lampung</w:t>
      </w:r>
    </w:p>
    <w:p w:rsidR="00B0678A" w:rsidRPr="00B0678A" w:rsidRDefault="00B0678A" w:rsidP="006D1540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4"/>
        </w:rPr>
      </w:pPr>
      <w:r w:rsidRPr="00B0678A">
        <w:rPr>
          <w:rFonts w:ascii="Times New Roman" w:hAnsi="Times New Roman" w:cs="Times New Roman"/>
          <w:sz w:val="20"/>
          <w:szCs w:val="24"/>
        </w:rPr>
        <w:t>“</w:t>
      </w:r>
      <w:proofErr w:type="spellStart"/>
      <w:r w:rsidRPr="00B0678A">
        <w:rPr>
          <w:rFonts w:ascii="Times New Roman" w:hAnsi="Times New Roman" w:cs="Times New Roman"/>
          <w:sz w:val="20"/>
          <w:szCs w:val="24"/>
        </w:rPr>
        <w:t>Deteksi</w:t>
      </w:r>
      <w:proofErr w:type="spellEnd"/>
      <w:r w:rsidRPr="00B0678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B0678A">
        <w:rPr>
          <w:rFonts w:ascii="Times New Roman" w:hAnsi="Times New Roman" w:cs="Times New Roman"/>
          <w:sz w:val="20"/>
          <w:szCs w:val="24"/>
        </w:rPr>
        <w:t>Dini</w:t>
      </w:r>
      <w:proofErr w:type="spellEnd"/>
      <w:r w:rsidRPr="00B0678A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B0678A">
        <w:rPr>
          <w:rFonts w:ascii="Times New Roman" w:hAnsi="Times New Roman" w:cs="Times New Roman"/>
          <w:sz w:val="20"/>
          <w:szCs w:val="24"/>
        </w:rPr>
        <w:t>Segera</w:t>
      </w:r>
      <w:proofErr w:type="spellEnd"/>
      <w:r w:rsidRPr="00B0678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B0678A">
        <w:rPr>
          <w:rFonts w:ascii="Times New Roman" w:hAnsi="Times New Roman" w:cs="Times New Roman"/>
          <w:sz w:val="20"/>
          <w:szCs w:val="24"/>
        </w:rPr>
        <w:t>Atasi</w:t>
      </w:r>
      <w:proofErr w:type="spellEnd"/>
      <w:r w:rsidRPr="00B0678A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B0678A">
        <w:rPr>
          <w:rFonts w:ascii="Times New Roman" w:hAnsi="Times New Roman" w:cs="Times New Roman"/>
          <w:sz w:val="20"/>
          <w:szCs w:val="24"/>
        </w:rPr>
        <w:t>Cegah</w:t>
      </w:r>
      <w:proofErr w:type="spellEnd"/>
      <w:r w:rsidRPr="00B0678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B0678A">
        <w:rPr>
          <w:rFonts w:ascii="Times New Roman" w:hAnsi="Times New Roman" w:cs="Times New Roman"/>
          <w:sz w:val="20"/>
          <w:szCs w:val="24"/>
        </w:rPr>
        <w:t>Komplikasi</w:t>
      </w:r>
      <w:proofErr w:type="spellEnd"/>
      <w:r w:rsidRPr="00B0678A">
        <w:rPr>
          <w:rFonts w:ascii="Times New Roman" w:hAnsi="Times New Roman" w:cs="Times New Roman"/>
          <w:sz w:val="20"/>
          <w:szCs w:val="24"/>
        </w:rPr>
        <w:t>”</w:t>
      </w:r>
    </w:p>
    <w:p w:rsidR="003452BD" w:rsidRPr="00CB7674" w:rsidRDefault="003452BD" w:rsidP="006D15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76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12 November 2023,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Sedunia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2023.</w:t>
      </w:r>
      <w:proofErr w:type="gram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767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Korpri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Atasi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Cegah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2BD" w:rsidRPr="00CB7674" w:rsidRDefault="003452BD" w:rsidP="006D15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767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Sedunia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Korpri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Gubern</w:t>
      </w:r>
      <w:r w:rsidR="00B0678A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Lampung.</w:t>
      </w:r>
      <w:proofErr w:type="gram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67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 w:rsidR="00B45A9C">
        <w:rPr>
          <w:rFonts w:ascii="Times New Roman" w:hAnsi="Times New Roman" w:cs="Times New Roman"/>
          <w:sz w:val="24"/>
          <w:szCs w:val="24"/>
        </w:rPr>
        <w:t xml:space="preserve"> </w:t>
      </w:r>
      <w:r w:rsidR="00B0678A">
        <w:rPr>
          <w:rFonts w:ascii="Times New Roman" w:hAnsi="Times New Roman" w:cs="Times New Roman"/>
          <w:sz w:val="24"/>
          <w:szCs w:val="24"/>
        </w:rPr>
        <w:t>car</w:t>
      </w:r>
      <w:r w:rsidRPr="00CB7674">
        <w:rPr>
          <w:rFonts w:ascii="Times New Roman" w:hAnsi="Times New Roman" w:cs="Times New Roman"/>
          <w:sz w:val="24"/>
          <w:szCs w:val="24"/>
        </w:rPr>
        <w:t xml:space="preserve"> free</w:t>
      </w:r>
      <w:r w:rsidR="00B45A9C">
        <w:rPr>
          <w:rFonts w:ascii="Times New Roman" w:hAnsi="Times New Roman" w:cs="Times New Roman"/>
          <w:sz w:val="24"/>
          <w:szCs w:val="24"/>
        </w:rPr>
        <w:t xml:space="preserve"> day, </w:t>
      </w:r>
      <w:proofErr w:type="spellStart"/>
      <w:r w:rsidR="00B45A9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B4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A9C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="00B45A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45A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A9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45A9C">
        <w:rPr>
          <w:rFonts w:ascii="Times New Roman" w:hAnsi="Times New Roman" w:cs="Times New Roman"/>
          <w:sz w:val="24"/>
          <w:szCs w:val="24"/>
        </w:rPr>
        <w:t>.</w:t>
      </w:r>
      <w:r w:rsidRPr="00CB76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767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poster</w:t>
      </w:r>
      <w:r w:rsidR="006D154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D1540">
        <w:rPr>
          <w:rFonts w:ascii="Times New Roman" w:hAnsi="Times New Roman" w:cs="Times New Roman"/>
          <w:sz w:val="24"/>
          <w:szCs w:val="24"/>
        </w:rPr>
        <w:t xml:space="preserve"> di</w:t>
      </w:r>
      <w:r w:rsidRPr="00CB767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69" w:rsidRPr="00CB7674" w:rsidRDefault="003452BD" w:rsidP="006D15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7674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Lampung Dr. Edwin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Rusli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melitus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me</w:t>
      </w:r>
      <w:r w:rsidR="00E05569">
        <w:rPr>
          <w:rFonts w:ascii="Times New Roman" w:hAnsi="Times New Roman" w:cs="Times New Roman"/>
          <w:sz w:val="24"/>
          <w:szCs w:val="24"/>
        </w:rPr>
        <w:t>ndapat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D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40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narasinya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Dr. Edwin </w:t>
      </w:r>
      <w:proofErr w:type="spellStart"/>
      <w:proofErr w:type="gramStart"/>
      <w:r w:rsidR="00E05569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r w:rsidR="00E05569" w:rsidRPr="00CB76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"Serta,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diabetes di Indonesia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10,7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19,5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2021," </w:t>
      </w:r>
      <w:proofErr w:type="spellStart"/>
      <w:r w:rsidR="00E05569" w:rsidRPr="00CB7674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="00E05569" w:rsidRPr="00CB7674">
        <w:rPr>
          <w:rFonts w:ascii="Times New Roman" w:hAnsi="Times New Roman" w:cs="Times New Roman"/>
          <w:sz w:val="24"/>
          <w:szCs w:val="24"/>
        </w:rPr>
        <w:t xml:space="preserve"> Edwin.</w:t>
      </w:r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56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diabetes yang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disembuhkan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644B" w:rsidRDefault="003452BD" w:rsidP="006D15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7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bernutrisi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berolahraga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678A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767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sedunia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himbauan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men</w:t>
      </w:r>
      <w:r w:rsidR="00E05569">
        <w:rPr>
          <w:rFonts w:ascii="Times New Roman" w:hAnsi="Times New Roman" w:cs="Times New Roman"/>
          <w:sz w:val="24"/>
          <w:szCs w:val="24"/>
        </w:rPr>
        <w:t>ingkatkan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69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76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B7674">
        <w:rPr>
          <w:rFonts w:ascii="Times New Roman" w:hAnsi="Times New Roman" w:cs="Times New Roman"/>
          <w:sz w:val="24"/>
          <w:szCs w:val="24"/>
        </w:rPr>
        <w:t xml:space="preserve"> </w:t>
      </w:r>
      <w:r w:rsidR="00B0678A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678A">
        <w:rPr>
          <w:rFonts w:ascii="Times New Roman" w:hAnsi="Times New Roman" w:cs="Times New Roman"/>
          <w:sz w:val="24"/>
          <w:szCs w:val="24"/>
        </w:rPr>
        <w:t xml:space="preserve"> diabetes.</w:t>
      </w:r>
      <w:proofErr w:type="gramEnd"/>
    </w:p>
    <w:p w:rsidR="006D1540" w:rsidRDefault="006D1540" w:rsidP="006D1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Media :</w:t>
      </w:r>
      <w:proofErr w:type="gramEnd"/>
    </w:p>
    <w:p w:rsidR="006D1540" w:rsidRDefault="006D1540" w:rsidP="006D1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Sekardiati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Fadhilah</w:t>
      </w:r>
      <w:proofErr w:type="spellEnd"/>
    </w:p>
    <w:p w:rsidR="006D1540" w:rsidRPr="00CB7674" w:rsidRDefault="006D1540" w:rsidP="006D1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D33B5">
          <w:rPr>
            <w:rStyle w:val="Hyperlink"/>
            <w:rFonts w:ascii="Times New Roman" w:hAnsi="Times New Roman" w:cs="Times New Roman"/>
            <w:sz w:val="24"/>
            <w:szCs w:val="24"/>
          </w:rPr>
          <w:t>sekarcrp597@gmail.com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(082289822723)</w:t>
      </w:r>
    </w:p>
    <w:sectPr w:rsidR="006D1540" w:rsidRPr="00CB7674" w:rsidSect="00CB767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BD"/>
    <w:rsid w:val="003452BD"/>
    <w:rsid w:val="0037695A"/>
    <w:rsid w:val="004A737D"/>
    <w:rsid w:val="00511FFD"/>
    <w:rsid w:val="006D1540"/>
    <w:rsid w:val="008F7AA5"/>
    <w:rsid w:val="00B0678A"/>
    <w:rsid w:val="00B45A9C"/>
    <w:rsid w:val="00CB7674"/>
    <w:rsid w:val="00E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arcrp59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2024-04-29T15:11:00Z</dcterms:created>
  <dcterms:modified xsi:type="dcterms:W3CDTF">2024-04-29T15:11:00Z</dcterms:modified>
</cp:coreProperties>
</file>