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29FA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996"/>
        <w:gridCol w:w="1425"/>
        <w:gridCol w:w="1013"/>
        <w:gridCol w:w="1012"/>
        <w:gridCol w:w="825"/>
        <w:gridCol w:w="825"/>
        <w:gridCol w:w="680"/>
        <w:gridCol w:w="2025"/>
      </w:tblGrid>
      <w:tr w:rsidR="00A623D4" w14:paraId="7BD8A356" w14:textId="77777777">
        <w:trPr>
          <w:trHeight w:hRule="exact" w:val="615"/>
        </w:trPr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814BD7" w14:textId="77777777" w:rsidR="00A623D4" w:rsidRDefault="00000000">
            <w:pPr>
              <w:spacing w:before="30"/>
              <w:ind w:left="387"/>
            </w:pPr>
            <w:r>
              <w:pict w14:anchorId="0E1E3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5pt;height:26.85pt">
                  <v:imagedata r:id="rId5" o:title=""/>
                </v:shape>
              </w:pict>
            </w:r>
          </w:p>
        </w:tc>
        <w:tc>
          <w:tcPr>
            <w:tcW w:w="6776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2473FC9" w14:textId="77777777" w:rsidR="00A623D4" w:rsidRDefault="00A623D4">
            <w:pPr>
              <w:spacing w:before="4" w:line="100" w:lineRule="exact"/>
              <w:rPr>
                <w:sz w:val="11"/>
                <w:szCs w:val="11"/>
              </w:rPr>
            </w:pPr>
          </w:p>
          <w:p w14:paraId="7266E333" w14:textId="77777777" w:rsidR="00A623D4" w:rsidRDefault="00000000">
            <w:pPr>
              <w:spacing w:line="291" w:lineRule="auto"/>
              <w:ind w:left="1820" w:right="1812" w:firstLine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UNIVERSITAS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AHMAD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DAHLAN </w:t>
            </w:r>
            <w:r>
              <w:rPr>
                <w:sz w:val="16"/>
                <w:szCs w:val="16"/>
              </w:rPr>
              <w:t>PROGRAM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STUDI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PENDIDIKAN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BIOLOGI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270BEB" w14:textId="77777777" w:rsidR="00A623D4" w:rsidRDefault="00A623D4">
            <w:pPr>
              <w:spacing w:before="5" w:line="120" w:lineRule="exact"/>
              <w:rPr>
                <w:sz w:val="12"/>
                <w:szCs w:val="12"/>
              </w:rPr>
            </w:pPr>
          </w:p>
          <w:p w14:paraId="250121E5" w14:textId="77777777" w:rsidR="00A623D4" w:rsidRDefault="00000000">
            <w:pPr>
              <w:ind w:left="468" w:right="5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Kode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4"/>
                <w:sz w:val="14"/>
                <w:szCs w:val="14"/>
              </w:rPr>
              <w:t>Dokumen</w:t>
            </w:r>
            <w:proofErr w:type="spellEnd"/>
            <w:r>
              <w:rPr>
                <w:w w:val="104"/>
                <w:sz w:val="14"/>
                <w:szCs w:val="14"/>
              </w:rPr>
              <w:t>:</w:t>
            </w:r>
          </w:p>
          <w:p w14:paraId="377E1AD8" w14:textId="77777777" w:rsidR="00A623D4" w:rsidRDefault="00000000">
            <w:pPr>
              <w:spacing w:before="62"/>
              <w:ind w:left="48" w:right="56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EX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:</w:t>
            </w:r>
            <w:proofErr w:type="gramEnd"/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w w:val="104"/>
                <w:sz w:val="14"/>
                <w:szCs w:val="14"/>
              </w:rPr>
              <w:t>FM-UAD-PBM-08-02/R1</w:t>
            </w:r>
          </w:p>
        </w:tc>
      </w:tr>
      <w:tr w:rsidR="00A623D4" w14:paraId="150B2026" w14:textId="77777777">
        <w:trPr>
          <w:trHeight w:hRule="exact" w:val="298"/>
        </w:trPr>
        <w:tc>
          <w:tcPr>
            <w:tcW w:w="10130" w:type="dxa"/>
            <w:gridSpan w:val="9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0FF1666" w14:textId="77777777" w:rsidR="00A623D4" w:rsidRDefault="00000000">
            <w:pPr>
              <w:spacing w:before="66"/>
              <w:ind w:left="3513" w:right="35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RENCANA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PEMBELAJARAN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SEMESTER</w:t>
            </w:r>
          </w:p>
        </w:tc>
      </w:tr>
      <w:tr w:rsidR="00A623D4" w14:paraId="33E3C9F6" w14:textId="77777777">
        <w:trPr>
          <w:trHeight w:hRule="exact" w:val="298"/>
        </w:trPr>
        <w:tc>
          <w:tcPr>
            <w:tcW w:w="2325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66DD0428" w14:textId="77777777" w:rsidR="00A623D4" w:rsidRDefault="00000000">
            <w:pPr>
              <w:spacing w:before="66"/>
              <w:ind w:left="747" w:right="75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Matakuliah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47F54EC5" w14:textId="77777777" w:rsidR="00A623D4" w:rsidRDefault="00000000">
            <w:pPr>
              <w:spacing w:before="59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28DBA60C" w14:textId="77777777" w:rsidR="00A623D4" w:rsidRDefault="00000000">
            <w:pPr>
              <w:spacing w:before="66"/>
              <w:ind w:left="2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Rumpun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0D7DE2F8" w14:textId="77777777" w:rsidR="00A623D4" w:rsidRDefault="00000000">
            <w:pPr>
              <w:spacing w:before="66"/>
              <w:ind w:left="38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Bobot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(SKS)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3178F7F2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Semester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08CCCD11" w14:textId="77777777" w:rsidR="00A623D4" w:rsidRDefault="00000000">
            <w:pPr>
              <w:spacing w:before="59"/>
              <w:ind w:left="45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Tgl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Penyusunan</w:t>
            </w:r>
            <w:proofErr w:type="spellEnd"/>
          </w:p>
        </w:tc>
      </w:tr>
      <w:tr w:rsidR="00A623D4" w14:paraId="1AF128C1" w14:textId="77777777">
        <w:trPr>
          <w:trHeight w:hRule="exact" w:val="298"/>
        </w:trPr>
        <w:tc>
          <w:tcPr>
            <w:tcW w:w="2325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4C7B277" w14:textId="77777777" w:rsidR="00A623D4" w:rsidRDefault="00000000">
            <w:pPr>
              <w:spacing w:before="66"/>
              <w:ind w:left="5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165FBD" w14:textId="77777777" w:rsidR="00A623D4" w:rsidRDefault="00000000">
            <w:pPr>
              <w:spacing w:before="59"/>
              <w:ind w:left="33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200860320</w:t>
            </w:r>
          </w:p>
        </w:tc>
        <w:tc>
          <w:tcPr>
            <w:tcW w:w="2025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163ADB3" w14:textId="77777777" w:rsidR="00A623D4" w:rsidRDefault="00000000">
            <w:pPr>
              <w:spacing w:before="66"/>
              <w:ind w:left="606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0B9647" w14:textId="77777777" w:rsidR="00A623D4" w:rsidRDefault="00000000">
            <w:pPr>
              <w:spacing w:before="59"/>
              <w:ind w:lef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90EAFF" w14:textId="77777777" w:rsidR="00A623D4" w:rsidRDefault="00000000">
            <w:pPr>
              <w:spacing w:before="59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94243C" w14:textId="77777777" w:rsidR="00A623D4" w:rsidRDefault="00000000">
            <w:pPr>
              <w:spacing w:before="59"/>
              <w:ind w:left="259" w:right="259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3EE558" w14:textId="77777777" w:rsidR="00A623D4" w:rsidRDefault="00000000">
            <w:pPr>
              <w:spacing w:before="59"/>
              <w:ind w:left="5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Mei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2023</w:t>
            </w:r>
          </w:p>
        </w:tc>
      </w:tr>
      <w:tr w:rsidR="00A623D4" w14:paraId="554C6E30" w14:textId="77777777">
        <w:trPr>
          <w:trHeight w:hRule="exact" w:val="298"/>
        </w:trPr>
        <w:tc>
          <w:tcPr>
            <w:tcW w:w="23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DEDED"/>
          </w:tcPr>
          <w:p w14:paraId="30B5280A" w14:textId="77777777" w:rsidR="00A623D4" w:rsidRDefault="00000000">
            <w:pPr>
              <w:spacing w:before="66"/>
              <w:ind w:left="3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Pengesahan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30CDDCC1" w14:textId="77777777" w:rsidR="00A623D4" w:rsidRDefault="00000000">
            <w:pPr>
              <w:spacing w:before="66"/>
              <w:ind w:left="3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Dosen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Pengembangan</w:t>
            </w:r>
            <w:proofErr w:type="spellEnd"/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RPS</w:t>
            </w:r>
          </w:p>
        </w:tc>
        <w:tc>
          <w:tcPr>
            <w:tcW w:w="2662" w:type="dxa"/>
            <w:gridSpan w:val="3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649A98C6" w14:textId="77777777" w:rsidR="00A623D4" w:rsidRDefault="00000000">
            <w:pPr>
              <w:spacing w:before="66"/>
              <w:ind w:left="21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Koordinator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Rumpun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Matakuliah</w:t>
            </w:r>
            <w:proofErr w:type="spellEnd"/>
          </w:p>
        </w:tc>
        <w:tc>
          <w:tcPr>
            <w:tcW w:w="2705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19E3DAC5" w14:textId="77777777" w:rsidR="00A623D4" w:rsidRDefault="00000000">
            <w:pPr>
              <w:spacing w:before="66"/>
              <w:ind w:left="64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Ketua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Studi</w:t>
            </w:r>
          </w:p>
        </w:tc>
      </w:tr>
      <w:tr w:rsidR="00A623D4" w14:paraId="677AF529" w14:textId="77777777">
        <w:trPr>
          <w:trHeight w:hRule="exact" w:val="523"/>
        </w:trPr>
        <w:tc>
          <w:tcPr>
            <w:tcW w:w="23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DEDED"/>
          </w:tcPr>
          <w:p w14:paraId="702C113C" w14:textId="77777777" w:rsidR="00A623D4" w:rsidRDefault="00A623D4"/>
        </w:tc>
        <w:tc>
          <w:tcPr>
            <w:tcW w:w="2438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59E16EB" w14:textId="77777777" w:rsidR="00A623D4" w:rsidRDefault="00A623D4">
            <w:pPr>
              <w:spacing w:before="9" w:line="160" w:lineRule="exact"/>
              <w:rPr>
                <w:sz w:val="17"/>
                <w:szCs w:val="17"/>
              </w:rPr>
            </w:pPr>
          </w:p>
          <w:p w14:paraId="7CE21367" w14:textId="77777777" w:rsidR="00A623D4" w:rsidRDefault="00000000">
            <w:pPr>
              <w:ind w:left="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Yahya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Hanafi,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M.Sc.</w:t>
            </w:r>
          </w:p>
        </w:tc>
        <w:tc>
          <w:tcPr>
            <w:tcW w:w="2662" w:type="dxa"/>
            <w:gridSpan w:val="3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080F550D" w14:textId="77777777" w:rsidR="00A623D4" w:rsidRDefault="00000000">
            <w:pPr>
              <w:spacing w:before="68"/>
              <w:ind w:left="175" w:right="1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Trianik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Widyaningrum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M.Si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  <w:p w14:paraId="4F3E864C" w14:textId="77777777" w:rsidR="00A623D4" w:rsidRDefault="00000000">
            <w:pPr>
              <w:spacing w:before="39"/>
              <w:ind w:left="455" w:right="4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Novi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Febrianti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M.Si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CB302C1" w14:textId="77777777" w:rsidR="00A623D4" w:rsidRDefault="00A623D4">
            <w:pPr>
              <w:spacing w:before="9" w:line="160" w:lineRule="exact"/>
              <w:rPr>
                <w:sz w:val="17"/>
                <w:szCs w:val="17"/>
              </w:rPr>
            </w:pPr>
          </w:p>
          <w:p w14:paraId="6A7D643A" w14:textId="77777777" w:rsidR="00A623D4" w:rsidRDefault="00000000">
            <w:pPr>
              <w:ind w:left="5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Novi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Febrianti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M.Si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</w:tc>
      </w:tr>
      <w:tr w:rsidR="00A623D4" w14:paraId="6593A640" w14:textId="77777777">
        <w:trPr>
          <w:trHeight w:hRule="exact" w:val="298"/>
        </w:trPr>
        <w:tc>
          <w:tcPr>
            <w:tcW w:w="1329" w:type="dxa"/>
            <w:vMerge w:val="restart"/>
            <w:tcBorders>
              <w:top w:val="single" w:sz="6" w:space="0" w:color="CCCCCC"/>
              <w:left w:val="nil"/>
              <w:right w:val="nil"/>
            </w:tcBorders>
            <w:shd w:val="clear" w:color="auto" w:fill="EDEDED"/>
          </w:tcPr>
          <w:p w14:paraId="731C1BE7" w14:textId="77777777" w:rsidR="00A623D4" w:rsidRDefault="00000000">
            <w:pPr>
              <w:spacing w:before="59"/>
              <w:ind w:left="3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Capaian</w:t>
            </w:r>
            <w:proofErr w:type="spellEnd"/>
          </w:p>
          <w:p w14:paraId="18677058" w14:textId="77777777" w:rsidR="00A623D4" w:rsidRDefault="00000000">
            <w:pPr>
              <w:spacing w:before="38"/>
              <w:ind w:left="3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8801" w:type="dxa"/>
            <w:gridSpan w:val="8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534DAA86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CPL-Prodi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dibebankan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pada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</w:p>
        </w:tc>
      </w:tr>
      <w:tr w:rsidR="00A623D4" w14:paraId="5D643DF3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C5DE1B4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8A8AB47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29BFAA6C" w14:textId="77777777" w:rsidR="00A623D4" w:rsidRDefault="00000000">
            <w:pPr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CPL-02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8F9ACBA" w14:textId="77777777" w:rsidR="00A623D4" w:rsidRDefault="00000000">
            <w:pPr>
              <w:spacing w:before="66" w:line="290" w:lineRule="auto"/>
              <w:ind w:left="30" w:righ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Mampu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berperan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sebagai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warga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negara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memiliki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rasa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kebangsaan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cinta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tanah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air,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taat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hukum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disiplin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menghargai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keanekaragaman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bertanggung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jawab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</w:tc>
      </w:tr>
      <w:tr w:rsidR="00A623D4" w14:paraId="1E424E8C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9A98012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6A328DA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5C6305C4" w14:textId="77777777" w:rsidR="00A623D4" w:rsidRDefault="00000000">
            <w:pPr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CPL-03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DE1107C" w14:textId="77777777" w:rsidR="00A623D4" w:rsidRDefault="00000000">
            <w:pPr>
              <w:spacing w:before="66" w:line="290" w:lineRule="auto"/>
              <w:ind w:left="30" w:right="2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Menerapkan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pemikiran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ilmiah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pengambilan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keputusan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kajian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deskriptif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saintifik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pengetahuan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sz w:val="16"/>
                <w:szCs w:val="16"/>
              </w:rPr>
              <w:t>teknologi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memperhatikan</w:t>
            </w:r>
            <w:proofErr w:type="spellEnd"/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nilai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kemanusiaan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sesuai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bidang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keahliannya</w:t>
            </w:r>
            <w:proofErr w:type="spellEnd"/>
          </w:p>
        </w:tc>
      </w:tr>
      <w:tr w:rsidR="00A623D4" w14:paraId="60325462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70CC211B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21EF740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59004890" w14:textId="77777777" w:rsidR="00A623D4" w:rsidRDefault="00000000">
            <w:pPr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CPL-05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AEC8EE1" w14:textId="77777777" w:rsidR="00A623D4" w:rsidRDefault="00000000">
            <w:pPr>
              <w:spacing w:before="66" w:line="290" w:lineRule="auto"/>
              <w:ind w:left="30" w:right="2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Menguasai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konsep,prinsip</w:t>
            </w:r>
            <w:proofErr w:type="spellEnd"/>
            <w:proofErr w:type="gramEnd"/>
            <w:r>
              <w:rPr>
                <w:sz w:val="16"/>
                <w:szCs w:val="16"/>
              </w:rPr>
              <w:t>,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hukum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teori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sains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serta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perkembangan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keilmuan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biologi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w w:val="102"/>
                <w:sz w:val="16"/>
                <w:szCs w:val="16"/>
              </w:rPr>
              <w:t>pembelajarannya</w:t>
            </w:r>
            <w:proofErr w:type="spellEnd"/>
          </w:p>
        </w:tc>
      </w:tr>
      <w:tr w:rsidR="00A623D4" w14:paraId="60F46A70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05DC1D2E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8581E90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179964A3" w14:textId="77777777" w:rsidR="00A623D4" w:rsidRDefault="00000000">
            <w:pPr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CPL-08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2B69163" w14:textId="77777777" w:rsidR="00A623D4" w:rsidRDefault="00000000">
            <w:pPr>
              <w:spacing w:before="66" w:line="290" w:lineRule="auto"/>
              <w:ind w:left="30" w:right="4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Menguasai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konsep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prinsip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literasi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data,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literasi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teknologi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literasi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manusia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sehingga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berkomunikasi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secara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lisan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tulis</w:t>
            </w:r>
            <w:proofErr w:type="spellEnd"/>
          </w:p>
        </w:tc>
      </w:tr>
      <w:tr w:rsidR="00A623D4" w14:paraId="0FC56A6C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1BA4450C" w14:textId="77777777" w:rsidR="00A623D4" w:rsidRDefault="00A623D4"/>
        </w:tc>
        <w:tc>
          <w:tcPr>
            <w:tcW w:w="8801" w:type="dxa"/>
            <w:gridSpan w:val="8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07F9A897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Capaian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Pembelajaran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Kuliah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(CPMK)</w:t>
            </w:r>
          </w:p>
        </w:tc>
      </w:tr>
      <w:tr w:rsidR="00A623D4" w14:paraId="73D90C76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2390623D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515900E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01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7445761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menganalisis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komponen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dari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sekitar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(CPL-05)</w:t>
            </w:r>
          </w:p>
        </w:tc>
      </w:tr>
      <w:tr w:rsidR="00A623D4" w14:paraId="046423A9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8BFFE1B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88439BC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02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3A7B8A9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menganalisis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penerapan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asas-asas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kehidupan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sehari-hari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(CPL-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05)</w:t>
            </w:r>
          </w:p>
        </w:tc>
      </w:tr>
      <w:tr w:rsidR="00A623D4" w14:paraId="0563D0F0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10B8AC0A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7ACC477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59F9D1FC" w14:textId="77777777" w:rsidR="00A623D4" w:rsidRDefault="00000000">
            <w:pPr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03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FF998B2" w14:textId="77777777" w:rsidR="00A623D4" w:rsidRDefault="00000000">
            <w:pPr>
              <w:spacing w:before="66" w:line="290" w:lineRule="auto"/>
              <w:ind w:left="30" w:right="68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menganalisis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permasalahan-permasalahan</w:t>
            </w:r>
            <w:proofErr w:type="spellEnd"/>
            <w:r>
              <w:rPr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lokal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maupun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global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menemukan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solusi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untuk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mengatasinya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</w:tr>
      <w:tr w:rsidR="00A623D4" w14:paraId="2F97B1CA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1534CB8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3B31E43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04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99CCE01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menentukan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indikator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(CPL-03)</w:t>
            </w:r>
          </w:p>
        </w:tc>
      </w:tr>
      <w:tr w:rsidR="00A623D4" w14:paraId="3DA03DD2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98C596A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84F18D7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05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D78C813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mengusai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upaya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pencegahan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kerusakan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</w:tr>
      <w:tr w:rsidR="00A623D4" w14:paraId="71A2892D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47706E9D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F506842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0ABC830C" w14:textId="77777777" w:rsidR="00A623D4" w:rsidRDefault="00000000">
            <w:pPr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06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CFC1961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Menunjukkan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sikap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tanggungjawab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disiplin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saat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melaksanakan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lapangan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</w:t>
            </w:r>
          </w:p>
          <w:p w14:paraId="6E669D04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02)</w:t>
            </w:r>
          </w:p>
        </w:tc>
      </w:tr>
      <w:tr w:rsidR="00A623D4" w14:paraId="1AD46DB4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037584C1" w14:textId="77777777" w:rsidR="00A623D4" w:rsidRDefault="00A623D4"/>
        </w:tc>
        <w:tc>
          <w:tcPr>
            <w:tcW w:w="8801" w:type="dxa"/>
            <w:gridSpan w:val="8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4E7287E6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Kemampuan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akhir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tiap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tahapan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(Sub-CPMK)</w:t>
            </w:r>
          </w:p>
        </w:tc>
      </w:tr>
      <w:tr w:rsidR="00A623D4" w14:paraId="61D481C9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281627D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8AC35EC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219D506A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01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B22B665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6DBC09E5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Menyimpulkan</w:t>
            </w:r>
            <w:proofErr w:type="spellEnd"/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komponen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berdasarkan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contoh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diberikan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(C5)</w:t>
            </w:r>
          </w:p>
        </w:tc>
      </w:tr>
      <w:tr w:rsidR="00A623D4" w14:paraId="5AF65DA2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3083F5EE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17E733E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7B17EBCF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02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FBE5FAE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Menghubungan</w:t>
            </w:r>
            <w:proofErr w:type="spellEnd"/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keterkaitan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antar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asas-asas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penerapannya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kehidupan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sehari</w:t>
            </w:r>
            <w:proofErr w:type="spellEnd"/>
          </w:p>
          <w:p w14:paraId="25697D3D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(C4)</w:t>
            </w:r>
          </w:p>
        </w:tc>
      </w:tr>
      <w:tr w:rsidR="00A623D4" w14:paraId="2B7143F1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3872ECD7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BF4B78B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66321541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03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A663C93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2F2EA4B3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Menganalisis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permasalahan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global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lokal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berdasarkan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akurat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(C5)</w:t>
            </w:r>
          </w:p>
        </w:tc>
      </w:tr>
      <w:tr w:rsidR="00A623D4" w14:paraId="2E85EE26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33483105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38D56B1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1043C841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04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3661426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4E1FA190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konsep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daya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hayati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(C5)</w:t>
            </w:r>
          </w:p>
        </w:tc>
      </w:tr>
      <w:tr w:rsidR="00A623D4" w14:paraId="0077B53D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630E03AA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BAF851F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0792D37A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05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6C7A14D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5383C05E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edukasi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peduli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kepada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masyarakat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(C6)</w:t>
            </w:r>
          </w:p>
        </w:tc>
      </w:tr>
      <w:tr w:rsidR="00A623D4" w14:paraId="1A039ED6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0B708588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6BF77DD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2A664D3D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06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1ADE744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778DE7D4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capaian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Sustainable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Development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Goals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(SDGs)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Indonesia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(C2)</w:t>
            </w:r>
          </w:p>
        </w:tc>
      </w:tr>
      <w:tr w:rsidR="00A623D4" w14:paraId="200CDCCA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17F14419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DCE2A15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0931278C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07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DC6D703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10336DED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Membahas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(air,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udara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tanah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Indonesia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(C5)</w:t>
            </w:r>
          </w:p>
        </w:tc>
      </w:tr>
      <w:tr w:rsidR="00A623D4" w14:paraId="15202FC8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287EF3FF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9634379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60203785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08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EFEDCDB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226B9AD9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Menyimpulkan</w:t>
            </w:r>
            <w:proofErr w:type="spellEnd"/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bioindikator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(C5)</w:t>
            </w:r>
          </w:p>
        </w:tc>
      </w:tr>
      <w:tr w:rsidR="00A623D4" w14:paraId="664D253C" w14:textId="77777777">
        <w:trPr>
          <w:trHeight w:hRule="exact" w:val="521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0ED5C0EF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95749EC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64BBA5F1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09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0DDA0C22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01103851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upaya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(C5)</w:t>
            </w:r>
          </w:p>
        </w:tc>
      </w:tr>
      <w:tr w:rsidR="00A623D4" w14:paraId="422A1035" w14:textId="77777777">
        <w:trPr>
          <w:trHeight w:hRule="exact" w:val="520"/>
        </w:trPr>
        <w:tc>
          <w:tcPr>
            <w:tcW w:w="1329" w:type="dxa"/>
            <w:vMerge/>
            <w:tcBorders>
              <w:left w:val="nil"/>
              <w:right w:val="nil"/>
            </w:tcBorders>
            <w:shd w:val="clear" w:color="auto" w:fill="EDEDED"/>
          </w:tcPr>
          <w:p w14:paraId="389A5646" w14:textId="77777777" w:rsidR="00A623D4" w:rsidRDefault="00A623D4"/>
        </w:tc>
        <w:tc>
          <w:tcPr>
            <w:tcW w:w="9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3EC9AD1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Sub-CPMK</w:t>
            </w:r>
          </w:p>
          <w:p w14:paraId="76FC002A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09</w:t>
            </w:r>
          </w:p>
        </w:tc>
        <w:tc>
          <w:tcPr>
            <w:tcW w:w="7805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C9F4CF6" w14:textId="77777777" w:rsidR="00A623D4" w:rsidRDefault="00A623D4">
            <w:pPr>
              <w:spacing w:before="8" w:line="160" w:lineRule="exact"/>
              <w:rPr>
                <w:sz w:val="17"/>
                <w:szCs w:val="17"/>
              </w:rPr>
            </w:pPr>
          </w:p>
          <w:p w14:paraId="46583D07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upaya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(CPMK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(A3)</w:t>
            </w:r>
          </w:p>
        </w:tc>
      </w:tr>
      <w:tr w:rsidR="00A623D4" w14:paraId="67118ABE" w14:textId="77777777">
        <w:trPr>
          <w:trHeight w:hRule="exact" w:val="298"/>
        </w:trPr>
        <w:tc>
          <w:tcPr>
            <w:tcW w:w="1329" w:type="dxa"/>
            <w:vMerge/>
            <w:tcBorders>
              <w:left w:val="nil"/>
              <w:bottom w:val="nil"/>
              <w:right w:val="nil"/>
            </w:tcBorders>
            <w:shd w:val="clear" w:color="auto" w:fill="EDEDED"/>
          </w:tcPr>
          <w:p w14:paraId="62BC92D9" w14:textId="77777777" w:rsidR="00A623D4" w:rsidRDefault="00A623D4"/>
        </w:tc>
        <w:tc>
          <w:tcPr>
            <w:tcW w:w="8801" w:type="dxa"/>
            <w:gridSpan w:val="8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775A879D" w14:textId="77777777" w:rsidR="00A623D4" w:rsidRDefault="00000000">
            <w:pPr>
              <w:spacing w:before="66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Korelasi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terhadap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Sub-CPMK</w:t>
            </w:r>
          </w:p>
        </w:tc>
      </w:tr>
    </w:tbl>
    <w:p w14:paraId="27048CD7" w14:textId="77777777" w:rsidR="00A623D4" w:rsidRDefault="00A623D4">
      <w:pPr>
        <w:sectPr w:rsidR="00A623D4">
          <w:pgSz w:w="11920" w:h="16840"/>
          <w:pgMar w:top="700" w:right="680" w:bottom="280" w:left="860" w:header="720" w:footer="720" w:gutter="0"/>
          <w:cols w:space="720"/>
        </w:sectPr>
      </w:pPr>
    </w:p>
    <w:p w14:paraId="749BEA92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613"/>
        <w:gridCol w:w="122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2064"/>
      </w:tblGrid>
      <w:tr w:rsidR="00A623D4" w14:paraId="35EFC04C" w14:textId="77777777">
        <w:trPr>
          <w:trHeight w:hRule="exact" w:val="762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82D468" w14:textId="77777777" w:rsidR="00A623D4" w:rsidRDefault="00A623D4"/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1B6CE0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512CB812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9E7D8E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4A438375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02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16F54D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5ACD3D9F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03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C1F4E0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41DBEF5F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04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7AD99E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5CFB4E86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05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05980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18764FC8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06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DF5BB0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4CCD32F9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07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295198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072C3DF1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08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0F4A2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07C5B988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09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6B3F3E" w14:textId="77777777" w:rsidR="00A623D4" w:rsidRDefault="00000000">
            <w:pPr>
              <w:spacing w:before="77" w:line="290" w:lineRule="auto"/>
              <w:ind w:left="92" w:right="136" w:firstLine="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Sub- CPMK</w:t>
            </w:r>
          </w:p>
          <w:p w14:paraId="78660722" w14:textId="77777777" w:rsidR="00A623D4" w:rsidRDefault="00000000">
            <w:pPr>
              <w:spacing w:before="1"/>
              <w:ind w:left="245" w:right="24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09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nil"/>
            </w:tcBorders>
          </w:tcPr>
          <w:p w14:paraId="7D2CACD7" w14:textId="77777777" w:rsidR="00A623D4" w:rsidRDefault="00A623D4"/>
        </w:tc>
      </w:tr>
      <w:tr w:rsidR="00A623D4" w14:paraId="4F4182FB" w14:textId="77777777">
        <w:trPr>
          <w:trHeight w:hRule="exact" w:val="520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B0F7C1" w14:textId="77777777" w:rsidR="00A623D4" w:rsidRDefault="00000000">
            <w:pPr>
              <w:spacing w:before="59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CPMK</w:t>
            </w:r>
          </w:p>
          <w:p w14:paraId="251D8048" w14:textId="77777777" w:rsidR="00A623D4" w:rsidRDefault="00000000">
            <w:pPr>
              <w:spacing w:before="38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01</w:t>
            </w:r>
          </w:p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CF0379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5BC5376F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EC8E8B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252F95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9F2CBC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41EAF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99F91C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F6A9B3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D8FB8A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36A9DC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1F36C3" w14:textId="77777777" w:rsidR="00A623D4" w:rsidRDefault="00A623D4"/>
        </w:tc>
        <w:tc>
          <w:tcPr>
            <w:tcW w:w="2063" w:type="dxa"/>
            <w:vMerge/>
            <w:tcBorders>
              <w:left w:val="nil"/>
              <w:right w:val="nil"/>
            </w:tcBorders>
          </w:tcPr>
          <w:p w14:paraId="6F84A882" w14:textId="77777777" w:rsidR="00A623D4" w:rsidRDefault="00A623D4"/>
        </w:tc>
      </w:tr>
      <w:tr w:rsidR="00A623D4" w14:paraId="1EA0ED4C" w14:textId="77777777">
        <w:trPr>
          <w:trHeight w:hRule="exact" w:val="520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4AA57C" w14:textId="77777777" w:rsidR="00A623D4" w:rsidRDefault="00000000">
            <w:pPr>
              <w:spacing w:before="59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CPMK</w:t>
            </w:r>
          </w:p>
          <w:p w14:paraId="0DBB58C5" w14:textId="77777777" w:rsidR="00A623D4" w:rsidRDefault="00000000">
            <w:pPr>
              <w:spacing w:before="38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02</w:t>
            </w:r>
          </w:p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49456C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F9217F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7086AFC5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11FFF7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95A596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FE32E6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F37F5E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69FC82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08EC61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612753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2E45B7" w14:textId="77777777" w:rsidR="00A623D4" w:rsidRDefault="00A623D4"/>
        </w:tc>
        <w:tc>
          <w:tcPr>
            <w:tcW w:w="2063" w:type="dxa"/>
            <w:vMerge/>
            <w:tcBorders>
              <w:left w:val="nil"/>
              <w:right w:val="nil"/>
            </w:tcBorders>
          </w:tcPr>
          <w:p w14:paraId="1235378E" w14:textId="77777777" w:rsidR="00A623D4" w:rsidRDefault="00A623D4"/>
        </w:tc>
      </w:tr>
      <w:tr w:rsidR="00A623D4" w14:paraId="116BDA64" w14:textId="77777777">
        <w:trPr>
          <w:trHeight w:hRule="exact" w:val="521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BC449E" w14:textId="77777777" w:rsidR="00A623D4" w:rsidRDefault="00000000">
            <w:pPr>
              <w:spacing w:before="59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CPMK</w:t>
            </w:r>
          </w:p>
          <w:p w14:paraId="37A12A3B" w14:textId="77777777" w:rsidR="00A623D4" w:rsidRDefault="00000000">
            <w:pPr>
              <w:spacing w:before="38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DDE231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B3397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36EDC4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474C3DBD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E944B7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59FDFE24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B86DF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5541B9AE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7D298B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3DAF9F19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7679D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20CEAA3C" w14:textId="77777777" w:rsidR="00A623D4" w:rsidRDefault="00000000">
            <w:pPr>
              <w:ind w:left="286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657C1E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5746D7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458BEF" w14:textId="77777777" w:rsidR="00A623D4" w:rsidRDefault="00A623D4"/>
        </w:tc>
        <w:tc>
          <w:tcPr>
            <w:tcW w:w="2063" w:type="dxa"/>
            <w:vMerge/>
            <w:tcBorders>
              <w:left w:val="nil"/>
              <w:right w:val="nil"/>
            </w:tcBorders>
          </w:tcPr>
          <w:p w14:paraId="691623E4" w14:textId="77777777" w:rsidR="00A623D4" w:rsidRDefault="00A623D4"/>
        </w:tc>
      </w:tr>
      <w:tr w:rsidR="00A623D4" w14:paraId="6B3F259F" w14:textId="77777777">
        <w:trPr>
          <w:trHeight w:hRule="exact" w:val="520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A5EBC4" w14:textId="77777777" w:rsidR="00A623D4" w:rsidRDefault="00000000">
            <w:pPr>
              <w:spacing w:before="59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CPMK</w:t>
            </w:r>
          </w:p>
          <w:p w14:paraId="0552BC50" w14:textId="77777777" w:rsidR="00A623D4" w:rsidRDefault="00000000">
            <w:pPr>
              <w:spacing w:before="38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0EF126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461F77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31D7D7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325B79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EC2145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55EFD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D9BA64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D08E29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15EA69E1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EC8BF2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C19E06" w14:textId="77777777" w:rsidR="00A623D4" w:rsidRDefault="00A623D4"/>
        </w:tc>
        <w:tc>
          <w:tcPr>
            <w:tcW w:w="2063" w:type="dxa"/>
            <w:vMerge/>
            <w:tcBorders>
              <w:left w:val="nil"/>
              <w:right w:val="nil"/>
            </w:tcBorders>
          </w:tcPr>
          <w:p w14:paraId="13D84797" w14:textId="77777777" w:rsidR="00A623D4" w:rsidRDefault="00A623D4"/>
        </w:tc>
      </w:tr>
      <w:tr w:rsidR="00A623D4" w14:paraId="2B6A4EE8" w14:textId="77777777">
        <w:trPr>
          <w:trHeight w:hRule="exact" w:val="520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346AF" w14:textId="77777777" w:rsidR="00A623D4" w:rsidRDefault="00000000">
            <w:pPr>
              <w:spacing w:before="59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CPMK</w:t>
            </w:r>
          </w:p>
          <w:p w14:paraId="5D0BA694" w14:textId="77777777" w:rsidR="00A623D4" w:rsidRDefault="00000000">
            <w:pPr>
              <w:spacing w:before="38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05</w:t>
            </w:r>
          </w:p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02511C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EE74BE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016123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F83376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DB151A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C55B1E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454B1E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5F80BB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DA8709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267B3CE9" w14:textId="77777777" w:rsidR="00A623D4" w:rsidRDefault="00000000">
            <w:pPr>
              <w:ind w:left="287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DC8BE9" w14:textId="77777777" w:rsidR="00A623D4" w:rsidRDefault="00A623D4"/>
        </w:tc>
        <w:tc>
          <w:tcPr>
            <w:tcW w:w="2063" w:type="dxa"/>
            <w:vMerge/>
            <w:tcBorders>
              <w:left w:val="nil"/>
              <w:right w:val="nil"/>
            </w:tcBorders>
          </w:tcPr>
          <w:p w14:paraId="07F05E9D" w14:textId="77777777" w:rsidR="00A623D4" w:rsidRDefault="00A623D4"/>
        </w:tc>
      </w:tr>
      <w:tr w:rsidR="00A623D4" w14:paraId="2A15621F" w14:textId="77777777">
        <w:trPr>
          <w:trHeight w:hRule="exact" w:val="539"/>
        </w:trPr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61D1A8" w14:textId="77777777" w:rsidR="00A623D4" w:rsidRDefault="00000000">
            <w:pPr>
              <w:spacing w:before="59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CPMK</w:t>
            </w:r>
          </w:p>
          <w:p w14:paraId="4BB4D66C" w14:textId="77777777" w:rsidR="00A623D4" w:rsidRDefault="00000000">
            <w:pPr>
              <w:spacing w:before="38"/>
              <w:ind w:left="68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06</w:t>
            </w:r>
          </w:p>
        </w:tc>
        <w:tc>
          <w:tcPr>
            <w:tcW w:w="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92D681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3C1AEE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E21745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A380BD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8EC83A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A40C53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7988EB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868520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ADE9BB" w14:textId="77777777" w:rsidR="00A623D4" w:rsidRDefault="00A623D4"/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EC5AE4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6A6799E4" w14:textId="77777777" w:rsidR="00A623D4" w:rsidRDefault="00000000">
            <w:pPr>
              <w:ind w:left="286" w:right="287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v</w:t>
            </w:r>
          </w:p>
        </w:tc>
        <w:tc>
          <w:tcPr>
            <w:tcW w:w="2063" w:type="dxa"/>
            <w:vMerge/>
            <w:tcBorders>
              <w:left w:val="nil"/>
              <w:bottom w:val="single" w:sz="6" w:space="0" w:color="CCCCCC"/>
              <w:right w:val="nil"/>
            </w:tcBorders>
          </w:tcPr>
          <w:p w14:paraId="2387C175" w14:textId="77777777" w:rsidR="00A623D4" w:rsidRDefault="00A623D4"/>
        </w:tc>
      </w:tr>
      <w:tr w:rsidR="00A623D4" w14:paraId="601593C8" w14:textId="77777777">
        <w:trPr>
          <w:trHeight w:hRule="exact" w:val="1653"/>
        </w:trPr>
        <w:tc>
          <w:tcPr>
            <w:tcW w:w="1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11621715" w14:textId="77777777" w:rsidR="00A623D4" w:rsidRDefault="00000000">
            <w:pPr>
              <w:spacing w:before="77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Deskripsi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singkat</w:t>
            </w:r>
            <w:proofErr w:type="spellEnd"/>
          </w:p>
          <w:p w14:paraId="7B1C2F9B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Matakuliah</w:t>
            </w:r>
            <w:proofErr w:type="spellEnd"/>
          </w:p>
        </w:tc>
        <w:tc>
          <w:tcPr>
            <w:tcW w:w="8801" w:type="dxa"/>
            <w:gridSpan w:val="11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035B493E" w14:textId="77777777" w:rsidR="00A623D4" w:rsidRDefault="00000000">
            <w:pPr>
              <w:spacing w:before="85" w:line="290" w:lineRule="auto"/>
              <w:ind w:left="30" w:righ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kuliah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mempelajari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tentang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komponen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z w:val="16"/>
                <w:szCs w:val="16"/>
              </w:rPr>
              <w:t>;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penerapannya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dalam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kehidupan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sehari-hari</w:t>
            </w:r>
            <w:proofErr w:type="spellEnd"/>
            <w:r>
              <w:rPr>
                <w:sz w:val="16"/>
                <w:szCs w:val="16"/>
              </w:rPr>
              <w:t>;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permasalahan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global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lokal</w:t>
            </w:r>
            <w:proofErr w:type="spellEnd"/>
            <w:r>
              <w:rPr>
                <w:sz w:val="16"/>
                <w:szCs w:val="16"/>
              </w:rPr>
              <w:t>;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daya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bertanggungjawab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terhadap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;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Sustainable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Development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Goals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(SDGs),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tanah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air;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udara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Bioindikator</w:t>
            </w:r>
            <w:proofErr w:type="spellEnd"/>
            <w:r>
              <w:rPr>
                <w:sz w:val="16"/>
                <w:szCs w:val="16"/>
              </w:rPr>
              <w:t>;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Hidup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studi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Perkuliahan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dilakukan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pendekatan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Student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Centered </w:t>
            </w:r>
            <w:r>
              <w:rPr>
                <w:sz w:val="16"/>
                <w:szCs w:val="16"/>
              </w:rPr>
              <w:t>Learning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(SCL),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menggunakan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model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Cooperative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Learning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metode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ceramah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diskusi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tanya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jawab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Strategi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pembelajaran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digunakan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yaitu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flipped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learning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kelas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terbalik</w:t>
            </w:r>
            <w:proofErr w:type="spellEnd"/>
            <w:r>
              <w:rPr>
                <w:sz w:val="16"/>
                <w:szCs w:val="16"/>
              </w:rPr>
              <w:t>).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digunakan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meliputi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ebook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video,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artikel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berita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</w:t>
            </w:r>
            <w:proofErr w:type="spellStart"/>
            <w:r>
              <w:rPr>
                <w:w w:val="102"/>
                <w:sz w:val="16"/>
                <w:szCs w:val="16"/>
              </w:rPr>
              <w:t>studi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z w:val="16"/>
                <w:szCs w:val="16"/>
              </w:rPr>
              <w:t>),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sekitar</w:t>
            </w:r>
            <w:proofErr w:type="spellEnd"/>
          </w:p>
        </w:tc>
      </w:tr>
      <w:tr w:rsidR="00A623D4" w14:paraId="1FB09182" w14:textId="77777777">
        <w:trPr>
          <w:trHeight w:hRule="exact" w:val="2410"/>
        </w:trPr>
        <w:tc>
          <w:tcPr>
            <w:tcW w:w="1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36D34BB4" w14:textId="77777777" w:rsidR="00A623D4" w:rsidRDefault="00000000">
            <w:pPr>
              <w:spacing w:before="60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Bahan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Kajian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630C0F61" w14:textId="77777777" w:rsidR="00A623D4" w:rsidRDefault="00000000">
            <w:pPr>
              <w:spacing w:before="58"/>
              <w:ind w:left="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4"/>
                <w:sz w:val="14"/>
                <w:szCs w:val="14"/>
              </w:rPr>
              <w:t>Pembelajaran</w:t>
            </w:r>
            <w:proofErr w:type="spellEnd"/>
          </w:p>
        </w:tc>
        <w:tc>
          <w:tcPr>
            <w:tcW w:w="8801" w:type="dxa"/>
            <w:gridSpan w:val="11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0B6F805" w14:textId="77777777" w:rsidR="00A623D4" w:rsidRDefault="00A623D4">
            <w:pPr>
              <w:spacing w:before="1" w:line="220" w:lineRule="exact"/>
              <w:rPr>
                <w:sz w:val="22"/>
                <w:szCs w:val="22"/>
              </w:rPr>
            </w:pPr>
          </w:p>
          <w:p w14:paraId="6655B45A" w14:textId="77777777" w:rsidR="00A623D4" w:rsidRDefault="00000000">
            <w:pPr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1.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Komponen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</w:p>
          <w:p w14:paraId="00F4C70D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2.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Asas-</w:t>
            </w: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  <w:p w14:paraId="4984F5D8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3.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Permasalahan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lokal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global</w:t>
            </w:r>
          </w:p>
          <w:p w14:paraId="0CD83B30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4.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Daya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Alam</w:t>
            </w:r>
          </w:p>
          <w:p w14:paraId="5E63459A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5.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peduli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  <w:p w14:paraId="21720262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6.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Sustainable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Development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Goals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(SDGs)</w:t>
            </w:r>
          </w:p>
          <w:p w14:paraId="2DD2307C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7.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air,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tanah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udara</w:t>
            </w:r>
            <w:proofErr w:type="spellEnd"/>
          </w:p>
          <w:p w14:paraId="739AD870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8.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Bioindikator</w:t>
            </w:r>
            <w:proofErr w:type="spellEnd"/>
          </w:p>
          <w:p w14:paraId="166E4743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9.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Hidup</w:t>
            </w:r>
          </w:p>
        </w:tc>
      </w:tr>
      <w:tr w:rsidR="00A623D4" w14:paraId="617017A5" w14:textId="77777777">
        <w:trPr>
          <w:trHeight w:hRule="exact" w:val="4311"/>
        </w:trPr>
        <w:tc>
          <w:tcPr>
            <w:tcW w:w="1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53CAFC98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Pustaka</w:t>
            </w:r>
          </w:p>
        </w:tc>
        <w:tc>
          <w:tcPr>
            <w:tcW w:w="8801" w:type="dxa"/>
            <w:gridSpan w:val="11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D49414A" w14:textId="77777777" w:rsidR="00A623D4" w:rsidRDefault="00000000">
            <w:pPr>
              <w:spacing w:before="68"/>
              <w:ind w:left="3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Utama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6E5A8733" w14:textId="77777777" w:rsidR="00A623D4" w:rsidRDefault="00A623D4">
            <w:pPr>
              <w:spacing w:before="4" w:line="180" w:lineRule="exact"/>
              <w:rPr>
                <w:sz w:val="19"/>
                <w:szCs w:val="19"/>
              </w:rPr>
            </w:pPr>
          </w:p>
          <w:p w14:paraId="2201AF22" w14:textId="77777777" w:rsidR="00A623D4" w:rsidRDefault="00000000">
            <w:pPr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1.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Soeriaatmadja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R.E.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1997.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Penerbit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ITB.</w:t>
            </w:r>
          </w:p>
          <w:p w14:paraId="35A86BB7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2.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Wijaya,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2014.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Grha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Ilmu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  <w:p w14:paraId="19392672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3.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Watt,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1973.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Principles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Enviromental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Science.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Mc.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Graw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Hill,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Inc.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New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York</w:t>
            </w:r>
          </w:p>
          <w:p w14:paraId="4084AA85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4.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UU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No.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tahun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2009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Perlindungan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Hidup</w:t>
            </w:r>
          </w:p>
          <w:p w14:paraId="3C8E989E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5.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UU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No.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tahun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1990.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Daya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Alam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Hayati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Ekosistemnya</w:t>
            </w:r>
            <w:proofErr w:type="spellEnd"/>
          </w:p>
          <w:p w14:paraId="4581B93E" w14:textId="77777777" w:rsidR="00A623D4" w:rsidRDefault="00000000">
            <w:pPr>
              <w:spacing w:before="28" w:line="289" w:lineRule="auto"/>
              <w:ind w:left="330" w:right="476" w:hanging="222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6.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Hanafi,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Y.,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Aprilia,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Nurusman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Purwanto,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(2021).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Analisis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Kebutuhan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Pengembangan</w:t>
            </w:r>
            <w:proofErr w:type="spellEnd"/>
            <w:r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Instrumen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Literasi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untuk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(JEP)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Jurnal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Eksata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Pendidikan,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5(2),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174–180. https://doi.org/https://doi.org/10.24036/jep/vol5-iss2/604</w:t>
            </w:r>
          </w:p>
          <w:p w14:paraId="1CAC632E" w14:textId="77777777" w:rsidR="00A623D4" w:rsidRDefault="00A623D4">
            <w:pPr>
              <w:spacing w:before="9" w:line="160" w:lineRule="exact"/>
              <w:rPr>
                <w:sz w:val="16"/>
                <w:szCs w:val="16"/>
              </w:rPr>
            </w:pPr>
          </w:p>
          <w:p w14:paraId="1C65A585" w14:textId="77777777" w:rsidR="00A623D4" w:rsidRDefault="00000000">
            <w:pPr>
              <w:ind w:left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Pendukung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028B8F93" w14:textId="77777777" w:rsidR="00A623D4" w:rsidRDefault="00A623D4">
            <w:pPr>
              <w:spacing w:before="4" w:line="180" w:lineRule="exact"/>
              <w:rPr>
                <w:sz w:val="19"/>
                <w:szCs w:val="19"/>
              </w:rPr>
            </w:pPr>
          </w:p>
          <w:p w14:paraId="3F0FACFB" w14:textId="77777777" w:rsidR="00A623D4" w:rsidRDefault="00000000">
            <w:pPr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1.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Indrawan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M.,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Primack,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R.B,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Supriatna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2007.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Yayasan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Obor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Indonesia.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Jakarta</w:t>
            </w:r>
          </w:p>
          <w:p w14:paraId="576BE3F7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2.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Soemarwoto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Otto.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1990.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Analisis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Dampak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Gadjah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University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Press.</w:t>
            </w:r>
          </w:p>
          <w:p w14:paraId="61154FD9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3.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Soemirat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J.,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Ariesyadi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H.D.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Toksikologi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Gadjah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University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Press</w:t>
            </w:r>
          </w:p>
          <w:p w14:paraId="09A51EDD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4.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Suratmo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F.G.,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2002.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Analisis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Mengenai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Dampak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Gadjah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University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Press.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Yogyakarta.</w:t>
            </w:r>
          </w:p>
          <w:p w14:paraId="1E9DAE66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5.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Tandjung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S.D.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1999.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Pengantar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Fakultas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Universitas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Gadjah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Yogyakarta.</w:t>
            </w:r>
          </w:p>
          <w:p w14:paraId="223835AE" w14:textId="77777777" w:rsidR="00A623D4" w:rsidRDefault="00000000">
            <w:pPr>
              <w:spacing w:before="28"/>
              <w:ind w:left="10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 xml:space="preserve">6. </w:t>
            </w:r>
            <w:r>
              <w:rPr>
                <w:spacing w:val="20"/>
                <w:position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Mitchell,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B.,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Setiawan,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D.H.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Rahmi.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2003.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Sumberdaya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Gadjah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University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Press.</w:t>
            </w:r>
          </w:p>
        </w:tc>
      </w:tr>
      <w:tr w:rsidR="00A623D4" w14:paraId="11B5970F" w14:textId="77777777">
        <w:trPr>
          <w:trHeight w:hRule="exact" w:val="513"/>
        </w:trPr>
        <w:tc>
          <w:tcPr>
            <w:tcW w:w="1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EDEDED"/>
          </w:tcPr>
          <w:p w14:paraId="24480111" w14:textId="77777777" w:rsidR="00A623D4" w:rsidRDefault="00000000">
            <w:pPr>
              <w:spacing w:before="51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Matakuliah</w:t>
            </w:r>
            <w:proofErr w:type="spellEnd"/>
          </w:p>
          <w:p w14:paraId="795DA0C5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Prasyarat</w:t>
            </w:r>
            <w:proofErr w:type="spellEnd"/>
          </w:p>
        </w:tc>
        <w:tc>
          <w:tcPr>
            <w:tcW w:w="88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ED9D3B" w14:textId="7D42C3E2" w:rsidR="00A623D4" w:rsidRDefault="00B90412" w:rsidP="00B90412">
            <w:pPr>
              <w:ind w:left="120"/>
            </w:pPr>
            <w:proofErr w:type="spellStart"/>
            <w:r>
              <w:t>Ekologi</w:t>
            </w:r>
            <w:proofErr w:type="spellEnd"/>
            <w:r>
              <w:t xml:space="preserve"> Hewan, </w:t>
            </w:r>
            <w:proofErr w:type="spellStart"/>
            <w:r>
              <w:t>Ekologi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, </w:t>
            </w:r>
            <w:proofErr w:type="spellStart"/>
            <w:r>
              <w:t>Fisiologi</w:t>
            </w:r>
            <w:proofErr w:type="spellEnd"/>
            <w:r>
              <w:t xml:space="preserve"> Hewan, </w:t>
            </w:r>
            <w:proofErr w:type="spellStart"/>
            <w:r>
              <w:t>Fisiologi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, </w:t>
            </w:r>
            <w:proofErr w:type="spellStart"/>
            <w:r>
              <w:t>Anatomi</w:t>
            </w:r>
            <w:proofErr w:type="spellEnd"/>
            <w:r>
              <w:t xml:space="preserve"> Vertebrata, </w:t>
            </w:r>
            <w:proofErr w:type="spellStart"/>
            <w:r>
              <w:t>Histologi</w:t>
            </w:r>
            <w:proofErr w:type="spellEnd"/>
            <w:r>
              <w:t xml:space="preserve"> Hewan, </w:t>
            </w:r>
            <w:proofErr w:type="spellStart"/>
            <w:r>
              <w:t>Anatomi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</w:p>
        </w:tc>
      </w:tr>
    </w:tbl>
    <w:p w14:paraId="7E70DDE2" w14:textId="77777777" w:rsidR="00A623D4" w:rsidRDefault="00A623D4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621AD7F0" w14:textId="77777777">
        <w:trPr>
          <w:trHeight w:hRule="exact" w:val="409"/>
        </w:trPr>
        <w:tc>
          <w:tcPr>
            <w:tcW w:w="781" w:type="dxa"/>
            <w:vMerge w:val="restart"/>
            <w:tcBorders>
              <w:top w:val="single" w:sz="6" w:space="0" w:color="CCCCCC"/>
              <w:left w:val="nil"/>
              <w:right w:val="nil"/>
            </w:tcBorders>
            <w:shd w:val="clear" w:color="auto" w:fill="EDEDED"/>
          </w:tcPr>
          <w:p w14:paraId="4AFD1339" w14:textId="77777777" w:rsidR="00A623D4" w:rsidRDefault="00A623D4">
            <w:pPr>
              <w:spacing w:before="3" w:line="260" w:lineRule="exact"/>
              <w:rPr>
                <w:sz w:val="26"/>
                <w:szCs w:val="26"/>
              </w:rPr>
            </w:pPr>
          </w:p>
          <w:p w14:paraId="69D74FBD" w14:textId="77777777" w:rsidR="00A623D4" w:rsidRDefault="00000000">
            <w:pPr>
              <w:spacing w:line="290" w:lineRule="auto"/>
              <w:ind w:left="285" w:right="35" w:hanging="26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Pertemuan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</w:t>
            </w:r>
            <w:proofErr w:type="spellEnd"/>
            <w:r>
              <w:rPr>
                <w:w w:val="102"/>
                <w:sz w:val="16"/>
                <w:szCs w:val="16"/>
              </w:rPr>
              <w:t>-</w:t>
            </w:r>
          </w:p>
        </w:tc>
        <w:tc>
          <w:tcPr>
            <w:tcW w:w="1875" w:type="dxa"/>
            <w:vMerge w:val="restart"/>
            <w:tcBorders>
              <w:top w:val="single" w:sz="6" w:space="0" w:color="CCCCCC"/>
              <w:left w:val="nil"/>
              <w:right w:val="nil"/>
            </w:tcBorders>
            <w:shd w:val="clear" w:color="auto" w:fill="EDEDED"/>
          </w:tcPr>
          <w:p w14:paraId="041B044B" w14:textId="77777777" w:rsidR="00A623D4" w:rsidRDefault="00A623D4">
            <w:pPr>
              <w:spacing w:before="3" w:line="260" w:lineRule="exact"/>
              <w:rPr>
                <w:sz w:val="26"/>
                <w:szCs w:val="26"/>
              </w:rPr>
            </w:pPr>
          </w:p>
          <w:p w14:paraId="1B8063AD" w14:textId="77777777" w:rsidR="00A623D4" w:rsidRDefault="00000000">
            <w:pPr>
              <w:spacing w:line="290" w:lineRule="auto"/>
              <w:ind w:left="106" w:right="88" w:firstLine="20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Kemampuan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diharapkan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(Sub-CPMK)</w:t>
            </w:r>
          </w:p>
        </w:tc>
        <w:tc>
          <w:tcPr>
            <w:tcW w:w="1695" w:type="dxa"/>
            <w:vMerge w:val="restart"/>
            <w:tcBorders>
              <w:top w:val="single" w:sz="6" w:space="0" w:color="CCCCCC"/>
              <w:left w:val="nil"/>
              <w:right w:val="nil"/>
            </w:tcBorders>
            <w:shd w:val="clear" w:color="auto" w:fill="EDEDED"/>
          </w:tcPr>
          <w:p w14:paraId="277CA0B1" w14:textId="77777777" w:rsidR="00A623D4" w:rsidRDefault="00A623D4">
            <w:pPr>
              <w:spacing w:before="3" w:line="260" w:lineRule="exact"/>
              <w:rPr>
                <w:sz w:val="26"/>
                <w:szCs w:val="26"/>
              </w:rPr>
            </w:pPr>
          </w:p>
          <w:p w14:paraId="732D6CA8" w14:textId="77777777" w:rsidR="00A623D4" w:rsidRDefault="00000000">
            <w:pPr>
              <w:spacing w:line="290" w:lineRule="auto"/>
              <w:ind w:left="403" w:right="173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Bahan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kajian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/Materi </w:t>
            </w:r>
            <w:proofErr w:type="spellStart"/>
            <w:r>
              <w:rPr>
                <w:w w:val="102"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CCCCCC"/>
              <w:left w:val="nil"/>
              <w:right w:val="nil"/>
            </w:tcBorders>
            <w:shd w:val="clear" w:color="auto" w:fill="EDEDED"/>
          </w:tcPr>
          <w:p w14:paraId="30AE5860" w14:textId="77777777" w:rsidR="00A623D4" w:rsidRDefault="00A623D4">
            <w:pPr>
              <w:spacing w:before="2" w:line="140" w:lineRule="exact"/>
              <w:rPr>
                <w:sz w:val="15"/>
                <w:szCs w:val="15"/>
              </w:rPr>
            </w:pPr>
          </w:p>
          <w:p w14:paraId="2B8131B8" w14:textId="77777777" w:rsidR="00A623D4" w:rsidRDefault="00000000">
            <w:pPr>
              <w:spacing w:line="290" w:lineRule="auto"/>
              <w:ind w:left="144" w:right="124" w:firstLine="10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metode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pembelajaran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6" w:space="0" w:color="CCCCCC"/>
              <w:left w:val="nil"/>
              <w:right w:val="nil"/>
            </w:tcBorders>
            <w:shd w:val="clear" w:color="auto" w:fill="EDEDED"/>
          </w:tcPr>
          <w:p w14:paraId="165D2754" w14:textId="77777777" w:rsidR="00A623D4" w:rsidRDefault="00A623D4">
            <w:pPr>
              <w:spacing w:before="3" w:line="260" w:lineRule="exact"/>
              <w:rPr>
                <w:sz w:val="26"/>
                <w:szCs w:val="26"/>
              </w:rPr>
            </w:pPr>
          </w:p>
          <w:p w14:paraId="0EBA7FEF" w14:textId="77777777" w:rsidR="00A623D4" w:rsidRDefault="00000000">
            <w:pPr>
              <w:ind w:left="172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Waktu</w:t>
            </w:r>
          </w:p>
          <w:p w14:paraId="23CAB311" w14:textId="77777777" w:rsidR="00A623D4" w:rsidRDefault="00000000">
            <w:pPr>
              <w:spacing w:before="38"/>
              <w:ind w:left="17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(</w:t>
            </w:r>
            <w:proofErr w:type="spellStart"/>
            <w:r>
              <w:rPr>
                <w:w w:val="102"/>
                <w:sz w:val="16"/>
                <w:szCs w:val="16"/>
              </w:rPr>
              <w:t>menit</w:t>
            </w:r>
            <w:proofErr w:type="spellEnd"/>
            <w:r>
              <w:rPr>
                <w:w w:val="102"/>
                <w:sz w:val="16"/>
                <w:szCs w:val="16"/>
              </w:rPr>
              <w:t>)</w:t>
            </w:r>
          </w:p>
        </w:tc>
        <w:tc>
          <w:tcPr>
            <w:tcW w:w="3396" w:type="dxa"/>
            <w:gridSpan w:val="3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DEDED"/>
          </w:tcPr>
          <w:p w14:paraId="32445257" w14:textId="77777777" w:rsidR="00A623D4" w:rsidRDefault="00A623D4">
            <w:pPr>
              <w:spacing w:before="2" w:line="120" w:lineRule="exact"/>
              <w:rPr>
                <w:sz w:val="12"/>
                <w:szCs w:val="12"/>
              </w:rPr>
            </w:pPr>
          </w:p>
          <w:p w14:paraId="0217B22B" w14:textId="77777777" w:rsidR="00A623D4" w:rsidRDefault="00000000">
            <w:pPr>
              <w:ind w:left="1348" w:right="13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Penilaian</w:t>
            </w:r>
            <w:proofErr w:type="spellEnd"/>
          </w:p>
        </w:tc>
      </w:tr>
      <w:tr w:rsidR="00A623D4" w14:paraId="117ECCE6" w14:textId="77777777">
        <w:trPr>
          <w:trHeight w:hRule="exact" w:val="520"/>
        </w:trPr>
        <w:tc>
          <w:tcPr>
            <w:tcW w:w="781" w:type="dxa"/>
            <w:vMerge/>
            <w:tcBorders>
              <w:left w:val="nil"/>
              <w:bottom w:val="single" w:sz="6" w:space="0" w:color="CCCCCC"/>
              <w:right w:val="nil"/>
            </w:tcBorders>
            <w:shd w:val="clear" w:color="auto" w:fill="EDEDED"/>
          </w:tcPr>
          <w:p w14:paraId="3ADAF47F" w14:textId="77777777" w:rsidR="00A623D4" w:rsidRDefault="00A623D4"/>
        </w:tc>
        <w:tc>
          <w:tcPr>
            <w:tcW w:w="1875" w:type="dxa"/>
            <w:vMerge/>
            <w:tcBorders>
              <w:left w:val="nil"/>
              <w:bottom w:val="single" w:sz="6" w:space="0" w:color="CCCCCC"/>
              <w:right w:val="nil"/>
            </w:tcBorders>
            <w:shd w:val="clear" w:color="auto" w:fill="EDEDED"/>
          </w:tcPr>
          <w:p w14:paraId="7CE2829A" w14:textId="77777777" w:rsidR="00A623D4" w:rsidRDefault="00A623D4"/>
        </w:tc>
        <w:tc>
          <w:tcPr>
            <w:tcW w:w="1695" w:type="dxa"/>
            <w:vMerge/>
            <w:tcBorders>
              <w:left w:val="nil"/>
              <w:bottom w:val="single" w:sz="6" w:space="0" w:color="CCCCCC"/>
              <w:right w:val="nil"/>
            </w:tcBorders>
            <w:shd w:val="clear" w:color="auto" w:fill="EDEDED"/>
          </w:tcPr>
          <w:p w14:paraId="18B93F51" w14:textId="77777777" w:rsidR="00A623D4" w:rsidRDefault="00A623D4"/>
        </w:tc>
        <w:tc>
          <w:tcPr>
            <w:tcW w:w="1575" w:type="dxa"/>
            <w:vMerge/>
            <w:tcBorders>
              <w:left w:val="nil"/>
              <w:bottom w:val="single" w:sz="6" w:space="0" w:color="CCCCCC"/>
              <w:right w:val="nil"/>
            </w:tcBorders>
            <w:shd w:val="clear" w:color="auto" w:fill="EDEDED"/>
          </w:tcPr>
          <w:p w14:paraId="15BEB329" w14:textId="77777777" w:rsidR="00A623D4" w:rsidRDefault="00A623D4"/>
        </w:tc>
        <w:tc>
          <w:tcPr>
            <w:tcW w:w="825" w:type="dxa"/>
            <w:vMerge/>
            <w:tcBorders>
              <w:left w:val="nil"/>
              <w:bottom w:val="single" w:sz="6" w:space="0" w:color="CCCCCC"/>
              <w:right w:val="nil"/>
            </w:tcBorders>
            <w:shd w:val="clear" w:color="auto" w:fill="EDEDED"/>
          </w:tcPr>
          <w:p w14:paraId="4FEBF03A" w14:textId="77777777" w:rsidR="00A623D4" w:rsidRDefault="00A623D4"/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296BD416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28B422DD" w14:textId="77777777" w:rsidR="00A623D4" w:rsidRDefault="00000000">
            <w:pPr>
              <w:ind w:left="21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Teknik/</w:t>
            </w:r>
            <w:proofErr w:type="spellStart"/>
            <w:r>
              <w:rPr>
                <w:w w:val="102"/>
                <w:sz w:val="16"/>
                <w:szCs w:val="16"/>
              </w:rPr>
              <w:t>Bentuk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21AA4E15" w14:textId="77777777" w:rsidR="00A623D4" w:rsidRDefault="00A623D4">
            <w:pPr>
              <w:spacing w:line="160" w:lineRule="exact"/>
              <w:rPr>
                <w:sz w:val="17"/>
                <w:szCs w:val="17"/>
              </w:rPr>
            </w:pPr>
          </w:p>
          <w:p w14:paraId="1D822E48" w14:textId="77777777" w:rsidR="00A623D4" w:rsidRDefault="00000000">
            <w:pPr>
              <w:ind w:left="412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14:paraId="263651E8" w14:textId="77777777" w:rsidR="00A623D4" w:rsidRDefault="00000000">
            <w:pPr>
              <w:spacing w:before="59"/>
              <w:ind w:left="34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Bobot</w:t>
            </w:r>
            <w:proofErr w:type="spellEnd"/>
          </w:p>
          <w:p w14:paraId="0CF0EB47" w14:textId="77777777" w:rsidR="00A623D4" w:rsidRDefault="00000000">
            <w:pPr>
              <w:spacing w:before="38"/>
              <w:ind w:left="133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(%)</w:t>
            </w:r>
          </w:p>
        </w:tc>
      </w:tr>
    </w:tbl>
    <w:p w14:paraId="48875FAE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0C6E8509" w14:textId="77777777" w:rsidR="00A623D4" w:rsidRDefault="00A623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50EA3F82" w14:textId="77777777">
        <w:trPr>
          <w:trHeight w:hRule="exact" w:val="285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06F25030" w14:textId="77777777" w:rsidR="00A623D4" w:rsidRDefault="00000000">
            <w:pPr>
              <w:spacing w:before="59"/>
              <w:ind w:left="241" w:right="2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1-2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18FAF178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Menyimpulkan</w:t>
            </w:r>
            <w:proofErr w:type="spellEnd"/>
            <w:r>
              <w:rPr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komponen</w:t>
            </w:r>
            <w:proofErr w:type="spellEnd"/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6E0E4CA0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Komponen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359E93A1" w14:textId="77777777" w:rsidR="00A623D4" w:rsidRDefault="00000000">
            <w:pPr>
              <w:spacing w:before="89"/>
              <w:ind w:left="6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1F926AEC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200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4F1C94A2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Produk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167EEDD6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1E76DC32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6%</w:t>
            </w:r>
          </w:p>
        </w:tc>
      </w:tr>
      <w:tr w:rsidR="00A623D4" w14:paraId="52104608" w14:textId="77777777">
        <w:trPr>
          <w:trHeight w:hRule="exact" w:val="905"/>
        </w:trPr>
        <w:tc>
          <w:tcPr>
            <w:tcW w:w="78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59333CB" w14:textId="77777777" w:rsidR="00A623D4" w:rsidRDefault="00A623D4"/>
        </w:tc>
        <w:tc>
          <w:tcPr>
            <w:tcW w:w="187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B36DD38" w14:textId="77777777" w:rsidR="00A623D4" w:rsidRDefault="00000000">
            <w:pPr>
              <w:spacing w:line="18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</w:p>
          <w:p w14:paraId="42D18B74" w14:textId="77777777" w:rsidR="00A623D4" w:rsidRDefault="00000000">
            <w:pPr>
              <w:spacing w:before="38" w:line="290" w:lineRule="auto"/>
              <w:ind w:left="30" w:right="11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berdasarkan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contoh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kasus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diberikan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(Sub- </w:t>
            </w: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(CPL-05)</w:t>
            </w:r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BDFC05F" w14:textId="77777777" w:rsidR="00A623D4" w:rsidRDefault="00000000">
            <w:pPr>
              <w:spacing w:line="18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1E3F78B" w14:textId="77777777" w:rsidR="00A623D4" w:rsidRDefault="00000000">
            <w:pPr>
              <w:spacing w:before="58" w:line="290" w:lineRule="auto"/>
              <w:ind w:left="180" w:right="615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319C733A" w14:textId="77777777" w:rsidR="00A623D4" w:rsidRDefault="00000000">
            <w:pPr>
              <w:spacing w:before="1"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position w:val="-1"/>
                <w:sz w:val="16"/>
                <w:szCs w:val="16"/>
              </w:rPr>
              <w:t>aktivitas</w:t>
            </w:r>
            <w:proofErr w:type="spellEnd"/>
            <w:r>
              <w:rPr>
                <w:spacing w:val="12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position w:val="-1"/>
                <w:sz w:val="16"/>
                <w:szCs w:val="16"/>
              </w:rPr>
              <w:t>diskusi</w:t>
            </w:r>
            <w:proofErr w:type="spellEnd"/>
            <w:r>
              <w:rPr>
                <w:w w:val="102"/>
                <w:position w:val="-1"/>
                <w:sz w:val="16"/>
                <w:szCs w:val="16"/>
              </w:rPr>
              <w:t>,</w:t>
            </w:r>
          </w:p>
        </w:tc>
        <w:tc>
          <w:tcPr>
            <w:tcW w:w="82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9FD48D7" w14:textId="77777777" w:rsidR="00A623D4" w:rsidRDefault="00A623D4"/>
        </w:tc>
        <w:tc>
          <w:tcPr>
            <w:tcW w:w="142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4E058F6" w14:textId="77777777" w:rsidR="00A623D4" w:rsidRDefault="00A623D4"/>
        </w:tc>
        <w:tc>
          <w:tcPr>
            <w:tcW w:w="144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0DC1D50C" w14:textId="77777777" w:rsidR="00A623D4" w:rsidRDefault="00000000">
            <w:pPr>
              <w:spacing w:line="18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</w:p>
          <w:p w14:paraId="6016F49D" w14:textId="77777777" w:rsidR="00A623D4" w:rsidRDefault="00000000">
            <w:pPr>
              <w:spacing w:before="38" w:line="290" w:lineRule="auto"/>
              <w:ind w:left="180" w:right="69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komponen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</w:p>
        </w:tc>
        <w:tc>
          <w:tcPr>
            <w:tcW w:w="527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BB32145" w14:textId="77777777" w:rsidR="00A623D4" w:rsidRDefault="00A623D4"/>
        </w:tc>
      </w:tr>
    </w:tbl>
    <w:p w14:paraId="555B8562" w14:textId="77777777" w:rsidR="00A623D4" w:rsidRDefault="00A623D4">
      <w:pPr>
        <w:sectPr w:rsidR="00A623D4">
          <w:pgSz w:w="11920" w:h="16840"/>
          <w:pgMar w:top="720" w:right="660" w:bottom="280" w:left="880" w:header="720" w:footer="720" w:gutter="0"/>
          <w:cols w:space="720"/>
        </w:sectPr>
      </w:pPr>
    </w:p>
    <w:p w14:paraId="3318F0B2" w14:textId="77777777" w:rsidR="00A623D4" w:rsidRDefault="00000000">
      <w:pPr>
        <w:spacing w:before="45" w:line="291" w:lineRule="auto"/>
        <w:ind w:left="4639" w:right="241"/>
        <w:rPr>
          <w:sz w:val="16"/>
          <w:szCs w:val="16"/>
        </w:rPr>
      </w:pPr>
      <w:r>
        <w:rPr>
          <w:w w:val="102"/>
          <w:sz w:val="16"/>
          <w:szCs w:val="16"/>
        </w:rPr>
        <w:t xml:space="preserve">brainstorming </w:t>
      </w:r>
      <w:proofErr w:type="spellStart"/>
      <w:r>
        <w:rPr>
          <w:w w:val="102"/>
          <w:sz w:val="16"/>
          <w:szCs w:val="16"/>
        </w:rPr>
        <w:t>Kuliah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melakukan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aktivitas</w:t>
      </w:r>
      <w:proofErr w:type="spellEnd"/>
    </w:p>
    <w:p w14:paraId="5ED6AC50" w14:textId="77777777" w:rsidR="00A623D4" w:rsidRDefault="00000000">
      <w:pPr>
        <w:spacing w:before="1" w:line="290" w:lineRule="auto"/>
        <w:ind w:left="4639" w:right="-23"/>
        <w:rPr>
          <w:sz w:val="16"/>
          <w:szCs w:val="16"/>
        </w:rPr>
      </w:pPr>
      <w:r>
        <w:rPr>
          <w:w w:val="102"/>
          <w:sz w:val="16"/>
          <w:szCs w:val="16"/>
        </w:rPr>
        <w:t>sharing/</w:t>
      </w:r>
      <w:proofErr w:type="spellStart"/>
      <w:r>
        <w:rPr>
          <w:w w:val="102"/>
          <w:sz w:val="16"/>
          <w:szCs w:val="16"/>
        </w:rPr>
        <w:t>presentasi</w:t>
      </w:r>
      <w:proofErr w:type="spell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dan</w:t>
      </w:r>
      <w:r>
        <w:rPr>
          <w:spacing w:val="6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diskusi</w:t>
      </w:r>
      <w:proofErr w:type="spellEnd"/>
    </w:p>
    <w:p w14:paraId="6C9D561F" w14:textId="77777777" w:rsidR="00A623D4" w:rsidRDefault="00A623D4">
      <w:pPr>
        <w:spacing w:before="6" w:line="180" w:lineRule="exact"/>
        <w:rPr>
          <w:sz w:val="19"/>
          <w:szCs w:val="19"/>
        </w:rPr>
      </w:pPr>
    </w:p>
    <w:p w14:paraId="6AFDD407" w14:textId="77777777" w:rsidR="00A623D4" w:rsidRDefault="00000000">
      <w:pPr>
        <w:ind w:right="721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Metode</w:t>
      </w:r>
      <w:r>
        <w:rPr>
          <w:spacing w:val="11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:</w:t>
      </w:r>
      <w:proofErr w:type="gramEnd"/>
    </w:p>
    <w:p w14:paraId="26BBF89F" w14:textId="77777777" w:rsidR="00A623D4" w:rsidRDefault="00000000">
      <w:pPr>
        <w:spacing w:before="68" w:line="290" w:lineRule="auto"/>
        <w:ind w:left="4639" w:right="-28"/>
        <w:rPr>
          <w:sz w:val="16"/>
          <w:szCs w:val="16"/>
        </w:rPr>
      </w:pPr>
      <w:r>
        <w:rPr>
          <w:sz w:val="16"/>
          <w:szCs w:val="16"/>
        </w:rPr>
        <w:t xml:space="preserve">Small   </w:t>
      </w:r>
      <w:r>
        <w:rPr>
          <w:spacing w:val="11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Group Discussion </w:t>
      </w:r>
      <w:proofErr w:type="spellStart"/>
      <w:r>
        <w:rPr>
          <w:sz w:val="16"/>
          <w:szCs w:val="16"/>
        </w:rPr>
        <w:t>Mahasiswa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secara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berkelompok</w:t>
      </w:r>
      <w:proofErr w:type="spellEnd"/>
      <w:r>
        <w:rPr>
          <w:w w:val="102"/>
          <w:sz w:val="16"/>
          <w:szCs w:val="16"/>
        </w:rPr>
        <w:t xml:space="preserve"> sharing </w:t>
      </w:r>
      <w:proofErr w:type="spellStart"/>
      <w:r>
        <w:rPr>
          <w:sz w:val="16"/>
          <w:szCs w:val="16"/>
        </w:rPr>
        <w:t>pengalaman</w:t>
      </w:r>
      <w:proofErr w:type="spellEnd"/>
      <w:r>
        <w:rPr>
          <w:spacing w:val="16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dan </w:t>
      </w:r>
      <w:proofErr w:type="spellStart"/>
      <w:r>
        <w:rPr>
          <w:w w:val="102"/>
          <w:sz w:val="16"/>
          <w:szCs w:val="16"/>
        </w:rPr>
        <w:t>pengetahuan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mengenai</w:t>
      </w:r>
      <w:proofErr w:type="spellEnd"/>
      <w:r>
        <w:rPr>
          <w:spacing w:val="13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kaitan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ekologi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dengan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ilmu</w:t>
      </w:r>
      <w:proofErr w:type="spellEnd"/>
      <w:r>
        <w:rPr>
          <w:spacing w:val="7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lingkungan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serta</w:t>
      </w:r>
      <w:proofErr w:type="spellEnd"/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urgensi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ilmu</w:t>
      </w:r>
      <w:proofErr w:type="spellEnd"/>
    </w:p>
    <w:p w14:paraId="143DAAC8" w14:textId="77777777" w:rsidR="00A623D4" w:rsidRDefault="00000000">
      <w:pPr>
        <w:spacing w:before="1" w:line="180" w:lineRule="exact"/>
        <w:ind w:right="451"/>
        <w:jc w:val="right"/>
        <w:rPr>
          <w:sz w:val="16"/>
          <w:szCs w:val="16"/>
        </w:rPr>
      </w:pPr>
      <w:proofErr w:type="spellStart"/>
      <w:r>
        <w:rPr>
          <w:w w:val="102"/>
          <w:sz w:val="16"/>
          <w:szCs w:val="16"/>
        </w:rPr>
        <w:t>lingkungan</w:t>
      </w:r>
      <w:proofErr w:type="spellEnd"/>
    </w:p>
    <w:p w14:paraId="1CCD64EB" w14:textId="77777777" w:rsidR="00A623D4" w:rsidRDefault="00000000">
      <w:pPr>
        <w:spacing w:line="160" w:lineRule="exact"/>
        <w:rPr>
          <w:sz w:val="16"/>
          <w:szCs w:val="16"/>
        </w:rPr>
      </w:pPr>
      <w:r>
        <w:br w:type="column"/>
      </w:r>
      <w:proofErr w:type="spellStart"/>
      <w:r>
        <w:rPr>
          <w:w w:val="102"/>
          <w:sz w:val="16"/>
          <w:szCs w:val="16"/>
        </w:rPr>
        <w:t>berdasarkan</w:t>
      </w:r>
      <w:proofErr w:type="spellEnd"/>
    </w:p>
    <w:p w14:paraId="0EA54FEF" w14:textId="77777777" w:rsidR="00A623D4" w:rsidRDefault="00000000">
      <w:pPr>
        <w:spacing w:before="38" w:line="290" w:lineRule="auto"/>
        <w:ind w:right="772"/>
        <w:rPr>
          <w:sz w:val="16"/>
          <w:szCs w:val="16"/>
        </w:rPr>
        <w:sectPr w:rsidR="00A623D4">
          <w:type w:val="continuous"/>
          <w:pgSz w:w="11920" w:h="16840"/>
          <w:pgMar w:top="700" w:right="660" w:bottom="280" w:left="880" w:header="720" w:footer="720" w:gutter="0"/>
          <w:cols w:num="2" w:space="720" w:equalWidth="0">
            <w:col w:w="5828" w:space="2636"/>
            <w:col w:w="1916"/>
          </w:cols>
        </w:sectPr>
      </w:pPr>
      <w:proofErr w:type="spellStart"/>
      <w:r>
        <w:rPr>
          <w:sz w:val="16"/>
          <w:szCs w:val="16"/>
        </w:rPr>
        <w:t>contoh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TEK </w:t>
      </w:r>
      <w:proofErr w:type="spellStart"/>
      <w:r>
        <w:rPr>
          <w:w w:val="102"/>
          <w:sz w:val="16"/>
          <w:szCs w:val="16"/>
        </w:rPr>
        <w:t>masyarakat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mampu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mengidentifikasi</w:t>
      </w:r>
      <w:proofErr w:type="spell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TEK</w:t>
      </w:r>
      <w:r>
        <w:rPr>
          <w:spacing w:val="7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di </w:t>
      </w:r>
      <w:proofErr w:type="spellStart"/>
      <w:r>
        <w:rPr>
          <w:w w:val="102"/>
          <w:sz w:val="16"/>
          <w:szCs w:val="16"/>
        </w:rPr>
        <w:t>masyarakat</w:t>
      </w:r>
      <w:proofErr w:type="spellEnd"/>
    </w:p>
    <w:p w14:paraId="76F83F04" w14:textId="77777777" w:rsidR="00A623D4" w:rsidRDefault="00000000">
      <w:pPr>
        <w:spacing w:before="43"/>
        <w:ind w:right="132"/>
        <w:jc w:val="right"/>
        <w:rPr>
          <w:sz w:val="16"/>
          <w:szCs w:val="16"/>
        </w:rPr>
      </w:pPr>
      <w:r>
        <w:rPr>
          <w:w w:val="102"/>
          <w:sz w:val="16"/>
          <w:szCs w:val="16"/>
        </w:rPr>
        <w:t>Discovery</w:t>
      </w:r>
    </w:p>
    <w:p w14:paraId="2C966953" w14:textId="77777777" w:rsidR="00A623D4" w:rsidRDefault="00000000">
      <w:pPr>
        <w:spacing w:before="3" w:line="220" w:lineRule="atLeast"/>
        <w:ind w:left="4639" w:right="-28"/>
        <w:rPr>
          <w:sz w:val="16"/>
          <w:szCs w:val="16"/>
        </w:rPr>
      </w:pPr>
      <w:r>
        <w:pict w14:anchorId="379C1F5A">
          <v:group id="_x0000_s1084" style="position:absolute;left:0;text-align:left;margin-left:48.25pt;margin-top:40.75pt;width:508.85pt;height:666.05pt;z-index:-251662848;mso-position-horizontal-relative:page;mso-position-vertical-relative:page" coordorigin="965,815" coordsize="10177,13321">
            <v:shape id="_x0000_s1105" style="position:absolute;left:973;top:14121;width:796;height:0" coordorigin="973,14121" coordsize="796,0" path="m973,14121r796,e" filled="f" strokecolor="#ccc">
              <v:path arrowok="t"/>
            </v:shape>
            <v:shape id="_x0000_s1104" style="position:absolute;left:980;top:823;width:0;height:13306" coordorigin="980,823" coordsize="0,13306" path="m980,823r,13306e" filled="f" strokecolor="#ccc">
              <v:path arrowok="t"/>
            </v:shape>
            <v:shape id="_x0000_s1103" style="position:absolute;left:1754;top:14121;width:1890;height:0" coordorigin="1754,14121" coordsize="1890,0" path="m1754,14121r1890,e" filled="f" strokecolor="#ccc">
              <v:path arrowok="t"/>
            </v:shape>
            <v:shape id="_x0000_s1102" style="position:absolute;left:1761;top:823;width:0;height:13306" coordorigin="1761,823" coordsize="0,13306" path="m1761,823r,13306e" filled="f" strokecolor="#ccc">
              <v:path arrowok="t"/>
            </v:shape>
            <v:shape id="_x0000_s1101" style="position:absolute;left:3629;top:14121;width:1710;height:0" coordorigin="3629,14121" coordsize="1710,0" path="m3629,14121r1710,e" filled="f" strokecolor="#ccc">
              <v:path arrowok="t"/>
            </v:shape>
            <v:shape id="_x0000_s1100" style="position:absolute;left:3636;top:823;width:0;height:13306" coordorigin="3636,823" coordsize="0,13306" path="m3636,823r,13306e" filled="f" strokecolor="#ccc">
              <v:path arrowok="t"/>
            </v:shape>
            <v:shape id="_x0000_s1099" style="position:absolute;left:5324;top:14121;width:1590;height:0" coordorigin="5324,14121" coordsize="1590,0" path="m5324,14121r1590,e" filled="f" strokecolor="#ccc">
              <v:path arrowok="t"/>
            </v:shape>
            <v:shape id="_x0000_s1098" style="position:absolute;left:5331;top:823;width:0;height:13306" coordorigin="5331,823" coordsize="0,13306" path="m5331,823r,13306e" filled="f" strokecolor="#ccc">
              <v:path arrowok="t"/>
            </v:shape>
            <v:shape id="_x0000_s1097" style="position:absolute;left:5363;top:2359;width:58;height:58" coordorigin="5363,2359" coordsize="58,58" path="m5421,2388r,-8l5418,2373r-6,-5l5407,2362r-8,-3l5384,2359r-7,3l5371,2368r-5,5l5363,2380r,15l5366,2403r5,5l5377,2414r7,3l5399,2417r8,-3l5412,2408r6,-5l5421,2395r,-7xe" fillcolor="black" stroked="f">
              <v:path arrowok="t"/>
            </v:shape>
            <v:shape id="_x0000_s1096" style="position:absolute;left:5363;top:4146;width:58;height:58" coordorigin="5363,4146" coordsize="58,58" path="m5421,4174r,-7l5418,4159r-6,-5l5407,4149r-8,-3l5384,4146r-7,3l5371,4154r-5,5l5363,4167r,15l5366,4190r5,5l5377,4200r7,3l5399,4203r8,-3l5412,4195r6,-5l5421,4182r,-8xe" fillcolor="black" stroked="f">
              <v:path arrowok="t"/>
            </v:shape>
            <v:shape id="_x0000_s1095" style="position:absolute;left:5363;top:6821;width:58;height:58" coordorigin="5363,6821" coordsize="58,58" path="m5421,6850r,-8l5418,6835r-6,-6l5407,6824r-8,-3l5384,6821r-7,3l5371,6829r-5,6l5363,6842r,15l5366,6865r5,5l5377,6875r7,4l5399,6879r8,-4l5412,6870r6,-5l5421,6857r,-7xe" fillcolor="black" stroked="f">
              <v:path arrowok="t"/>
            </v:shape>
            <v:shape id="_x0000_s1094" style="position:absolute;left:6899;top:14121;width:840;height:0" coordorigin="6899,14121" coordsize="840,0" path="m6899,14121r840,e" filled="f" strokecolor="#ccc">
              <v:path arrowok="t"/>
            </v:shape>
            <v:shape id="_x0000_s1093" style="position:absolute;left:6906;top:823;width:0;height:13306" coordorigin="6906,823" coordsize="0,13306" path="m6906,823r,13306e" filled="f" strokecolor="#ccc">
              <v:path arrowok="t"/>
            </v:shape>
            <v:shape id="_x0000_s1092" style="position:absolute;left:7724;top:14121;width:1440;height:0" coordorigin="7724,14121" coordsize="1440,0" path="m7724,14121r1440,e" filled="f" strokecolor="#ccc">
              <v:path arrowok="t"/>
            </v:shape>
            <v:shape id="_x0000_s1091" style="position:absolute;left:7731;top:823;width:0;height:13306" coordorigin="7731,823" coordsize="0,13306" path="m7731,823r,13306e" filled="f" strokecolor="#ccc">
              <v:path arrowok="t"/>
            </v:shape>
            <v:shape id="_x0000_s1090" style="position:absolute;left:9149;top:14121;width:1459;height:0" coordorigin="9149,14121" coordsize="1459,0" path="m9149,14121r1458,e" filled="f" strokecolor="#ccc">
              <v:path arrowok="t"/>
            </v:shape>
            <v:shape id="_x0000_s1089" style="position:absolute;left:9156;top:823;width:0;height:13306" coordorigin="9156,823" coordsize="0,13306" path="m9156,823r,13306e" filled="f" strokecolor="#ccc">
              <v:path arrowok="t"/>
            </v:shape>
            <v:shape id="_x0000_s1088" style="position:absolute;left:9188;top:2742;width:58;height:58" coordorigin="9188,2742" coordsize="58,58" path="m9246,2771r,-7l9243,2756r-6,-5l9232,2745r-8,-3l9209,2742r-7,3l9196,2751r-5,5l9188,2764r,15l9191,2786r5,6l9202,2797r7,3l9224,2800r8,-3l9237,2792r6,-6l9246,2779r,-8xe" fillcolor="black" stroked="f">
              <v:path arrowok="t"/>
            </v:shape>
            <v:shape id="_x0000_s1087" style="position:absolute;left:10592;top:14121;width:542;height:0" coordorigin="10592,14121" coordsize="542,0" path="m10592,14121r543,e" filled="f" strokecolor="#ccc">
              <v:path arrowok="t"/>
            </v:shape>
            <v:shape id="_x0000_s1086" style="position:absolute;left:10600;top:823;width:0;height:13306" coordorigin="10600,823" coordsize="0,13306" path="m10600,823r,13306e" filled="f" strokecolor="#ccc">
              <v:path arrowok="t"/>
            </v:shape>
            <v:shape id="_x0000_s1085" style="position:absolute;left:11127;top:823;width:0;height:13306" coordorigin="11127,823" coordsize="0,13306" path="m11127,823r,13306e" filled="f" strokecolor="#ccc">
              <v:path arrowok="t"/>
            </v:shape>
            <w10:wrap anchorx="page" anchory="page"/>
          </v:group>
        </w:pic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mencari</w:t>
      </w:r>
      <w:proofErr w:type="spellEnd"/>
      <w:r>
        <w:rPr>
          <w:spacing w:val="11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dan</w:t>
      </w:r>
    </w:p>
    <w:p w14:paraId="21536C25" w14:textId="77777777" w:rsidR="00A623D4" w:rsidRDefault="00000000">
      <w:pPr>
        <w:spacing w:before="43"/>
        <w:rPr>
          <w:sz w:val="16"/>
          <w:szCs w:val="16"/>
        </w:rPr>
        <w:sectPr w:rsidR="00A623D4">
          <w:type w:val="continuous"/>
          <w:pgSz w:w="11920" w:h="16840"/>
          <w:pgMar w:top="700" w:right="660" w:bottom="280" w:left="880" w:header="720" w:footer="720" w:gutter="0"/>
          <w:cols w:num="2" w:space="720" w:equalWidth="0">
            <w:col w:w="5445" w:space="31"/>
            <w:col w:w="4904"/>
          </w:cols>
        </w:sectPr>
      </w:pPr>
      <w:r>
        <w:br w:type="column"/>
      </w:r>
      <w:r>
        <w:rPr>
          <w:w w:val="102"/>
          <w:sz w:val="16"/>
          <w:szCs w:val="16"/>
        </w:rPr>
        <w:t>Learning</w:t>
      </w:r>
    </w:p>
    <w:p w14:paraId="18689CDD" w14:textId="77777777" w:rsidR="00A623D4" w:rsidRDefault="00000000">
      <w:pPr>
        <w:spacing w:before="38" w:line="290" w:lineRule="auto"/>
        <w:ind w:left="4639" w:right="4584"/>
        <w:rPr>
          <w:sz w:val="16"/>
          <w:szCs w:val="16"/>
        </w:rPr>
      </w:pPr>
      <w:proofErr w:type="spellStart"/>
      <w:r>
        <w:rPr>
          <w:w w:val="102"/>
          <w:sz w:val="16"/>
          <w:szCs w:val="16"/>
        </w:rPr>
        <w:t>mengeksplorasi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bentuk-bentuk</w:t>
      </w:r>
      <w:proofErr w:type="spell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TEK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yang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ada</w:t>
      </w:r>
      <w:proofErr w:type="spellEnd"/>
      <w:r>
        <w:rPr>
          <w:spacing w:val="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di</w:t>
      </w:r>
    </w:p>
    <w:p w14:paraId="00568076" w14:textId="77777777" w:rsidR="00A623D4" w:rsidRDefault="00000000">
      <w:pPr>
        <w:spacing w:before="1" w:line="290" w:lineRule="auto"/>
        <w:ind w:left="4639" w:right="4447"/>
        <w:rPr>
          <w:sz w:val="16"/>
          <w:szCs w:val="16"/>
        </w:rPr>
      </w:pPr>
      <w:r>
        <w:rPr>
          <w:sz w:val="16"/>
          <w:szCs w:val="16"/>
        </w:rPr>
        <w:t>Indonesia</w:t>
      </w:r>
      <w:r>
        <w:rPr>
          <w:spacing w:val="13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(wilayah masing-masing)</w:t>
      </w:r>
    </w:p>
    <w:p w14:paraId="118AEEDC" w14:textId="77777777" w:rsidR="00A623D4" w:rsidRDefault="00A623D4">
      <w:pPr>
        <w:spacing w:before="6" w:line="180" w:lineRule="exact"/>
        <w:rPr>
          <w:sz w:val="19"/>
          <w:szCs w:val="19"/>
        </w:rPr>
      </w:pPr>
    </w:p>
    <w:p w14:paraId="19FA260C" w14:textId="77777777" w:rsidR="00A623D4" w:rsidRDefault="00000000">
      <w:pPr>
        <w:spacing w:line="310" w:lineRule="auto"/>
        <w:ind w:left="4489" w:right="4583" w:firstLine="30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Pengalaman</w:t>
      </w:r>
      <w:proofErr w:type="spellEnd"/>
      <w:r>
        <w:rPr>
          <w:spacing w:val="17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:</w:t>
      </w:r>
      <w:proofErr w:type="gram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Dalam</w:t>
      </w:r>
      <w:r>
        <w:rPr>
          <w:spacing w:val="10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kegiatan</w:t>
      </w:r>
      <w:proofErr w:type="spell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proses</w:t>
      </w:r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belajar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tatap</w:t>
      </w:r>
      <w:proofErr w:type="spellEnd"/>
    </w:p>
    <w:p w14:paraId="2C925E14" w14:textId="77777777" w:rsidR="00A623D4" w:rsidRDefault="00000000">
      <w:pPr>
        <w:spacing w:line="160" w:lineRule="exact"/>
        <w:ind w:left="4456" w:right="472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muka</w:t>
      </w:r>
      <w:proofErr w:type="spellEnd"/>
      <w:r>
        <w:rPr>
          <w:spacing w:val="8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mahasiswa</w:t>
      </w:r>
      <w:proofErr w:type="spellEnd"/>
    </w:p>
    <w:p w14:paraId="062FE863" w14:textId="77777777" w:rsidR="00A623D4" w:rsidRDefault="00000000">
      <w:pPr>
        <w:spacing w:before="38" w:line="290" w:lineRule="auto"/>
        <w:ind w:left="4489" w:right="4524"/>
        <w:rPr>
          <w:sz w:val="16"/>
          <w:szCs w:val="16"/>
        </w:rPr>
        <w:sectPr w:rsidR="00A623D4">
          <w:type w:val="continuous"/>
          <w:pgSz w:w="11920" w:h="16840"/>
          <w:pgMar w:top="700" w:right="660" w:bottom="280" w:left="880" w:header="720" w:footer="720" w:gutter="0"/>
          <w:cols w:space="720"/>
        </w:sectPr>
      </w:pPr>
      <w:proofErr w:type="spellStart"/>
      <w:r>
        <w:rPr>
          <w:sz w:val="16"/>
          <w:szCs w:val="16"/>
        </w:rPr>
        <w:t>melakukan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kegiatan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diskusi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dan</w:t>
      </w:r>
      <w:r>
        <w:rPr>
          <w:spacing w:val="6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sharing </w: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memahami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kedudukan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ekologi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sebagai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dasar</w:t>
      </w:r>
      <w:proofErr w:type="spellEnd"/>
      <w:r>
        <w:rPr>
          <w:spacing w:val="8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ilmu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lingkungan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memplelajari</w:t>
      </w:r>
      <w:proofErr w:type="spellEnd"/>
      <w:r>
        <w:rPr>
          <w:w w:val="102"/>
          <w:sz w:val="16"/>
          <w:szCs w:val="16"/>
        </w:rPr>
        <w:t xml:space="preserve"> Traditional Ecological </w:t>
      </w:r>
      <w:r>
        <w:rPr>
          <w:sz w:val="16"/>
          <w:szCs w:val="16"/>
        </w:rPr>
        <w:t>Knowledge</w:t>
      </w:r>
      <w:r>
        <w:rPr>
          <w:spacing w:val="16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(TEK) </w:t>
      </w:r>
      <w:r>
        <w:rPr>
          <w:sz w:val="16"/>
          <w:szCs w:val="16"/>
        </w:rPr>
        <w:t>yang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ada</w:t>
      </w:r>
      <w:proofErr w:type="spellEnd"/>
      <w:r>
        <w:rPr>
          <w:spacing w:val="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di </w:t>
      </w:r>
      <w:proofErr w:type="spellStart"/>
      <w:r>
        <w:rPr>
          <w:sz w:val="16"/>
          <w:szCs w:val="16"/>
        </w:rPr>
        <w:t>wilayahnya</w:t>
      </w:r>
      <w:proofErr w:type="spellEnd"/>
      <w:r>
        <w:rPr>
          <w:spacing w:val="16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masing- </w:t>
      </w:r>
      <w:r>
        <w:rPr>
          <w:sz w:val="16"/>
          <w:szCs w:val="16"/>
        </w:rPr>
        <w:t>masing</w:t>
      </w:r>
      <w:r>
        <w:rPr>
          <w:spacing w:val="10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mengidentifikasi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komponen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lingkungan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hidup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berdasarkan</w:t>
      </w:r>
      <w:proofErr w:type="spellEnd"/>
      <w:r>
        <w:rPr>
          <w:spacing w:val="16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contoh</w:t>
      </w:r>
      <w:proofErr w:type="spellEnd"/>
      <w:r>
        <w:rPr>
          <w:w w:val="102"/>
          <w:sz w:val="16"/>
          <w:szCs w:val="16"/>
        </w:rPr>
        <w:t xml:space="preserve"> TEK.</w:t>
      </w:r>
    </w:p>
    <w:p w14:paraId="76F2CFB7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1704E43D" w14:textId="77777777">
        <w:trPr>
          <w:trHeight w:hRule="exact" w:val="8163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1790B2" w14:textId="77777777" w:rsidR="00A623D4" w:rsidRDefault="00000000">
            <w:pPr>
              <w:spacing w:before="59"/>
              <w:ind w:left="309" w:right="310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16E831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Menghubungan</w:t>
            </w:r>
            <w:proofErr w:type="spellEnd"/>
          </w:p>
          <w:p w14:paraId="7CD64603" w14:textId="77777777" w:rsidR="00A623D4" w:rsidRDefault="00000000">
            <w:pPr>
              <w:spacing w:before="38" w:line="290" w:lineRule="auto"/>
              <w:ind w:left="30" w:right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keterkaitan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antar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asas-asas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sz w:val="16"/>
                <w:szCs w:val="16"/>
              </w:rPr>
              <w:t>penerapannya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dalam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kehidupan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sehari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(Sub- </w:t>
            </w: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(CPL-05)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48D35B" w14:textId="77777777" w:rsidR="00A623D4" w:rsidRDefault="00000000">
            <w:pPr>
              <w:spacing w:before="59" w:line="290" w:lineRule="auto"/>
              <w:ind w:left="30" w:righ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Asas-</w:t>
            </w: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ilmu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E1240C" w14:textId="77777777" w:rsidR="00A623D4" w:rsidRDefault="00000000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6730BFF7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54415E3D" w14:textId="77777777" w:rsidR="00A623D4" w:rsidRDefault="00000000">
            <w:pPr>
              <w:spacing w:before="38" w:line="290" w:lineRule="auto"/>
              <w:ind w:left="180" w:right="29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diskusi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presentasi</w:t>
            </w:r>
            <w:proofErr w:type="spellEnd"/>
          </w:p>
          <w:p w14:paraId="6AC93F7F" w14:textId="77777777" w:rsidR="00A623D4" w:rsidRDefault="00000000">
            <w:pPr>
              <w:spacing w:before="1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secara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</w:p>
          <w:p w14:paraId="4595D636" w14:textId="77777777" w:rsidR="00A623D4" w:rsidRDefault="00A623D4">
            <w:pPr>
              <w:spacing w:before="14" w:line="220" w:lineRule="exact"/>
              <w:rPr>
                <w:sz w:val="22"/>
                <w:szCs w:val="22"/>
              </w:rPr>
            </w:pPr>
          </w:p>
          <w:p w14:paraId="20479ED3" w14:textId="77777777" w:rsidR="00A623D4" w:rsidRDefault="00000000">
            <w:pPr>
              <w:spacing w:line="311" w:lineRule="auto"/>
              <w:ind w:left="180" w:right="551" w:hanging="1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Cooperative Learning</w:t>
            </w:r>
          </w:p>
          <w:p w14:paraId="76A4C9E2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2AE1DD03" w14:textId="77777777" w:rsidR="00A623D4" w:rsidRDefault="00000000">
            <w:pPr>
              <w:spacing w:before="38" w:line="290" w:lineRule="auto"/>
              <w:ind w:left="180" w:right="12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diskusi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tentang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aplikasi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ilmu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  <w:p w14:paraId="35E883F2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341ABC2C" w14:textId="77777777" w:rsidR="00A623D4" w:rsidRDefault="00000000">
            <w:pPr>
              <w:spacing w:line="310" w:lineRule="auto"/>
              <w:ind w:left="30" w:right="236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tatap</w:t>
            </w:r>
            <w:proofErr w:type="spellEnd"/>
          </w:p>
          <w:p w14:paraId="00B1B4FC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muka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3C78E896" w14:textId="77777777" w:rsidR="00A623D4" w:rsidRDefault="00000000">
            <w:pPr>
              <w:spacing w:before="38" w:line="290" w:lineRule="auto"/>
              <w:ind w:left="30" w:right="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diskusi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diberikan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sharing </w:t>
            </w:r>
            <w:proofErr w:type="spellStart"/>
            <w:r>
              <w:rPr>
                <w:sz w:val="16"/>
                <w:szCs w:val="16"/>
              </w:rPr>
              <w:t>antar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Dalam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</w:p>
          <w:p w14:paraId="057F8F73" w14:textId="77777777" w:rsidR="00A623D4" w:rsidRDefault="00000000">
            <w:pPr>
              <w:spacing w:before="1" w:line="290" w:lineRule="auto"/>
              <w:ind w:left="30" w:right="3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keterkaitan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antar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asas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ilmu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Dalam </w:t>
            </w:r>
            <w:proofErr w:type="spellStart"/>
            <w:r>
              <w:rPr>
                <w:sz w:val="16"/>
                <w:szCs w:val="16"/>
              </w:rPr>
              <w:t>penugasan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terstruktur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mencari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contoh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penerapan</w:t>
            </w:r>
            <w:proofErr w:type="spellEnd"/>
          </w:p>
          <w:p w14:paraId="09AEDC43" w14:textId="77777777" w:rsidR="00A623D4" w:rsidRDefault="00000000">
            <w:pPr>
              <w:spacing w:before="1" w:line="290" w:lineRule="auto"/>
              <w:ind w:left="30" w:right="5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ilmu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44B3A2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AC17A8" w14:textId="77777777" w:rsidR="00A623D4" w:rsidRDefault="00000000">
            <w:pPr>
              <w:spacing w:before="59" w:line="290" w:lineRule="auto"/>
              <w:ind w:left="180" w:right="50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Non-</w:t>
            </w:r>
            <w:proofErr w:type="spellStart"/>
            <w:r>
              <w:rPr>
                <w:w w:val="102"/>
                <w:sz w:val="16"/>
                <w:szCs w:val="16"/>
              </w:rPr>
              <w:t>Tes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: </w:t>
            </w:r>
            <w:proofErr w:type="spellStart"/>
            <w:r>
              <w:rPr>
                <w:w w:val="102"/>
                <w:sz w:val="16"/>
                <w:szCs w:val="16"/>
              </w:rPr>
              <w:t>Penugasan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145EA6" w14:textId="77777777" w:rsidR="00A623D4" w:rsidRDefault="00000000">
            <w:pPr>
              <w:spacing w:before="59" w:line="290" w:lineRule="auto"/>
              <w:ind w:left="180" w:right="6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memahami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konsep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asas-asas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dasar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ilmu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memahami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keterkaitan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antar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serta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memberikan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contoh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penerapan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asas-asas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dasar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dari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masalah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ada</w:t>
            </w:r>
            <w:proofErr w:type="spellEnd"/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di</w:t>
            </w:r>
          </w:p>
          <w:p w14:paraId="537FDF3E" w14:textId="77777777" w:rsidR="00A623D4" w:rsidRDefault="00000000">
            <w:pPr>
              <w:spacing w:before="1" w:line="290" w:lineRule="auto"/>
              <w:ind w:left="180" w:right="476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sekitar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A43EAA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6%</w:t>
            </w:r>
          </w:p>
        </w:tc>
      </w:tr>
    </w:tbl>
    <w:p w14:paraId="31B4C1F7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7E81F758" w14:textId="77777777" w:rsidR="00A623D4" w:rsidRDefault="00A623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1946C973" w14:textId="77777777">
        <w:trPr>
          <w:trHeight w:hRule="exact" w:val="492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5AFAEA45" w14:textId="77777777" w:rsidR="00A623D4" w:rsidRDefault="00000000">
            <w:pPr>
              <w:spacing w:before="59"/>
              <w:ind w:left="309" w:right="310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66FA4A48" w14:textId="77777777" w:rsidR="00A623D4" w:rsidRDefault="00000000">
            <w:pPr>
              <w:spacing w:before="59" w:line="290" w:lineRule="auto"/>
              <w:ind w:left="30" w:right="122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permasalahan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B00979B" w14:textId="77777777" w:rsidR="00A623D4" w:rsidRDefault="00000000">
            <w:pPr>
              <w:spacing w:before="59" w:line="290" w:lineRule="auto"/>
              <w:ind w:left="30" w:right="23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lokal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dan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50C4DAEB" w14:textId="77777777" w:rsidR="00A623D4" w:rsidRDefault="00000000">
            <w:pPr>
              <w:spacing w:before="23" w:line="240" w:lineRule="atLeast"/>
              <w:ind w:left="180" w:right="906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B0F3965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0219B13C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Produk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EB10099" w14:textId="77777777" w:rsidR="00A623D4" w:rsidRDefault="00000000">
            <w:pPr>
              <w:spacing w:before="59" w:line="290" w:lineRule="auto"/>
              <w:ind w:left="180" w:right="483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5770B118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6%</w:t>
            </w:r>
          </w:p>
        </w:tc>
      </w:tr>
      <w:tr w:rsidR="00A623D4" w14:paraId="0F74D00B" w14:textId="77777777">
        <w:trPr>
          <w:trHeight w:hRule="exact" w:val="223"/>
        </w:trPr>
        <w:tc>
          <w:tcPr>
            <w:tcW w:w="78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BAB118D" w14:textId="77777777" w:rsidR="00A623D4" w:rsidRDefault="00A623D4"/>
        </w:tc>
        <w:tc>
          <w:tcPr>
            <w:tcW w:w="187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CCD20B7" w14:textId="77777777" w:rsidR="00A623D4" w:rsidRDefault="00000000">
            <w:pPr>
              <w:spacing w:before="12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lokal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46D0C28" w14:textId="77777777" w:rsidR="00A623D4" w:rsidRDefault="00000000">
            <w:pPr>
              <w:spacing w:before="12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global</w:t>
            </w:r>
          </w:p>
        </w:tc>
        <w:tc>
          <w:tcPr>
            <w:tcW w:w="5796" w:type="dxa"/>
            <w:gridSpan w:val="5"/>
            <w:vMerge w:val="restart"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14:paraId="46784827" w14:textId="77777777" w:rsidR="00A623D4" w:rsidRDefault="00000000">
            <w:pPr>
              <w:spacing w:before="24" w:line="219" w:lineRule="auto"/>
              <w:ind w:left="180" w:right="605"/>
              <w:rPr>
                <w:sz w:val="16"/>
                <w:szCs w:val="16"/>
              </w:rPr>
            </w:pPr>
            <w:proofErr w:type="spellStart"/>
            <w:r>
              <w:rPr>
                <w:position w:val="-6"/>
                <w:sz w:val="16"/>
                <w:szCs w:val="16"/>
              </w:rPr>
              <w:t>Mahasiswa</w:t>
            </w:r>
            <w:proofErr w:type="spellEnd"/>
            <w:r>
              <w:rPr>
                <w:position w:val="-6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spacing w:val="21"/>
                <w:position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mengidentifikasi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mengikuti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position w:val="6"/>
                <w:sz w:val="16"/>
                <w:szCs w:val="16"/>
              </w:rPr>
              <w:t>dan</w:t>
            </w:r>
            <w:r>
              <w:rPr>
                <w:spacing w:val="6"/>
                <w:position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position w:val="6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position w:val="6"/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t xml:space="preserve">proses                                                                                    </w:t>
            </w:r>
            <w:r>
              <w:rPr>
                <w:spacing w:val="14"/>
                <w:position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pembelajaran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tatap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position w:val="6"/>
                <w:sz w:val="16"/>
                <w:szCs w:val="16"/>
              </w:rPr>
              <w:t>lingkungan</w:t>
            </w:r>
            <w:proofErr w:type="spellEnd"/>
          </w:p>
        </w:tc>
      </w:tr>
      <w:tr w:rsidR="00A623D4" w14:paraId="0EDE7E74" w14:textId="77777777">
        <w:trPr>
          <w:trHeight w:hRule="exact" w:val="223"/>
        </w:trPr>
        <w:tc>
          <w:tcPr>
            <w:tcW w:w="78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0F5E019A" w14:textId="77777777" w:rsidR="00A623D4" w:rsidRDefault="00A623D4"/>
        </w:tc>
        <w:tc>
          <w:tcPr>
            <w:tcW w:w="187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4702EFD" w14:textId="77777777" w:rsidR="00A623D4" w:rsidRDefault="00000000">
            <w:pPr>
              <w:spacing w:before="12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berdasarkan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data</w:t>
            </w:r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EC762AB" w14:textId="77777777" w:rsidR="00A623D4" w:rsidRDefault="00A623D4"/>
        </w:tc>
        <w:tc>
          <w:tcPr>
            <w:tcW w:w="5796" w:type="dxa"/>
            <w:gridSpan w:val="5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2213441" w14:textId="77777777" w:rsidR="00A623D4" w:rsidRDefault="00A623D4"/>
        </w:tc>
      </w:tr>
      <w:tr w:rsidR="00A623D4" w14:paraId="30CFE3A7" w14:textId="77777777">
        <w:trPr>
          <w:trHeight w:hRule="exact" w:val="223"/>
        </w:trPr>
        <w:tc>
          <w:tcPr>
            <w:tcW w:w="78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08A5DDA5" w14:textId="77777777" w:rsidR="00A623D4" w:rsidRDefault="00A623D4"/>
        </w:tc>
        <w:tc>
          <w:tcPr>
            <w:tcW w:w="187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E34AA94" w14:textId="77777777" w:rsidR="00A623D4" w:rsidRDefault="00000000">
            <w:pPr>
              <w:spacing w:before="12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akurat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(Sub-CPMK</w:t>
            </w:r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580CCFA" w14:textId="77777777" w:rsidR="00A623D4" w:rsidRDefault="00A623D4"/>
        </w:tc>
        <w:tc>
          <w:tcPr>
            <w:tcW w:w="5796" w:type="dxa"/>
            <w:gridSpan w:val="5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9446B29" w14:textId="77777777" w:rsidR="00A623D4" w:rsidRDefault="00A623D4"/>
        </w:tc>
      </w:tr>
      <w:tr w:rsidR="00A623D4" w14:paraId="7DF8F1A8" w14:textId="77777777">
        <w:trPr>
          <w:trHeight w:hRule="exact" w:val="252"/>
        </w:trPr>
        <w:tc>
          <w:tcPr>
            <w:tcW w:w="78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25D5CC1" w14:textId="77777777" w:rsidR="00A623D4" w:rsidRDefault="00A623D4"/>
        </w:tc>
        <w:tc>
          <w:tcPr>
            <w:tcW w:w="187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2BC1ED9" w14:textId="77777777" w:rsidR="00A623D4" w:rsidRDefault="00000000">
            <w:pPr>
              <w:spacing w:before="12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5F8304A" w14:textId="77777777" w:rsidR="00A623D4" w:rsidRDefault="00A623D4"/>
        </w:tc>
        <w:tc>
          <w:tcPr>
            <w:tcW w:w="5796" w:type="dxa"/>
            <w:gridSpan w:val="5"/>
            <w:vMerge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14:paraId="5D616F55" w14:textId="77777777" w:rsidR="00A623D4" w:rsidRDefault="00A623D4"/>
        </w:tc>
      </w:tr>
    </w:tbl>
    <w:p w14:paraId="525BBBCE" w14:textId="77777777" w:rsidR="00A623D4" w:rsidRDefault="00A623D4">
      <w:pPr>
        <w:spacing w:line="120" w:lineRule="exact"/>
        <w:rPr>
          <w:sz w:val="12"/>
          <w:szCs w:val="12"/>
        </w:rPr>
      </w:pPr>
    </w:p>
    <w:p w14:paraId="2440BEC1" w14:textId="77777777" w:rsidR="00A623D4" w:rsidRDefault="00A623D4">
      <w:pPr>
        <w:spacing w:line="200" w:lineRule="exact"/>
      </w:pPr>
    </w:p>
    <w:p w14:paraId="62E2C1AF" w14:textId="77777777" w:rsidR="00A623D4" w:rsidRDefault="00A623D4">
      <w:pPr>
        <w:spacing w:line="200" w:lineRule="exact"/>
      </w:pPr>
    </w:p>
    <w:p w14:paraId="302D5308" w14:textId="77777777" w:rsidR="00A623D4" w:rsidRDefault="00A623D4">
      <w:pPr>
        <w:spacing w:line="200" w:lineRule="exact"/>
      </w:pPr>
    </w:p>
    <w:p w14:paraId="55D7286E" w14:textId="77777777" w:rsidR="00A623D4" w:rsidRDefault="00A623D4">
      <w:pPr>
        <w:spacing w:line="200" w:lineRule="exact"/>
      </w:pPr>
    </w:p>
    <w:p w14:paraId="3A36EB96" w14:textId="77777777" w:rsidR="00A623D4" w:rsidRDefault="00A623D4">
      <w:pPr>
        <w:spacing w:line="200" w:lineRule="exact"/>
      </w:pPr>
    </w:p>
    <w:p w14:paraId="67F8BB59" w14:textId="77777777" w:rsidR="00A623D4" w:rsidRDefault="00000000">
      <w:pPr>
        <w:spacing w:before="42" w:line="290" w:lineRule="auto"/>
        <w:ind w:left="4639" w:right="4479"/>
        <w:rPr>
          <w:sz w:val="16"/>
          <w:szCs w:val="16"/>
        </w:rPr>
      </w:pPr>
      <w:r>
        <w:pict w14:anchorId="7B6B9988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67.95pt;margin-top:-116.75pt;width:284.35pt;height:118.45pt;z-index:-2516608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8"/>
                    <w:gridCol w:w="825"/>
                    <w:gridCol w:w="1425"/>
                    <w:gridCol w:w="1444"/>
                    <w:gridCol w:w="446"/>
                  </w:tblGrid>
                  <w:tr w:rsidR="00A623D4" w14:paraId="38B2DED2" w14:textId="77777777">
                    <w:trPr>
                      <w:trHeight w:hRule="exact" w:val="293"/>
                    </w:trPr>
                    <w:tc>
                      <w:tcPr>
                        <w:tcW w:w="379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single" w:sz="6" w:space="0" w:color="CCCCCC"/>
                        </w:tcBorders>
                      </w:tcPr>
                      <w:p w14:paraId="4F70553E" w14:textId="77777777" w:rsidR="00A623D4" w:rsidRDefault="00A623D4">
                        <w:pPr>
                          <w:spacing w:line="200" w:lineRule="exact"/>
                        </w:pPr>
                      </w:p>
                      <w:p w14:paraId="2383055D" w14:textId="77777777" w:rsidR="00A623D4" w:rsidRDefault="00A623D4">
                        <w:pPr>
                          <w:spacing w:line="200" w:lineRule="exact"/>
                        </w:pPr>
                      </w:p>
                      <w:p w14:paraId="74719274" w14:textId="77777777" w:rsidR="00A623D4" w:rsidRDefault="00A623D4">
                        <w:pPr>
                          <w:spacing w:line="200" w:lineRule="exact"/>
                        </w:pPr>
                      </w:p>
                      <w:p w14:paraId="440C6BE5" w14:textId="77777777" w:rsidR="00A623D4" w:rsidRDefault="00A623D4">
                        <w:pPr>
                          <w:spacing w:line="200" w:lineRule="exact"/>
                        </w:pPr>
                      </w:p>
                      <w:p w14:paraId="2B93FE7E" w14:textId="77777777" w:rsidR="00A623D4" w:rsidRDefault="00A623D4">
                        <w:pPr>
                          <w:spacing w:line="200" w:lineRule="exact"/>
                        </w:pPr>
                      </w:p>
                      <w:p w14:paraId="6796FA7E" w14:textId="77777777" w:rsidR="00A623D4" w:rsidRDefault="00A623D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614A1FF" w14:textId="77777777" w:rsidR="00A623D4" w:rsidRDefault="00000000">
                        <w:pPr>
                          <w:ind w:left="16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muka</w:t>
                        </w:r>
                        <w:proofErr w:type="spellEnd"/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  <w:sz w:val="16"/>
                            <w:szCs w:val="16"/>
                          </w:rPr>
                          <w:t>kelas</w:t>
                        </w:r>
                        <w:proofErr w:type="spellEnd"/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00976E89" w14:textId="77777777" w:rsidR="00A623D4" w:rsidRDefault="00A623D4"/>
                    </w:tc>
                    <w:tc>
                      <w:tcPr>
                        <w:tcW w:w="446" w:type="dxa"/>
                        <w:vMerge w:val="restart"/>
                        <w:tcBorders>
                          <w:top w:val="nil"/>
                          <w:left w:val="single" w:sz="6" w:space="0" w:color="CCCCCC"/>
                          <w:right w:val="nil"/>
                        </w:tcBorders>
                      </w:tcPr>
                      <w:p w14:paraId="4C782867" w14:textId="77777777" w:rsidR="00A623D4" w:rsidRDefault="00A623D4"/>
                    </w:tc>
                  </w:tr>
                  <w:tr w:rsidR="00A623D4" w14:paraId="7E16E863" w14:textId="77777777">
                    <w:trPr>
                      <w:trHeight w:hRule="exact" w:val="223"/>
                    </w:trPr>
                    <w:tc>
                      <w:tcPr>
                        <w:tcW w:w="3798" w:type="dxa"/>
                        <w:gridSpan w:val="3"/>
                        <w:vMerge/>
                        <w:tcBorders>
                          <w:left w:val="nil"/>
                          <w:right w:val="single" w:sz="6" w:space="0" w:color="CCCCCC"/>
                        </w:tcBorders>
                      </w:tcPr>
                      <w:p w14:paraId="411AF6B4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42773E1E" w14:textId="77777777" w:rsidR="00A623D4" w:rsidRDefault="00A623D4"/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right w:val="nil"/>
                        </w:tcBorders>
                      </w:tcPr>
                      <w:p w14:paraId="7396DFDC" w14:textId="77777777" w:rsidR="00A623D4" w:rsidRDefault="00A623D4"/>
                    </w:tc>
                  </w:tr>
                  <w:tr w:rsidR="00A623D4" w14:paraId="3CA19BAB" w14:textId="77777777">
                    <w:trPr>
                      <w:trHeight w:hRule="exact" w:val="223"/>
                    </w:trPr>
                    <w:tc>
                      <w:tcPr>
                        <w:tcW w:w="3798" w:type="dxa"/>
                        <w:gridSpan w:val="3"/>
                        <w:vMerge/>
                        <w:tcBorders>
                          <w:left w:val="nil"/>
                          <w:right w:val="single" w:sz="6" w:space="0" w:color="CCCCCC"/>
                        </w:tcBorders>
                      </w:tcPr>
                      <w:p w14:paraId="4FDE2CB4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1965D048" w14:textId="77777777" w:rsidR="00A623D4" w:rsidRDefault="00A623D4"/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right w:val="nil"/>
                        </w:tcBorders>
                      </w:tcPr>
                      <w:p w14:paraId="71F41A4B" w14:textId="77777777" w:rsidR="00A623D4" w:rsidRDefault="00A623D4"/>
                    </w:tc>
                  </w:tr>
                  <w:tr w:rsidR="00A623D4" w14:paraId="4B3A075F" w14:textId="77777777">
                    <w:trPr>
                      <w:trHeight w:hRule="exact" w:val="223"/>
                    </w:trPr>
                    <w:tc>
                      <w:tcPr>
                        <w:tcW w:w="3798" w:type="dxa"/>
                        <w:gridSpan w:val="3"/>
                        <w:vMerge/>
                        <w:tcBorders>
                          <w:left w:val="nil"/>
                          <w:right w:val="single" w:sz="6" w:space="0" w:color="CCCCCC"/>
                        </w:tcBorders>
                      </w:tcPr>
                      <w:p w14:paraId="1EDDC2AB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3C81E1E7" w14:textId="77777777" w:rsidR="00A623D4" w:rsidRDefault="00A623D4"/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right w:val="nil"/>
                        </w:tcBorders>
                      </w:tcPr>
                      <w:p w14:paraId="5DC43534" w14:textId="77777777" w:rsidR="00A623D4" w:rsidRDefault="00A623D4"/>
                    </w:tc>
                  </w:tr>
                  <w:tr w:rsidR="00A623D4" w14:paraId="1300D60C" w14:textId="77777777">
                    <w:trPr>
                      <w:trHeight w:hRule="exact" w:val="223"/>
                    </w:trPr>
                    <w:tc>
                      <w:tcPr>
                        <w:tcW w:w="3798" w:type="dxa"/>
                        <w:gridSpan w:val="3"/>
                        <w:vMerge/>
                        <w:tcBorders>
                          <w:left w:val="nil"/>
                          <w:right w:val="single" w:sz="6" w:space="0" w:color="CCCCCC"/>
                        </w:tcBorders>
                      </w:tcPr>
                      <w:p w14:paraId="0C39AE8B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1BE9B49C" w14:textId="77777777" w:rsidR="00A623D4" w:rsidRDefault="00A623D4"/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right w:val="nil"/>
                        </w:tcBorders>
                      </w:tcPr>
                      <w:p w14:paraId="6FC27B4B" w14:textId="77777777" w:rsidR="00A623D4" w:rsidRDefault="00A623D4"/>
                    </w:tc>
                  </w:tr>
                  <w:tr w:rsidR="00A623D4" w14:paraId="553C1241" w14:textId="77777777">
                    <w:trPr>
                      <w:trHeight w:hRule="exact" w:val="223"/>
                    </w:trPr>
                    <w:tc>
                      <w:tcPr>
                        <w:tcW w:w="3798" w:type="dxa"/>
                        <w:gridSpan w:val="3"/>
                        <w:vMerge/>
                        <w:tcBorders>
                          <w:left w:val="nil"/>
                          <w:right w:val="single" w:sz="6" w:space="0" w:color="CCCCCC"/>
                        </w:tcBorders>
                      </w:tcPr>
                      <w:p w14:paraId="2220501F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4CAE6CDC" w14:textId="77777777" w:rsidR="00A623D4" w:rsidRDefault="00000000">
                        <w:pPr>
                          <w:spacing w:before="12"/>
                          <w:ind w:left="18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6"/>
                            <w:szCs w:val="16"/>
                          </w:rPr>
                          <w:t>terkini</w:t>
                        </w:r>
                        <w:proofErr w:type="spellEnd"/>
                      </w:p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right w:val="nil"/>
                        </w:tcBorders>
                      </w:tcPr>
                      <w:p w14:paraId="5A930538" w14:textId="77777777" w:rsidR="00A623D4" w:rsidRDefault="00A623D4"/>
                    </w:tc>
                  </w:tr>
                  <w:tr w:rsidR="00A623D4" w14:paraId="55A0DAF0" w14:textId="77777777">
                    <w:trPr>
                      <w:trHeight w:hRule="exact" w:val="223"/>
                    </w:trPr>
                    <w:tc>
                      <w:tcPr>
                        <w:tcW w:w="3798" w:type="dxa"/>
                        <w:gridSpan w:val="3"/>
                        <w:vMerge/>
                        <w:tcBorders>
                          <w:left w:val="nil"/>
                          <w:bottom w:val="nil"/>
                          <w:right w:val="single" w:sz="6" w:space="0" w:color="CCCCCC"/>
                        </w:tcBorders>
                      </w:tcPr>
                      <w:p w14:paraId="7C952A71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018A214C" w14:textId="77777777" w:rsidR="00A623D4" w:rsidRDefault="00000000">
                        <w:pPr>
                          <w:spacing w:before="12"/>
                          <w:ind w:left="18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6"/>
                            <w:szCs w:val="16"/>
                          </w:rPr>
                          <w:t>berdasarkan</w:t>
                        </w:r>
                        <w:proofErr w:type="spellEnd"/>
                      </w:p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right w:val="nil"/>
                        </w:tcBorders>
                      </w:tcPr>
                      <w:p w14:paraId="2B2C17FC" w14:textId="77777777" w:rsidR="00A623D4" w:rsidRDefault="00A623D4"/>
                    </w:tc>
                  </w:tr>
                  <w:tr w:rsidR="00A623D4" w14:paraId="07821E9D" w14:textId="77777777">
                    <w:trPr>
                      <w:trHeight w:hRule="exact" w:val="445"/>
                    </w:trPr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CCCCCC"/>
                        </w:tcBorders>
                      </w:tcPr>
                      <w:p w14:paraId="16FC1DF7" w14:textId="77777777" w:rsidR="00A623D4" w:rsidRDefault="00000000">
                        <w:pPr>
                          <w:spacing w:before="46"/>
                          <w:ind w:left="40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Metode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:</w:t>
                        </w:r>
                        <w:proofErr w:type="gramEnd"/>
                      </w:p>
                      <w:p w14:paraId="611656C2" w14:textId="77777777" w:rsidR="00A623D4" w:rsidRDefault="00000000">
                        <w:pPr>
                          <w:spacing w:before="70" w:line="140" w:lineRule="exact"/>
                          <w:ind w:left="160" w:right="-9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position w:val="-3"/>
                            <w:sz w:val="16"/>
                            <w:szCs w:val="16"/>
                          </w:rPr>
                          <w:t xml:space="preserve">Discovery   </w:t>
                        </w:r>
                        <w:r>
                          <w:rPr>
                            <w:spacing w:val="17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  <w:position w:val="-3"/>
                            <w:sz w:val="16"/>
                            <w:szCs w:val="16"/>
                          </w:rPr>
                          <w:t>Learnin</w:t>
                        </w:r>
                        <w:proofErr w:type="spellEnd"/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310B3C00" w14:textId="77777777" w:rsidR="00A623D4" w:rsidRDefault="00A623D4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17099894" w14:textId="77777777" w:rsidR="00A623D4" w:rsidRDefault="00A623D4">
                        <w:pPr>
                          <w:spacing w:line="200" w:lineRule="exact"/>
                        </w:pPr>
                      </w:p>
                      <w:p w14:paraId="662F31AA" w14:textId="77777777" w:rsidR="00A623D4" w:rsidRDefault="00000000">
                        <w:pPr>
                          <w:spacing w:line="140" w:lineRule="exact"/>
                          <w:ind w:left="-4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position w:val="-3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3B914709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4F5EFCE9" w14:textId="77777777" w:rsidR="00A623D4" w:rsidRDefault="00000000">
                        <w:pPr>
                          <w:spacing w:before="12" w:line="290" w:lineRule="auto"/>
                          <w:ind w:left="180" w:right="14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sumber</w:t>
                        </w:r>
                        <w:proofErr w:type="spellEnd"/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data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 xml:space="preserve">dan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fakta</w:t>
                        </w:r>
                        <w:proofErr w:type="spellEnd"/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yang</w:t>
                        </w:r>
                      </w:p>
                    </w:tc>
                    <w:tc>
                      <w:tcPr>
                        <w:tcW w:w="446" w:type="dxa"/>
                        <w:vMerge/>
                        <w:tcBorders>
                          <w:left w:val="single" w:sz="6" w:space="0" w:color="CCCCCC"/>
                          <w:bottom w:val="nil"/>
                          <w:right w:val="nil"/>
                        </w:tcBorders>
                      </w:tcPr>
                      <w:p w14:paraId="0A194BEB" w14:textId="77777777" w:rsidR="00A623D4" w:rsidRDefault="00A623D4"/>
                    </w:tc>
                  </w:tr>
                  <w:tr w:rsidR="00A623D4" w14:paraId="351DD745" w14:textId="77777777">
                    <w:trPr>
                      <w:trHeight w:hRule="exact" w:val="293"/>
                    </w:trPr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CCCCCC"/>
                        </w:tcBorders>
                      </w:tcPr>
                      <w:p w14:paraId="25DD0EE8" w14:textId="77777777" w:rsidR="00A623D4" w:rsidRDefault="00000000">
                        <w:pPr>
                          <w:spacing w:before="78"/>
                          <w:ind w:left="16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Mahasiswa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  <w:sz w:val="16"/>
                            <w:szCs w:val="16"/>
                          </w:rPr>
                          <w:t>secara</w:t>
                        </w:r>
                        <w:proofErr w:type="spellEnd"/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2C9191A8" w14:textId="77777777" w:rsidR="00A623D4" w:rsidRDefault="00A623D4"/>
                    </w:tc>
                    <w:tc>
                      <w:tcPr>
                        <w:tcW w:w="1425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678D966C" w14:textId="77777777" w:rsidR="00A623D4" w:rsidRDefault="00A623D4"/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single" w:sz="6" w:space="0" w:color="CCCCCC"/>
                        </w:tcBorders>
                      </w:tcPr>
                      <w:p w14:paraId="3DD09682" w14:textId="77777777" w:rsidR="00A623D4" w:rsidRDefault="00000000">
                        <w:pPr>
                          <w:spacing w:before="12"/>
                          <w:ind w:left="180" w:right="-22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relevan</w:t>
                        </w:r>
                        <w:proofErr w:type="spellEnd"/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dan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  <w:sz w:val="16"/>
                            <w:szCs w:val="16"/>
                          </w:rPr>
                          <w:t>akurat</w:t>
                        </w:r>
                        <w:proofErr w:type="spellEnd"/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6" w:space="0" w:color="CCCCCC"/>
                          <w:bottom w:val="nil"/>
                          <w:right w:val="nil"/>
                        </w:tcBorders>
                      </w:tcPr>
                      <w:p w14:paraId="062ADAF0" w14:textId="77777777" w:rsidR="00A623D4" w:rsidRDefault="00A623D4"/>
                    </w:tc>
                  </w:tr>
                </w:tbl>
                <w:p w14:paraId="54D840BD" w14:textId="77777777" w:rsidR="00A623D4" w:rsidRDefault="00A623D4"/>
              </w:txbxContent>
            </v:textbox>
            <w10:wrap anchorx="page"/>
          </v:shape>
        </w:pict>
      </w:r>
      <w:proofErr w:type="spellStart"/>
      <w:r>
        <w:rPr>
          <w:w w:val="102"/>
          <w:sz w:val="16"/>
          <w:szCs w:val="16"/>
        </w:rPr>
        <w:t>berkelompok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melakukan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studi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literatur</w:t>
      </w:r>
      <w:proofErr w:type="spellEnd"/>
      <w:r>
        <w:rPr>
          <w:w w:val="102"/>
          <w:sz w:val="16"/>
          <w:szCs w:val="16"/>
        </w:rPr>
        <w:t>/</w:t>
      </w:r>
      <w:proofErr w:type="spellStart"/>
      <w:r>
        <w:rPr>
          <w:w w:val="102"/>
          <w:sz w:val="16"/>
          <w:szCs w:val="16"/>
        </w:rPr>
        <w:t>referensi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untuk</w:t>
      </w:r>
      <w:proofErr w:type="spellEnd"/>
      <w:r>
        <w:rPr>
          <w:spacing w:val="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mencari</w:t>
      </w:r>
      <w:proofErr w:type="spellEnd"/>
      <w:r>
        <w:rPr>
          <w:spacing w:val="11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dan </w:t>
      </w:r>
      <w:proofErr w:type="spellStart"/>
      <w:r>
        <w:rPr>
          <w:w w:val="102"/>
          <w:sz w:val="16"/>
          <w:szCs w:val="16"/>
        </w:rPr>
        <w:t>membuktikan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permasalahan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lingkungan</w:t>
      </w:r>
      <w:proofErr w:type="spellEnd"/>
    </w:p>
    <w:p w14:paraId="4C3827B6" w14:textId="77777777" w:rsidR="00A623D4" w:rsidRDefault="00A623D4">
      <w:pPr>
        <w:spacing w:before="6" w:line="180" w:lineRule="exact"/>
        <w:rPr>
          <w:sz w:val="19"/>
          <w:szCs w:val="19"/>
        </w:rPr>
      </w:pPr>
    </w:p>
    <w:p w14:paraId="21585DEA" w14:textId="77777777" w:rsidR="00A623D4" w:rsidRDefault="00000000">
      <w:pPr>
        <w:spacing w:line="310" w:lineRule="auto"/>
        <w:ind w:left="4489" w:right="4816" w:firstLine="30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Pengalaman</w:t>
      </w:r>
      <w:proofErr w:type="spellEnd"/>
      <w:r>
        <w:rPr>
          <w:spacing w:val="17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:</w:t>
      </w:r>
      <w:proofErr w:type="gram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Dalam</w:t>
      </w:r>
      <w:r>
        <w:rPr>
          <w:spacing w:val="10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kegiatan</w:t>
      </w:r>
      <w:proofErr w:type="spellEnd"/>
      <w:r>
        <w:rPr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proses</w:t>
      </w:r>
      <w:r>
        <w:rPr>
          <w:spacing w:val="9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belajar</w:t>
      </w:r>
      <w:proofErr w:type="spellEnd"/>
      <w:r>
        <w:rPr>
          <w:w w:val="102"/>
          <w:sz w:val="16"/>
          <w:szCs w:val="16"/>
        </w:rPr>
        <w:t>,</w:t>
      </w:r>
    </w:p>
    <w:p w14:paraId="5617A9F5" w14:textId="77777777" w:rsidR="00A623D4" w:rsidRDefault="00000000">
      <w:pPr>
        <w:spacing w:line="160" w:lineRule="exact"/>
        <w:ind w:left="4456" w:right="5125"/>
        <w:jc w:val="center"/>
        <w:rPr>
          <w:sz w:val="16"/>
          <w:szCs w:val="16"/>
        </w:rPr>
      </w:pPr>
      <w:r>
        <w:pict w14:anchorId="69EDEE70">
          <v:group id="_x0000_s1065" style="position:absolute;left:0;text-align:left;margin-left:48.25pt;margin-top:40.75pt;width:508.85pt;height:554.45pt;z-index:-251661824;mso-position-horizontal-relative:page;mso-position-vertical-relative:page" coordorigin="965,815" coordsize="10177,11089">
            <v:shape id="_x0000_s1082" style="position:absolute;left:973;top:11889;width:796;height:0" coordorigin="973,11889" coordsize="796,0" path="m973,11889r796,e" filled="f" strokecolor="#ccc">
              <v:path arrowok="t"/>
            </v:shape>
            <v:shape id="_x0000_s1081" style="position:absolute;left:980;top:823;width:0;height:11074" coordorigin="980,823" coordsize="0,11074" path="m980,823r,11074e" filled="f" strokecolor="#ccc">
              <v:path arrowok="t"/>
            </v:shape>
            <v:shape id="_x0000_s1080" style="position:absolute;left:1754;top:11889;width:1890;height:0" coordorigin="1754,11889" coordsize="1890,0" path="m1754,11889r1890,e" filled="f" strokecolor="#ccc">
              <v:path arrowok="t"/>
            </v:shape>
            <v:shape id="_x0000_s1079" style="position:absolute;left:1761;top:823;width:0;height:11074" coordorigin="1761,823" coordsize="0,11074" path="m1761,823r,11074e" filled="f" strokecolor="#ccc">
              <v:path arrowok="t"/>
            </v:shape>
            <v:shape id="_x0000_s1078" style="position:absolute;left:3629;top:11889;width:1710;height:0" coordorigin="3629,11889" coordsize="1710,0" path="m3629,11889r1710,e" filled="f" strokecolor="#ccc">
              <v:path arrowok="t"/>
            </v:shape>
            <v:shape id="_x0000_s1077" style="position:absolute;left:3636;top:823;width:0;height:11074" coordorigin="3636,823" coordsize="0,11074" path="m3636,823r,11074e" filled="f" strokecolor="#ccc">
              <v:path arrowok="t"/>
            </v:shape>
            <v:shape id="_x0000_s1076" style="position:absolute;left:5324;top:11889;width:1590;height:0" coordorigin="5324,11889" coordsize="1590,0" path="m5324,11889r1590,e" filled="f" strokecolor="#ccc">
              <v:path arrowok="t"/>
            </v:shape>
            <v:shape id="_x0000_s1075" style="position:absolute;left:5331;top:823;width:0;height:11074" coordorigin="5331,823" coordsize="0,11074" path="m5331,823r,11074e" filled="f" strokecolor="#ccc">
              <v:path arrowok="t"/>
            </v:shape>
            <v:shape id="_x0000_s1074" style="position:absolute;left:6899;top:11889;width:840;height:0" coordorigin="6899,11889" coordsize="840,0" path="m6899,11889r840,e" filled="f" strokecolor="#ccc">
              <v:path arrowok="t"/>
            </v:shape>
            <v:shape id="_x0000_s1073" style="position:absolute;left:6906;top:823;width:0;height:11074" coordorigin="6906,823" coordsize="0,11074" path="m6906,823r,11074e" filled="f" strokecolor="#ccc">
              <v:path arrowok="t"/>
            </v:shape>
            <v:shape id="_x0000_s1072" style="position:absolute;left:7724;top:11889;width:1440;height:0" coordorigin="7724,11889" coordsize="1440,0" path="m7724,11889r1440,e" filled="f" strokecolor="#ccc">
              <v:path arrowok="t"/>
            </v:shape>
            <v:shape id="_x0000_s1071" style="position:absolute;left:7731;top:823;width:0;height:11074" coordorigin="7731,823" coordsize="0,11074" path="m7731,823r,11074e" filled="f" strokecolor="#ccc">
              <v:path arrowok="t"/>
            </v:shape>
            <v:shape id="_x0000_s1070" style="position:absolute;left:9149;top:11889;width:1459;height:0" coordorigin="9149,11889" coordsize="1459,0" path="m9149,11889r1458,e" filled="f" strokecolor="#ccc">
              <v:path arrowok="t"/>
            </v:shape>
            <v:shape id="_x0000_s1069" style="position:absolute;left:9156;top:823;width:0;height:11074" coordorigin="9156,823" coordsize="0,11074" path="m9156,823r,11074e" filled="f" strokecolor="#ccc">
              <v:path arrowok="t"/>
            </v:shape>
            <v:shape id="_x0000_s1068" style="position:absolute;left:10592;top:11889;width:542;height:0" coordorigin="10592,11889" coordsize="542,0" path="m10592,11889r543,e" filled="f" strokecolor="#ccc">
              <v:path arrowok="t"/>
            </v:shape>
            <v:shape id="_x0000_s1067" style="position:absolute;left:10600;top:823;width:0;height:11074" coordorigin="10600,823" coordsize="0,11074" path="m10600,823r,11074e" filled="f" strokecolor="#ccc">
              <v:path arrowok="t"/>
            </v:shape>
            <v:shape id="_x0000_s1066" style="position:absolute;left:11127;top:823;width:0;height:11074" coordorigin="11127,823" coordsize="0,11074" path="m11127,823r,11074e" filled="f" strokecolor="#ccc">
              <v:path arrowok="t"/>
            </v:shape>
            <w10:wrap anchorx="page" anchory="page"/>
          </v:group>
        </w:pict>
      </w:r>
      <w:proofErr w:type="spellStart"/>
      <w:r>
        <w:rPr>
          <w:w w:val="102"/>
          <w:sz w:val="16"/>
          <w:szCs w:val="16"/>
        </w:rPr>
        <w:t>mahasiswa</w:t>
      </w:r>
      <w:proofErr w:type="spellEnd"/>
    </w:p>
    <w:p w14:paraId="64DFEE93" w14:textId="77777777" w:rsidR="00A623D4" w:rsidRDefault="00000000">
      <w:pPr>
        <w:spacing w:before="38" w:line="290" w:lineRule="auto"/>
        <w:ind w:left="4489" w:right="4529"/>
        <w:rPr>
          <w:sz w:val="16"/>
          <w:szCs w:val="16"/>
        </w:rPr>
      </w:pPr>
      <w:proofErr w:type="spellStart"/>
      <w:r>
        <w:rPr>
          <w:sz w:val="16"/>
          <w:szCs w:val="16"/>
        </w:rPr>
        <w:t>melakukan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kegiatan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diskusi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kelompok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untuk</w:t>
      </w:r>
      <w:proofErr w:type="spellEnd"/>
      <w:r>
        <w:rPr>
          <w:spacing w:val="8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menganalisis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permasalahan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lingkungan</w:t>
      </w:r>
      <w:proofErr w:type="spellEnd"/>
      <w:r>
        <w:rPr>
          <w:spacing w:val="1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yang </w:t>
      </w:r>
      <w:proofErr w:type="spellStart"/>
      <w:r>
        <w:rPr>
          <w:sz w:val="16"/>
          <w:szCs w:val="16"/>
        </w:rPr>
        <w:t>terjadi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dengan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disertai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sumber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data </w:t>
      </w:r>
      <w:r>
        <w:rPr>
          <w:sz w:val="16"/>
          <w:szCs w:val="16"/>
        </w:rPr>
        <w:t>yang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relevan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dan </w:t>
      </w:r>
      <w:proofErr w:type="spellStart"/>
      <w:r>
        <w:rPr>
          <w:sz w:val="16"/>
          <w:szCs w:val="16"/>
        </w:rPr>
        <w:t>akurat</w:t>
      </w:r>
      <w:proofErr w:type="spellEnd"/>
      <w:r>
        <w:rPr>
          <w:sz w:val="16"/>
          <w:szCs w:val="16"/>
        </w:rPr>
        <w:t>.</w:t>
      </w:r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Dalam </w:t>
      </w:r>
      <w:proofErr w:type="spellStart"/>
      <w:r>
        <w:rPr>
          <w:sz w:val="16"/>
          <w:szCs w:val="16"/>
        </w:rPr>
        <w:t>kegiatan</w:t>
      </w:r>
      <w:proofErr w:type="spellEnd"/>
      <w:r>
        <w:rPr>
          <w:spacing w:val="1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mandiri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mahasiswa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mencari</w:t>
      </w:r>
      <w:proofErr w:type="spellEnd"/>
    </w:p>
    <w:p w14:paraId="7DD05DAF" w14:textId="77777777" w:rsidR="00A623D4" w:rsidRDefault="00000000">
      <w:pPr>
        <w:spacing w:before="1" w:line="290" w:lineRule="auto"/>
        <w:ind w:left="4489" w:right="4401"/>
        <w:rPr>
          <w:sz w:val="16"/>
          <w:szCs w:val="16"/>
        </w:rPr>
      </w:pPr>
      <w:r>
        <w:rPr>
          <w:sz w:val="16"/>
          <w:szCs w:val="16"/>
        </w:rPr>
        <w:t>data-data</w:t>
      </w:r>
      <w:r>
        <w:rPr>
          <w:spacing w:val="1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relevan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dan </w:t>
      </w:r>
      <w:proofErr w:type="spellStart"/>
      <w:r>
        <w:rPr>
          <w:sz w:val="16"/>
          <w:szCs w:val="16"/>
        </w:rPr>
        <w:t>akurat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tentang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permasalahan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lingkungan</w:t>
      </w:r>
      <w:proofErr w:type="spellEnd"/>
      <w:r>
        <w:rPr>
          <w:spacing w:val="1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yang </w:t>
      </w:r>
      <w:proofErr w:type="spellStart"/>
      <w:r>
        <w:rPr>
          <w:sz w:val="16"/>
          <w:szCs w:val="16"/>
        </w:rPr>
        <w:t>terjadi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saat</w:t>
      </w:r>
      <w:proofErr w:type="spellEnd"/>
      <w:r>
        <w:rPr>
          <w:spacing w:val="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ini</w:t>
      </w:r>
      <w:proofErr w:type="spellEnd"/>
      <w:r>
        <w:rPr>
          <w:sz w:val="16"/>
          <w:szCs w:val="16"/>
        </w:rPr>
        <w:t>.</w:t>
      </w:r>
      <w:r>
        <w:rPr>
          <w:spacing w:val="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Dalam </w:t>
      </w:r>
      <w:proofErr w:type="spellStart"/>
      <w:r>
        <w:rPr>
          <w:w w:val="102"/>
          <w:sz w:val="16"/>
          <w:szCs w:val="16"/>
        </w:rPr>
        <w:t>penugasan</w:t>
      </w:r>
      <w:proofErr w:type="spellEnd"/>
    </w:p>
    <w:p w14:paraId="3DA6EC13" w14:textId="77777777" w:rsidR="00A623D4" w:rsidRDefault="00000000">
      <w:pPr>
        <w:spacing w:before="1" w:line="290" w:lineRule="auto"/>
        <w:ind w:left="4489" w:right="4679"/>
        <w:rPr>
          <w:sz w:val="16"/>
          <w:szCs w:val="16"/>
        </w:rPr>
        <w:sectPr w:rsidR="00A623D4">
          <w:pgSz w:w="11920" w:h="16840"/>
          <w:pgMar w:top="720" w:right="660" w:bottom="280" w:left="880" w:header="720" w:footer="720" w:gutter="0"/>
          <w:cols w:space="720"/>
        </w:sectPr>
      </w:pPr>
      <w:proofErr w:type="spellStart"/>
      <w:r>
        <w:rPr>
          <w:w w:val="102"/>
          <w:sz w:val="16"/>
          <w:szCs w:val="16"/>
        </w:rPr>
        <w:t>terstruktur</w:t>
      </w:r>
      <w:proofErr w:type="spellEnd"/>
      <w:r>
        <w:rPr>
          <w:w w:val="102"/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mahasiswa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secara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berkelompok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membuat</w:t>
      </w:r>
      <w:proofErr w:type="spellEnd"/>
      <w:r>
        <w:rPr>
          <w:spacing w:val="13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produk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berupa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flyer </w:t>
      </w:r>
      <w:proofErr w:type="spellStart"/>
      <w:r>
        <w:rPr>
          <w:w w:val="102"/>
          <w:sz w:val="16"/>
          <w:szCs w:val="16"/>
        </w:rPr>
        <w:t>mengenai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permasalahan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lingkungan</w:t>
      </w:r>
      <w:proofErr w:type="spellEnd"/>
      <w:r>
        <w:rPr>
          <w:spacing w:val="1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yang </w:t>
      </w:r>
      <w:proofErr w:type="spellStart"/>
      <w:r>
        <w:rPr>
          <w:sz w:val="16"/>
          <w:szCs w:val="16"/>
        </w:rPr>
        <w:t>dipilih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kelompok</w:t>
      </w:r>
      <w:proofErr w:type="spellEnd"/>
    </w:p>
    <w:p w14:paraId="47BB6527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53C72C5B" w14:textId="77777777">
        <w:trPr>
          <w:trHeight w:hRule="exact" w:val="8386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24513F" w14:textId="77777777" w:rsidR="00A623D4" w:rsidRDefault="00000000">
            <w:pPr>
              <w:spacing w:before="59"/>
              <w:ind w:left="309" w:right="310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5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4DD40D" w14:textId="77777777" w:rsidR="00A623D4" w:rsidRDefault="00000000">
            <w:pPr>
              <w:spacing w:before="59" w:line="290" w:lineRule="auto"/>
              <w:ind w:left="30" w:right="17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konsep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daya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hayati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(Sub-CPMK</w:t>
            </w:r>
          </w:p>
          <w:p w14:paraId="33CCBB6F" w14:textId="77777777" w:rsidR="00A623D4" w:rsidRDefault="00000000">
            <w:pPr>
              <w:spacing w:before="1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3F5A74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Sumber</w:t>
            </w:r>
            <w:proofErr w:type="spellEnd"/>
          </w:p>
          <w:p w14:paraId="297DF8C5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Alam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BD753B" w14:textId="77777777" w:rsidR="00A623D4" w:rsidRDefault="00000000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5F474634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4C5D16B3" w14:textId="77777777" w:rsidR="00A623D4" w:rsidRDefault="00000000">
            <w:pPr>
              <w:spacing w:before="38" w:line="290" w:lineRule="auto"/>
              <w:ind w:left="180" w:right="1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proses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tatap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muka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secara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luring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di </w:t>
            </w:r>
            <w:proofErr w:type="spellStart"/>
            <w:r>
              <w:rPr>
                <w:w w:val="102"/>
                <w:sz w:val="16"/>
                <w:szCs w:val="16"/>
              </w:rPr>
              <w:t>kelas</w:t>
            </w:r>
            <w:proofErr w:type="spellEnd"/>
          </w:p>
          <w:p w14:paraId="2A3CBAC1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76D53CE6" w14:textId="77777777" w:rsidR="00A623D4" w:rsidRDefault="00000000">
            <w:pPr>
              <w:ind w:left="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6D8E4BFF" w14:textId="77777777" w:rsidR="00A623D4" w:rsidRDefault="00000000">
            <w:pPr>
              <w:spacing w:before="68" w:line="291" w:lineRule="auto"/>
              <w:ind w:left="180" w:righ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Based Learning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studi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mengenai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praktik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konservasi</w:t>
            </w:r>
            <w:proofErr w:type="spellEnd"/>
          </w:p>
          <w:p w14:paraId="07066D00" w14:textId="77777777" w:rsidR="00A623D4" w:rsidRDefault="00000000">
            <w:pPr>
              <w:spacing w:before="1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berbasis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masyarakat</w:t>
            </w:r>
            <w:proofErr w:type="spellEnd"/>
          </w:p>
          <w:p w14:paraId="1C905A1D" w14:textId="77777777" w:rsidR="00A623D4" w:rsidRDefault="00A623D4">
            <w:pPr>
              <w:spacing w:before="14" w:line="220" w:lineRule="exact"/>
              <w:rPr>
                <w:sz w:val="22"/>
                <w:szCs w:val="22"/>
              </w:rPr>
            </w:pPr>
          </w:p>
          <w:p w14:paraId="68DDDE74" w14:textId="77777777" w:rsidR="00A623D4" w:rsidRDefault="00000000">
            <w:pPr>
              <w:spacing w:line="310" w:lineRule="auto"/>
              <w:ind w:left="30" w:right="469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  <w:r>
              <w:rPr>
                <w:w w:val="102"/>
                <w:sz w:val="16"/>
                <w:szCs w:val="16"/>
              </w:rPr>
              <w:t>,</w:t>
            </w:r>
          </w:p>
          <w:p w14:paraId="22ABF2C4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398D0EE3" w14:textId="77777777" w:rsidR="00A623D4" w:rsidRDefault="00000000">
            <w:pPr>
              <w:spacing w:before="38" w:line="290" w:lineRule="auto"/>
              <w:ind w:left="30" w:right="18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diskusi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tentang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kondisi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keanekaragaman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hayati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konservasi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berbasis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masyarakat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mencari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data-data </w:t>
            </w:r>
            <w:proofErr w:type="spellStart"/>
            <w:r>
              <w:rPr>
                <w:sz w:val="16"/>
                <w:szCs w:val="16"/>
              </w:rPr>
              <w:t>relevan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akurat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mengenai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kondisi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keanekaragaman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hayati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80F174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BBEAEC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Produk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303C46" w14:textId="77777777" w:rsidR="00A623D4" w:rsidRDefault="00000000">
            <w:pPr>
              <w:spacing w:before="59" w:line="290" w:lineRule="auto"/>
              <w:ind w:left="180" w:right="119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mengetahui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kondisi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keanekaragaman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hayati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saat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ini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upaya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konservasi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berbasis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85096B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5%</w:t>
            </w:r>
          </w:p>
        </w:tc>
      </w:tr>
    </w:tbl>
    <w:p w14:paraId="1AFD7AC6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095BBDFF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11ECDB73" w14:textId="77777777">
        <w:trPr>
          <w:trHeight w:hRule="exact" w:val="13509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949EBB" w14:textId="77777777" w:rsidR="00A623D4" w:rsidRDefault="00000000">
            <w:pPr>
              <w:spacing w:before="59"/>
              <w:ind w:left="309" w:right="310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9A1D2A" w14:textId="77777777" w:rsidR="00A623D4" w:rsidRDefault="00000000">
            <w:pPr>
              <w:spacing w:before="59" w:line="290" w:lineRule="auto"/>
              <w:ind w:left="30" w:right="1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edukasi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peduli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kepada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masyarakat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(Sub-CPMK</w:t>
            </w:r>
          </w:p>
          <w:p w14:paraId="6A5D94B2" w14:textId="77777777" w:rsidR="00A623D4" w:rsidRDefault="00000000">
            <w:pPr>
              <w:spacing w:before="1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1E5299" w14:textId="77777777" w:rsidR="00A623D4" w:rsidRDefault="00000000">
            <w:pPr>
              <w:spacing w:before="59" w:line="290" w:lineRule="auto"/>
              <w:ind w:left="30" w:right="62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peduli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537A91" w14:textId="77777777" w:rsidR="00A623D4" w:rsidRDefault="00000000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6691F559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087E4E06" w14:textId="77777777" w:rsidR="00A623D4" w:rsidRDefault="00000000">
            <w:pPr>
              <w:spacing w:before="38" w:line="290" w:lineRule="auto"/>
              <w:ind w:left="180" w:right="15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proses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luring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tatap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mukla</w:t>
            </w:r>
            <w:proofErr w:type="spellEnd"/>
          </w:p>
          <w:p w14:paraId="7083E4DD" w14:textId="77777777" w:rsidR="00A623D4" w:rsidRDefault="00000000">
            <w:pPr>
              <w:spacing w:before="1" w:line="290" w:lineRule="auto"/>
              <w:ind w:left="180" w:righ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kelas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menyusun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rencana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lapangan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edukasi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perilaku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peduli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kepada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masyarakat</w:t>
            </w:r>
            <w:proofErr w:type="spellEnd"/>
          </w:p>
          <w:p w14:paraId="0EEFE454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24172FAD" w14:textId="77777777" w:rsidR="00A623D4" w:rsidRDefault="00000000">
            <w:pPr>
              <w:ind w:left="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288CCC6D" w14:textId="77777777" w:rsidR="00A623D4" w:rsidRDefault="00000000">
            <w:pPr>
              <w:spacing w:before="68" w:line="290" w:lineRule="auto"/>
              <w:ind w:left="180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 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Based Learning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menentukan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permasalahan</w:t>
            </w:r>
            <w:proofErr w:type="spellEnd"/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diangkat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sz w:val="16"/>
                <w:szCs w:val="16"/>
              </w:rPr>
              <w:t>menyusun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rencana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edukasi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pendidikan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  <w:p w14:paraId="3C8B3D80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44C3316A" w14:textId="77777777" w:rsidR="00A623D4" w:rsidRDefault="00000000">
            <w:pPr>
              <w:spacing w:line="310" w:lineRule="auto"/>
              <w:ind w:left="30" w:right="469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  <w:r>
              <w:rPr>
                <w:w w:val="102"/>
                <w:sz w:val="16"/>
                <w:szCs w:val="16"/>
              </w:rPr>
              <w:t>,</w:t>
            </w:r>
          </w:p>
          <w:p w14:paraId="0F4B8827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mencari</w:t>
            </w:r>
            <w:proofErr w:type="spellEnd"/>
          </w:p>
          <w:p w14:paraId="5FB2EF12" w14:textId="77777777" w:rsidR="00A623D4" w:rsidRDefault="00000000">
            <w:pPr>
              <w:spacing w:before="38" w:line="290" w:lineRule="auto"/>
              <w:ind w:left="30" w:right="13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informasi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mengenai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isu</w:t>
            </w:r>
            <w:proofErr w:type="spellEnd"/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prioritas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di </w:t>
            </w:r>
            <w:r>
              <w:rPr>
                <w:sz w:val="16"/>
                <w:szCs w:val="16"/>
              </w:rPr>
              <w:t>DIY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w w:val="102"/>
                <w:sz w:val="16"/>
                <w:szCs w:val="16"/>
              </w:rPr>
              <w:t>mengidentifikasi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dijumpai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sekitar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mencari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data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fakta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relevan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akurat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mengenai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sumber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Dalam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penugasan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terstruktur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membuat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proyek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berkaitan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dengan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perilaku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bertanggungjawab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terhadap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berdasarkan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dijumpai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di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sekitar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8A7A80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8A6F18" w14:textId="77777777" w:rsidR="00A623D4" w:rsidRDefault="00000000">
            <w:pPr>
              <w:spacing w:before="59" w:line="290" w:lineRule="auto"/>
              <w:ind w:left="180" w:right="6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Ujian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Tengah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Semester (UTS)</w:t>
            </w:r>
          </w:p>
          <w:p w14:paraId="46D4C974" w14:textId="77777777" w:rsidR="00A623D4" w:rsidRDefault="00000000">
            <w:pPr>
              <w:spacing w:before="1" w:line="290" w:lineRule="auto"/>
              <w:ind w:left="180" w:right="50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Non-</w:t>
            </w:r>
            <w:proofErr w:type="spellStart"/>
            <w:r>
              <w:rPr>
                <w:w w:val="102"/>
                <w:sz w:val="16"/>
                <w:szCs w:val="16"/>
              </w:rPr>
              <w:t>Tes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: </w:t>
            </w:r>
            <w:proofErr w:type="spellStart"/>
            <w:r>
              <w:rPr>
                <w:w w:val="102"/>
                <w:sz w:val="16"/>
                <w:szCs w:val="16"/>
              </w:rPr>
              <w:t>Penugasan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4149E5" w14:textId="77777777" w:rsidR="00A623D4" w:rsidRDefault="00000000">
            <w:pPr>
              <w:spacing w:before="59" w:line="290" w:lineRule="auto"/>
              <w:ind w:left="180" w:right="69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memahami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sumber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utama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penyebab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memberikan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edukasi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perilaku</w:t>
            </w:r>
            <w:proofErr w:type="spellEnd"/>
          </w:p>
          <w:p w14:paraId="1FBCBF78" w14:textId="77777777" w:rsidR="00A623D4" w:rsidRDefault="00000000">
            <w:pPr>
              <w:spacing w:before="1" w:line="290" w:lineRule="auto"/>
              <w:ind w:left="180" w:right="1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bertanggungjawab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terhadap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</w:p>
          <w:p w14:paraId="270A1A04" w14:textId="77777777" w:rsidR="00A623D4" w:rsidRDefault="00000000">
            <w:pPr>
              <w:spacing w:before="1" w:line="290" w:lineRule="auto"/>
              <w:ind w:left="180" w:right="472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kepada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94C081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18%</w:t>
            </w:r>
          </w:p>
          <w:p w14:paraId="6AA9DF6A" w14:textId="77777777" w:rsidR="00A623D4" w:rsidRDefault="00000000">
            <w:pPr>
              <w:spacing w:before="38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3%</w:t>
            </w:r>
          </w:p>
        </w:tc>
      </w:tr>
    </w:tbl>
    <w:p w14:paraId="46AB7A82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3B879BC1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16BB7C86" w14:textId="77777777">
        <w:trPr>
          <w:trHeight w:hRule="exact" w:val="7940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6EFC60" w14:textId="77777777" w:rsidR="00A623D4" w:rsidRDefault="00000000">
            <w:pPr>
              <w:spacing w:before="59"/>
              <w:ind w:left="309" w:right="310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7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D4D0BC" w14:textId="77777777" w:rsidR="00A623D4" w:rsidRDefault="00000000">
            <w:pPr>
              <w:spacing w:before="59" w:line="290" w:lineRule="auto"/>
              <w:ind w:left="30" w:right="12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capaian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Sustainable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Development </w:t>
            </w:r>
            <w:r>
              <w:rPr>
                <w:sz w:val="16"/>
                <w:szCs w:val="16"/>
              </w:rPr>
              <w:t>Goals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(SDGs)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di </w:t>
            </w:r>
            <w:r>
              <w:rPr>
                <w:sz w:val="16"/>
                <w:szCs w:val="16"/>
              </w:rPr>
              <w:t>Indonesia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(Sub-CPMK</w:t>
            </w:r>
          </w:p>
          <w:p w14:paraId="07587851" w14:textId="77777777" w:rsidR="00A623D4" w:rsidRDefault="00000000">
            <w:pPr>
              <w:spacing w:before="1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0C81DB" w14:textId="77777777" w:rsidR="00A623D4" w:rsidRDefault="00000000">
            <w:pPr>
              <w:spacing w:before="59" w:line="290" w:lineRule="auto"/>
              <w:ind w:left="30" w:right="315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 xml:space="preserve">Sustainable </w:t>
            </w:r>
            <w:r>
              <w:rPr>
                <w:sz w:val="16"/>
                <w:szCs w:val="16"/>
              </w:rPr>
              <w:t>Development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Goals (SDGs)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DEA4DF" w14:textId="77777777" w:rsidR="00A623D4" w:rsidRDefault="00000000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7267D194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13E0216A" w14:textId="77777777" w:rsidR="00A623D4" w:rsidRDefault="00000000">
            <w:pPr>
              <w:spacing w:before="38" w:line="290" w:lineRule="auto"/>
              <w:ind w:left="180" w:right="1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proses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tatap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muka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secara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luring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di </w:t>
            </w:r>
            <w:proofErr w:type="spellStart"/>
            <w:r>
              <w:rPr>
                <w:w w:val="102"/>
                <w:sz w:val="16"/>
                <w:szCs w:val="16"/>
              </w:rPr>
              <w:t>kelas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  <w:p w14:paraId="186EA2B9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6765440F" w14:textId="77777777" w:rsidR="00A623D4" w:rsidRDefault="00000000">
            <w:pPr>
              <w:spacing w:line="311" w:lineRule="auto"/>
              <w:ind w:left="180" w:right="551" w:hanging="1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Cooperative Learning</w:t>
            </w:r>
          </w:p>
          <w:p w14:paraId="32F0DDC6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</w:p>
          <w:p w14:paraId="5D78C51A" w14:textId="77777777" w:rsidR="00A623D4" w:rsidRDefault="00000000">
            <w:pPr>
              <w:spacing w:before="38" w:line="290" w:lineRule="auto"/>
              <w:ind w:left="180" w:right="113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diskusi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mengenai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capaian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SDGs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Indonesia</w:t>
            </w:r>
          </w:p>
          <w:p w14:paraId="7D2E5DEB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76D5FAA7" w14:textId="77777777" w:rsidR="00A623D4" w:rsidRDefault="00000000">
            <w:pPr>
              <w:spacing w:line="310" w:lineRule="auto"/>
              <w:ind w:left="30" w:right="469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  <w:r>
              <w:rPr>
                <w:w w:val="102"/>
                <w:sz w:val="16"/>
                <w:szCs w:val="16"/>
              </w:rPr>
              <w:t>,</w:t>
            </w:r>
          </w:p>
          <w:p w14:paraId="09FDC34B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</w:p>
          <w:p w14:paraId="6739DA01" w14:textId="77777777" w:rsidR="00A623D4" w:rsidRDefault="00000000">
            <w:pPr>
              <w:spacing w:before="38" w:line="290" w:lineRule="auto"/>
              <w:ind w:left="30" w:right="6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berdiskusi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capaian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SDGs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di Indonesia (</w:t>
            </w:r>
            <w:proofErr w:type="spellStart"/>
            <w:r>
              <w:rPr>
                <w:w w:val="102"/>
                <w:sz w:val="16"/>
                <w:szCs w:val="16"/>
              </w:rPr>
              <w:t>didukungan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sumber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yang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relevan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proofErr w:type="gramStart"/>
            <w:r>
              <w:rPr>
                <w:sz w:val="16"/>
                <w:szCs w:val="16"/>
              </w:rPr>
              <w:t>akurat</w:t>
            </w:r>
            <w:proofErr w:type="spellEnd"/>
            <w:r>
              <w:rPr>
                <w:sz w:val="16"/>
                <w:szCs w:val="16"/>
              </w:rPr>
              <w:t>)dan</w:t>
            </w:r>
            <w:proofErr w:type="gram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dalam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mandiri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tentang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sejarah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tujuan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target SDGs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6D3653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C9DF73" w14:textId="77777777" w:rsidR="00A623D4" w:rsidRDefault="00000000">
            <w:pPr>
              <w:spacing w:before="59" w:line="290" w:lineRule="auto"/>
              <w:ind w:left="180" w:right="6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Ujian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Tengah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Semester (UTS)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8E1BB0" w14:textId="77777777" w:rsidR="00A623D4" w:rsidRDefault="00000000">
            <w:pPr>
              <w:spacing w:before="59" w:line="290" w:lineRule="auto"/>
              <w:ind w:left="180" w:right="6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menjelaskan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keterkaitan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SDGs pada </w:t>
            </w:r>
            <w:proofErr w:type="spellStart"/>
            <w:r>
              <w:rPr>
                <w:w w:val="102"/>
                <w:sz w:val="16"/>
                <w:szCs w:val="16"/>
              </w:rPr>
              <w:t>permasalahan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w w:val="102"/>
                <w:sz w:val="16"/>
                <w:szCs w:val="16"/>
              </w:rPr>
              <w:t>dipilih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C911C5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4%</w:t>
            </w:r>
          </w:p>
        </w:tc>
      </w:tr>
    </w:tbl>
    <w:p w14:paraId="31A4DEDF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1D06E1B6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773"/>
        <w:gridCol w:w="627"/>
        <w:gridCol w:w="1425"/>
        <w:gridCol w:w="1444"/>
        <w:gridCol w:w="527"/>
      </w:tblGrid>
      <w:tr w:rsidR="00A623D4" w14:paraId="036ECDDF" w14:textId="77777777" w:rsidTr="00F7662C">
        <w:trPr>
          <w:trHeight w:hRule="exact" w:val="7272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0DCEA5" w14:textId="3E9BAAA0" w:rsidR="00A623D4" w:rsidRDefault="00B90412" w:rsidP="00B90412">
            <w:pPr>
              <w:spacing w:before="59"/>
              <w:ind w:left="164" w:right="242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BD6D61" w14:textId="77777777" w:rsidR="00A623D4" w:rsidRDefault="00000000">
            <w:pPr>
              <w:spacing w:before="59" w:line="290" w:lineRule="auto"/>
              <w:ind w:left="30" w:right="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Membahas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pencemaran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(air,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udara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tanah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Indonesia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(Sub- </w:t>
            </w:r>
            <w:r>
              <w:rPr>
                <w:sz w:val="16"/>
                <w:szCs w:val="16"/>
              </w:rPr>
              <w:t>CPMK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07)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(CPL-08)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19E920" w14:textId="77777777" w:rsidR="00A623D4" w:rsidRDefault="00000000">
            <w:pPr>
              <w:spacing w:before="59" w:line="290" w:lineRule="auto"/>
              <w:ind w:left="30" w:right="12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air,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tanah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udara</w:t>
            </w:r>
            <w:proofErr w:type="spellEnd"/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111DA9" w14:textId="77777777" w:rsidR="00A623D4" w:rsidRDefault="00000000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4AAB963D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mengikuti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</w:p>
          <w:p w14:paraId="33AF84B1" w14:textId="77777777" w:rsidR="00A623D4" w:rsidRDefault="00000000">
            <w:pPr>
              <w:spacing w:before="38" w:line="290" w:lineRule="auto"/>
              <w:ind w:left="180" w:right="3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secara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luring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di </w:t>
            </w:r>
            <w:proofErr w:type="spellStart"/>
            <w:r>
              <w:rPr>
                <w:w w:val="102"/>
                <w:sz w:val="16"/>
                <w:szCs w:val="16"/>
              </w:rPr>
              <w:t>kelas</w:t>
            </w:r>
            <w:proofErr w:type="spellEnd"/>
            <w:r>
              <w:rPr>
                <w:w w:val="102"/>
                <w:sz w:val="16"/>
                <w:szCs w:val="16"/>
              </w:rPr>
              <w:t>.</w:t>
            </w:r>
          </w:p>
          <w:p w14:paraId="6F824EAB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7510E430" w14:textId="77777777" w:rsidR="00A623D4" w:rsidRDefault="00000000">
            <w:pPr>
              <w:ind w:left="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240EFF33" w14:textId="77777777" w:rsidR="00A623D4" w:rsidRDefault="00000000">
            <w:pPr>
              <w:spacing w:before="68" w:line="291" w:lineRule="auto"/>
              <w:ind w:left="180" w:righ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Based Learning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diskusi</w:t>
            </w:r>
            <w:proofErr w:type="spellEnd"/>
          </w:p>
          <w:p w14:paraId="6E610172" w14:textId="77777777" w:rsidR="00A623D4" w:rsidRDefault="00000000">
            <w:pPr>
              <w:spacing w:before="1" w:line="290" w:lineRule="auto"/>
              <w:ind w:left="180" w:right="10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studi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pencemaran</w:t>
            </w:r>
            <w:proofErr w:type="spellEnd"/>
          </w:p>
          <w:p w14:paraId="1A815BEA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6FAFF041" w14:textId="77777777" w:rsidR="00A623D4" w:rsidRDefault="00000000">
            <w:pPr>
              <w:spacing w:line="310" w:lineRule="auto"/>
              <w:ind w:left="30" w:right="469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  <w:r>
              <w:rPr>
                <w:w w:val="102"/>
                <w:sz w:val="16"/>
                <w:szCs w:val="16"/>
              </w:rPr>
              <w:t>,</w:t>
            </w:r>
          </w:p>
          <w:p w14:paraId="4BA0DC0F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</w:p>
          <w:p w14:paraId="7526FB65" w14:textId="77777777" w:rsidR="00A623D4" w:rsidRDefault="00000000">
            <w:pPr>
              <w:spacing w:before="38" w:line="290" w:lineRule="auto"/>
              <w:ind w:left="30" w:right="145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berdiskusi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beberapa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studi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kasus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tentang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pencemaran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air,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udara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tanah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air, </w:t>
            </w:r>
            <w:proofErr w:type="spellStart"/>
            <w:r>
              <w:rPr>
                <w:sz w:val="16"/>
                <w:szCs w:val="16"/>
              </w:rPr>
              <w:t>udara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tanah</w:t>
            </w:r>
            <w:proofErr w:type="spellEnd"/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874A9F" w14:textId="3465134E" w:rsidR="00A623D4" w:rsidRDefault="00B90412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6BC8F" w14:textId="77777777" w:rsidR="00A623D4" w:rsidRDefault="00000000">
            <w:pPr>
              <w:spacing w:before="59" w:line="290" w:lineRule="auto"/>
              <w:ind w:left="180" w:right="53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Non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Tes</w:t>
            </w:r>
            <w:proofErr w:type="spellEnd"/>
            <w:proofErr w:type="gramEnd"/>
            <w:r>
              <w:rPr>
                <w:w w:val="102"/>
                <w:sz w:val="16"/>
                <w:szCs w:val="16"/>
              </w:rPr>
              <w:t xml:space="preserve">: </w:t>
            </w:r>
            <w:proofErr w:type="spellStart"/>
            <w:r>
              <w:rPr>
                <w:w w:val="102"/>
                <w:sz w:val="16"/>
                <w:szCs w:val="16"/>
              </w:rPr>
              <w:t>Presentasi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Kuis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BC8B19" w14:textId="77777777" w:rsidR="00A623D4" w:rsidRDefault="00000000">
            <w:pPr>
              <w:spacing w:before="59" w:line="290" w:lineRule="auto"/>
              <w:ind w:left="180" w:right="96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berkaitan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dengan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air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berkaitan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dengan</w:t>
            </w:r>
            <w:proofErr w:type="spellEnd"/>
          </w:p>
          <w:p w14:paraId="28310D0F" w14:textId="77777777" w:rsidR="00A623D4" w:rsidRDefault="00000000">
            <w:pPr>
              <w:spacing w:before="1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udara</w:t>
            </w:r>
            <w:proofErr w:type="spellEnd"/>
          </w:p>
          <w:p w14:paraId="7CCEBD28" w14:textId="77777777" w:rsidR="00A623D4" w:rsidRDefault="00000000">
            <w:pPr>
              <w:spacing w:before="38" w:line="290" w:lineRule="auto"/>
              <w:ind w:left="180" w:right="33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menganalisis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kasus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yang </w:t>
            </w:r>
            <w:proofErr w:type="spellStart"/>
            <w:r>
              <w:rPr>
                <w:sz w:val="16"/>
                <w:szCs w:val="16"/>
              </w:rPr>
              <w:t>berkaitan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dengan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pencemaran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tanah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3B9707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6%</w:t>
            </w:r>
          </w:p>
          <w:p w14:paraId="631DA5CE" w14:textId="77777777" w:rsidR="00A623D4" w:rsidRDefault="00000000">
            <w:pPr>
              <w:spacing w:before="38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3%</w:t>
            </w:r>
          </w:p>
        </w:tc>
      </w:tr>
      <w:tr w:rsidR="00B90412" w14:paraId="7929F7A4" w14:textId="77777777" w:rsidTr="00034F23">
        <w:trPr>
          <w:trHeight w:hRule="exact" w:val="11921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2234B7DD" w14:textId="1D2504F0" w:rsidR="00F7662C" w:rsidRDefault="00F7662C" w:rsidP="00F7662C">
            <w:pPr>
              <w:spacing w:before="59"/>
              <w:ind w:right="242"/>
              <w:jc w:val="center"/>
              <w:rPr>
                <w:w w:val="102"/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lastRenderedPageBreak/>
              <w:t>9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5B7E6EA1" w14:textId="7F836ED0" w:rsidR="00B90412" w:rsidRDefault="00B90412" w:rsidP="00B90412">
            <w:pPr>
              <w:spacing w:before="59" w:line="290" w:lineRule="auto"/>
              <w:ind w:left="30" w:right="140"/>
              <w:rPr>
                <w:sz w:val="16"/>
                <w:szCs w:val="16"/>
              </w:rPr>
            </w:pP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Mahasiswa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mampu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menunjukkan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terjadinya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pencemaran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air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berdasarkan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sumber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data</w:t>
            </w: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 w:rsidRPr="00B309B6">
              <w:rPr>
                <w:rFonts w:ascii="Georgia" w:hAnsi="Georgia" w:cs="Georgia"/>
                <w:sz w:val="16"/>
                <w:szCs w:val="16"/>
              </w:rPr>
              <w:t xml:space="preserve">yang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akurat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dan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releva</w:t>
            </w:r>
            <w:r>
              <w:rPr>
                <w:rFonts w:ascii="Georgia" w:hAnsi="Georgia" w:cs="Georgia"/>
                <w:sz w:val="16"/>
                <w:szCs w:val="16"/>
              </w:rPr>
              <w:t>n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secara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tepat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>.</w:t>
            </w: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 w:rsidRPr="00B309B6">
              <w:rPr>
                <w:rFonts w:ascii="Georgia" w:hAnsi="Georgia" w:cs="Georgia"/>
                <w:sz w:val="16"/>
                <w:szCs w:val="16"/>
              </w:rPr>
              <w:t>(Sub-CPMK</w:t>
            </w: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 w:rsidRPr="00B309B6">
              <w:rPr>
                <w:rFonts w:ascii="Georgia" w:hAnsi="Georgia" w:cs="Georgia"/>
                <w:sz w:val="16"/>
                <w:szCs w:val="16"/>
              </w:rPr>
              <w:t>05) (CPL-03)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703F2F53" w14:textId="77777777" w:rsidR="00B90412" w:rsidRDefault="00B90412" w:rsidP="00B90412">
            <w:pPr>
              <w:pStyle w:val="ListParagraph"/>
              <w:spacing w:before="0" w:after="0" w:line="240" w:lineRule="auto"/>
              <w:ind w:left="301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077678" w14:textId="77777777" w:rsidR="00B90412" w:rsidRDefault="00B90412" w:rsidP="00B9041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01" w:hanging="218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Arti penting air</w:t>
            </w:r>
          </w:p>
          <w:p w14:paraId="1058A20D" w14:textId="77777777" w:rsidR="00B90412" w:rsidRPr="007620A9" w:rsidRDefault="00B90412" w:rsidP="00B9041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01" w:hanging="218"/>
              <w:rPr>
                <w:rFonts w:ascii="Georgia" w:hAnsi="Georgia"/>
                <w:sz w:val="16"/>
                <w:szCs w:val="16"/>
                <w:lang w:val="id-ID"/>
              </w:rPr>
            </w:pPr>
            <w:r w:rsidRPr="007620A9">
              <w:rPr>
                <w:rFonts w:ascii="Georgia" w:hAnsi="Georgia"/>
                <w:sz w:val="16"/>
                <w:szCs w:val="16"/>
                <w:lang w:val="id-ID"/>
              </w:rPr>
              <w:t>Indikator pencemaran air</w:t>
            </w:r>
          </w:p>
          <w:p w14:paraId="1C66EC0F" w14:textId="334D9900" w:rsidR="00B90412" w:rsidRDefault="00B90412" w:rsidP="00B90412">
            <w:pPr>
              <w:spacing w:before="59" w:line="290" w:lineRule="auto"/>
              <w:ind w:left="30" w:right="129"/>
              <w:rPr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Parameter fisika:warna, bau, rasa, suhu dan kimia: DO, TDS, dan pH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42F36B64" w14:textId="77777777" w:rsidR="00B90412" w:rsidRPr="008D73D6" w:rsidRDefault="00B90412" w:rsidP="00B90412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Bentuk :</w:t>
            </w:r>
          </w:p>
          <w:p w14:paraId="0F6BC5BB" w14:textId="77777777" w:rsidR="00B90412" w:rsidRDefault="00B90412" w:rsidP="00B90412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Kuliah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</w:t>
            </w: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Mahasiswa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</w:t>
            </w: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melakukan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aktivitas perkuliahan secara luring di kelas</w:t>
            </w:r>
          </w:p>
          <w:p w14:paraId="348D47B7" w14:textId="77777777" w:rsidR="00B90412" w:rsidRDefault="00B90412" w:rsidP="00B90412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>Strategi: 3D</w:t>
            </w:r>
          </w:p>
          <w:p w14:paraId="2B04F479" w14:textId="2507B4CA" w:rsidR="00B90412" w:rsidRDefault="00B90412" w:rsidP="00B90412">
            <w:pP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</w:pPr>
            <w:r w:rsidRPr="0023571F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DCI 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(disciplinary core ideas)</w:t>
            </w:r>
            <w:r w:rsidR="00F7662C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, Pendekatan CER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:</w:t>
            </w:r>
          </w:p>
          <w:p w14:paraId="78239A40" w14:textId="77777777" w:rsidR="00B90412" w:rsidRPr="00755B8D" w:rsidRDefault="00B90412" w:rsidP="00B904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11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Mahasiswa memperhatikan siklus air yang disajikan melalui gambar untuk membangun konsep dari arti pentingnya air bagi kehidupan. </w:t>
            </w:r>
            <w:r w:rsidRPr="00DE1F3D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(Claim)</w:t>
            </w:r>
          </w:p>
          <w:p w14:paraId="08E1705B" w14:textId="77777777" w:rsidR="00B90412" w:rsidRPr="00336439" w:rsidRDefault="00B90412" w:rsidP="00B904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11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Mahasiswa memperhatikan video dari ahli mengenai parameter kualitas air. </w:t>
            </w:r>
            <w:r w:rsidRPr="00DE1F3D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(Claim)</w:t>
            </w:r>
          </w:p>
          <w:p w14:paraId="4BA00423" w14:textId="77777777" w:rsidR="00B90412" w:rsidRDefault="00B90412" w:rsidP="00B90412">
            <w:pP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</w:pPr>
            <w:r w:rsidRPr="0023571F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SEP 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(scientific and engineering practices</w:t>
            </w:r>
            <w: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)</w:t>
            </w:r>
          </w:p>
          <w:p w14:paraId="54CB8B94" w14:textId="77777777" w:rsidR="00B90412" w:rsidRPr="009E6AFE" w:rsidRDefault="00B90412" w:rsidP="00B904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18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9E6AFE">
              <w:rPr>
                <w:rFonts w:ascii="Georgia" w:hAnsi="Georgia"/>
                <w:sz w:val="16"/>
                <w:szCs w:val="16"/>
                <w:lang w:val="id-ID" w:eastAsia="id-ID"/>
              </w:rPr>
              <w:t>Mahasiswa secara berkelompok melakukan pengamatan terhadap beberapa kondisi air (air, air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+jeruk, air+ </w:t>
            </w:r>
            <w:r w:rsidRPr="009E6AFE">
              <w:rPr>
                <w:rFonts w:ascii="Georgia" w:hAnsi="Georgia"/>
                <w:sz w:val="16"/>
                <w:szCs w:val="16"/>
                <w:lang w:val="id-ID" w:eastAsia="id-ID"/>
              </w:rPr>
              <w:t>bunga telang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>, air+bunga telang+jeruk</w:t>
            </w:r>
            <w:r w:rsidRPr="009E6AFE">
              <w:rPr>
                <w:rFonts w:ascii="Georgia" w:hAnsi="Georgia"/>
                <w:sz w:val="16"/>
                <w:szCs w:val="16"/>
                <w:lang w:val="id-ID" w:eastAsia="id-ID"/>
              </w:rPr>
              <w:t>) yang mewakili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dan mengukur</w:t>
            </w:r>
            <w:r w:rsidRPr="009E6AFE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parameter fisika: bau, warna, rasa parameter kimia: pH, DO, TDS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</w:t>
            </w:r>
            <w:r w:rsidRPr="00DE1F3D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(Evidence)</w:t>
            </w:r>
          </w:p>
          <w:p w14:paraId="1FB696F1" w14:textId="77777777" w:rsidR="00B90412" w:rsidRPr="0023571F" w:rsidRDefault="00B90412" w:rsidP="00B90412">
            <w:pP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</w:pPr>
            <w:r w:rsidRPr="0023571F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CCC 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(Crosscutting concept)</w:t>
            </w:r>
          </w:p>
          <w:p w14:paraId="337ABF8F" w14:textId="3AC95DCA" w:rsidR="00B90412" w:rsidRDefault="00B90412" w:rsidP="00B90412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Mahasiswa membuat argumen mengenai keterkaitan paramater fisika dan kimia dalam pengukuran kualitas air. </w:t>
            </w:r>
            <w:r w:rsidRPr="00DE1F3D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(Reasoning)</w:t>
            </w: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12A440D5" w14:textId="1B5765C6" w:rsidR="00B90412" w:rsidRPr="008D73D6" w:rsidRDefault="00034F23" w:rsidP="00F7662C">
            <w:pPr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100</w:t>
            </w:r>
          </w:p>
          <w:p w14:paraId="0713AF10" w14:textId="77777777" w:rsidR="00B90412" w:rsidRDefault="00B90412" w:rsidP="00B90412">
            <w:pPr>
              <w:spacing w:before="59"/>
              <w:ind w:left="30"/>
              <w:rPr>
                <w:w w:val="10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4257F6AF" w14:textId="77777777" w:rsidR="00B90412" w:rsidRPr="00A14F68" w:rsidRDefault="00B90412" w:rsidP="00B9041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0"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val="id-ID" w:eastAsia="id-ID"/>
              </w:rPr>
              <w:t>Non-Tes: Penugasan</w:t>
            </w:r>
          </w:p>
          <w:p w14:paraId="439F601B" w14:textId="77777777" w:rsidR="00B90412" w:rsidRPr="00D5797E" w:rsidRDefault="00B90412" w:rsidP="00B9041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0"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id-ID"/>
              </w:rPr>
              <w:t>Tes: U</w:t>
            </w: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val="id-ID" w:eastAsia="id-ID"/>
              </w:rPr>
              <w:t>jian Akhir Semester</w:t>
            </w:r>
          </w:p>
          <w:p w14:paraId="192FB1B0" w14:textId="77777777" w:rsidR="00B90412" w:rsidRDefault="00B90412" w:rsidP="00B90412">
            <w:pPr>
              <w:spacing w:before="59" w:line="290" w:lineRule="auto"/>
              <w:ind w:left="180" w:right="537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55C05B3E" w14:textId="5436BF0E" w:rsidR="00B90412" w:rsidRDefault="00B90412" w:rsidP="00B90412">
            <w:pPr>
              <w:spacing w:before="59" w:line="290" w:lineRule="auto"/>
              <w:ind w:left="180" w:right="96"/>
              <w:rPr>
                <w:w w:val="102"/>
                <w:sz w:val="16"/>
                <w:szCs w:val="16"/>
              </w:rPr>
            </w:pPr>
            <w:r w:rsidRPr="00D5797E">
              <w:rPr>
                <w:rFonts w:ascii="Georgia" w:hAnsi="Georgia"/>
                <w:sz w:val="16"/>
                <w:szCs w:val="16"/>
                <w:lang w:val="id-ID"/>
              </w:rPr>
              <w:t xml:space="preserve">Mahasiswa mampu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memberikan argumen mengenai 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keterkaitan paramater fisika dan kimia dalam pengukuran kualitas air serta arti penting air bagi kehidupan. </w:t>
            </w:r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DBDB" w:themeFill="accent2" w:themeFillTint="33"/>
          </w:tcPr>
          <w:p w14:paraId="534C4E5B" w14:textId="77777777" w:rsidR="00B90412" w:rsidRDefault="00B90412" w:rsidP="00B90412">
            <w:pPr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2%</w:t>
            </w:r>
          </w:p>
          <w:p w14:paraId="4F793D1A" w14:textId="3166E3D5" w:rsidR="00B90412" w:rsidRDefault="00B90412" w:rsidP="00B90412">
            <w:pPr>
              <w:spacing w:before="59"/>
              <w:ind w:left="180"/>
              <w:rPr>
                <w:w w:val="102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5%</w:t>
            </w:r>
          </w:p>
        </w:tc>
      </w:tr>
      <w:tr w:rsidR="00F66BF0" w14:paraId="385682E3" w14:textId="77777777" w:rsidTr="00034F23">
        <w:trPr>
          <w:trHeight w:hRule="exact" w:val="11921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F013072" w14:textId="635AF278" w:rsidR="00F66BF0" w:rsidRDefault="00034F23" w:rsidP="00F66BF0">
            <w:pPr>
              <w:spacing w:before="59"/>
              <w:ind w:right="242"/>
              <w:jc w:val="center"/>
              <w:rPr>
                <w:w w:val="102"/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BAC49AD" w14:textId="749F8B3F" w:rsidR="00F66BF0" w:rsidRPr="00B309B6" w:rsidRDefault="00F66BF0" w:rsidP="00F66BF0">
            <w:pPr>
              <w:spacing w:before="59" w:line="290" w:lineRule="auto"/>
              <w:ind w:left="30" w:right="140"/>
              <w:rPr>
                <w:rFonts w:ascii="Georgia" w:hAnsi="Georgia" w:cs="Georgia"/>
                <w:sz w:val="16"/>
                <w:szCs w:val="16"/>
              </w:rPr>
            </w:pP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Mahasiswa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mampu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menunjukkan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terjadinya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pencemaran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air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berdasarkan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sumber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data</w:t>
            </w: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 w:rsidRPr="00B309B6">
              <w:rPr>
                <w:rFonts w:ascii="Georgia" w:hAnsi="Georgia" w:cs="Georgia"/>
                <w:sz w:val="16"/>
                <w:szCs w:val="16"/>
              </w:rPr>
              <w:t xml:space="preserve">yang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akurat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dan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releva</w:t>
            </w:r>
            <w:r>
              <w:rPr>
                <w:rFonts w:ascii="Georgia" w:hAnsi="Georgia" w:cs="Georgia"/>
                <w:sz w:val="16"/>
                <w:szCs w:val="16"/>
              </w:rPr>
              <w:t>n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secara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B309B6">
              <w:rPr>
                <w:rFonts w:ascii="Georgia" w:hAnsi="Georgia" w:cs="Georgia"/>
                <w:sz w:val="16"/>
                <w:szCs w:val="16"/>
              </w:rPr>
              <w:t>tepat</w:t>
            </w:r>
            <w:proofErr w:type="spellEnd"/>
            <w:r w:rsidRPr="00B309B6">
              <w:rPr>
                <w:rFonts w:ascii="Georgia" w:hAnsi="Georgia" w:cs="Georgia"/>
                <w:sz w:val="16"/>
                <w:szCs w:val="16"/>
              </w:rPr>
              <w:t>.</w:t>
            </w: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 w:rsidRPr="00B309B6">
              <w:rPr>
                <w:rFonts w:ascii="Georgia" w:hAnsi="Georgia" w:cs="Georgia"/>
                <w:sz w:val="16"/>
                <w:szCs w:val="16"/>
              </w:rPr>
              <w:t>(Sub-CPMK</w:t>
            </w:r>
            <w:r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r w:rsidRPr="00B309B6">
              <w:rPr>
                <w:rFonts w:ascii="Georgia" w:hAnsi="Georgia" w:cs="Georgia"/>
                <w:sz w:val="16"/>
                <w:szCs w:val="16"/>
              </w:rPr>
              <w:t>05) (CPL-03)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7ADE8BF" w14:textId="77777777" w:rsidR="00F66BF0" w:rsidRDefault="00F66BF0" w:rsidP="00F66BF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01" w:hanging="218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Pengukuran parameter fisika:warna, bau, rasa, suhu dan kimia: DO, TDS, dan pH</w:t>
            </w:r>
          </w:p>
          <w:p w14:paraId="0B933789" w14:textId="55C6C0C6" w:rsidR="00F66BF0" w:rsidRDefault="00F66BF0" w:rsidP="00F66BF0">
            <w:pPr>
              <w:pStyle w:val="ListParagraph"/>
              <w:spacing w:before="0" w:after="0" w:line="240" w:lineRule="auto"/>
              <w:ind w:left="301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Kualitas air berdasarkan metode Storet dan Indeks Pencemran 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4DE6085" w14:textId="77777777" w:rsidR="00F66BF0" w:rsidRPr="008D73D6" w:rsidRDefault="00F66BF0" w:rsidP="00F66BF0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Bentuk :</w:t>
            </w:r>
          </w:p>
          <w:p w14:paraId="22299A12" w14:textId="77777777" w:rsidR="00F66BF0" w:rsidRDefault="00F66BF0" w:rsidP="00F66BF0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Kuliah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</w:t>
            </w: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Mahasiswa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</w:t>
            </w:r>
            <w:r w:rsidRPr="008D73D6">
              <w:rPr>
                <w:rFonts w:ascii="Georgia" w:hAnsi="Georgia"/>
                <w:sz w:val="16"/>
                <w:szCs w:val="16"/>
                <w:lang w:val="id-ID" w:eastAsia="id-ID"/>
              </w:rPr>
              <w:t>melakukan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aktivitas perkuliahan di luar kelas, kegiatan lapangan di Sungai Opak Bantul</w:t>
            </w:r>
          </w:p>
          <w:p w14:paraId="31087085" w14:textId="77777777" w:rsidR="00F66BF0" w:rsidRDefault="00F66BF0" w:rsidP="00F66BF0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</w:p>
          <w:p w14:paraId="2BD158D6" w14:textId="77777777" w:rsidR="00F66BF0" w:rsidRDefault="00F66BF0" w:rsidP="00F66BF0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>Strategi: 3D</w:t>
            </w:r>
          </w:p>
          <w:p w14:paraId="1949DE44" w14:textId="77777777" w:rsidR="00F66BF0" w:rsidRDefault="00F66BF0" w:rsidP="00F66BF0">
            <w:pP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</w:pPr>
            <w:r w:rsidRPr="0023571F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DCI 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(disciplinary core ideas):</w:t>
            </w:r>
          </w:p>
          <w:p w14:paraId="41E085FC" w14:textId="77777777" w:rsidR="00F66BF0" w:rsidRDefault="00F66BF0" w:rsidP="00F66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11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Mahasiswa mengamati kondisi  air sungai opak serta lingkungan sekitarnya, untuk memperoleh gambaran kondisi awal kualitas air sungai opak </w:t>
            </w:r>
            <w:r w:rsidRPr="00433908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(claim)</w:t>
            </w:r>
          </w:p>
          <w:p w14:paraId="5D80DFA0" w14:textId="77777777" w:rsidR="00F66BF0" w:rsidRPr="00433908" w:rsidRDefault="00F66BF0" w:rsidP="00F66BF0">
            <w:pPr>
              <w:ind w:left="76"/>
              <w:rPr>
                <w:rFonts w:ascii="Georgia" w:hAnsi="Georgia"/>
                <w:sz w:val="16"/>
                <w:szCs w:val="16"/>
                <w:lang w:val="id-ID" w:eastAsia="id-ID"/>
              </w:rPr>
            </w:pPr>
          </w:p>
          <w:p w14:paraId="340FD71D" w14:textId="77777777" w:rsidR="00F66BF0" w:rsidRDefault="00F66BF0" w:rsidP="00F66BF0">
            <w:pP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</w:pPr>
            <w:r w:rsidRPr="0023571F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SEP 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(scientific and engineering practices</w:t>
            </w:r>
            <w: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)</w:t>
            </w:r>
          </w:p>
          <w:p w14:paraId="5EBC5324" w14:textId="77777777" w:rsidR="00F66BF0" w:rsidRPr="00DA0C28" w:rsidRDefault="00F66BF0" w:rsidP="00F66B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18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>Mahasiswa secara berkelompok mengukur</w:t>
            </w:r>
            <w:r w:rsidRPr="009E6AFE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parameter fisika: bau, warna, rasa 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dan </w:t>
            </w:r>
            <w:r w:rsidRPr="009E6AFE">
              <w:rPr>
                <w:rFonts w:ascii="Georgia" w:hAnsi="Georgia"/>
                <w:sz w:val="16"/>
                <w:szCs w:val="16"/>
                <w:lang w:val="id-ID" w:eastAsia="id-ID"/>
              </w:rPr>
              <w:t>parameter kimia: pH, DO, TDS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 </w:t>
            </w:r>
            <w:r w:rsidRPr="00DE1F3D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(Evidence)</w:t>
            </w:r>
          </w:p>
          <w:p w14:paraId="79CE8396" w14:textId="77777777" w:rsidR="00F66BF0" w:rsidRPr="00DA0C28" w:rsidRDefault="00F66BF0" w:rsidP="00F66B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7" w:hanging="218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Menghitung indeks </w:t>
            </w:r>
            <w:r w:rsidRPr="00DA0C28">
              <w:rPr>
                <w:rFonts w:ascii="Georgia" w:hAnsi="Georgia"/>
                <w:sz w:val="16"/>
                <w:szCs w:val="16"/>
                <w:lang w:val="id-ID"/>
              </w:rPr>
              <w:t>Storet dan Indeks Pencemran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r w:rsidRPr="00DE1F3D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(Evidence)</w:t>
            </w:r>
          </w:p>
          <w:p w14:paraId="029B06D5" w14:textId="77777777" w:rsidR="00F66BF0" w:rsidRDefault="00F66BF0" w:rsidP="00F66BF0">
            <w:pPr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</w:pPr>
            <w:r w:rsidRPr="0023571F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CCC </w:t>
            </w:r>
            <w:r w:rsidRPr="0023571F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(Crosscutting concept)</w:t>
            </w:r>
          </w:p>
          <w:p w14:paraId="29C63366" w14:textId="1061DE3E" w:rsidR="00F66BF0" w:rsidRPr="008D73D6" w:rsidRDefault="00F66BF0" w:rsidP="00F66BF0">
            <w:pPr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782AA3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Mahasiswa menyimpulkan kualitas air sungai berdasarkan data parameter fisika-kimia yang sudah diukur dan </w:t>
            </w:r>
            <w:r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perhitungan </w:t>
            </w:r>
            <w:r w:rsidRPr="00782AA3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indek Storet-indeks pencemaran. </w:t>
            </w:r>
            <w:r w:rsidRPr="00782AA3">
              <w:rPr>
                <w:rFonts w:ascii="Georgia" w:hAnsi="Georgia"/>
                <w:i/>
                <w:iCs/>
                <w:sz w:val="16"/>
                <w:szCs w:val="16"/>
                <w:lang w:val="id-ID" w:eastAsia="id-ID"/>
              </w:rPr>
              <w:t>(Reasoning)</w:t>
            </w: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3AEA579" w14:textId="7078C623" w:rsidR="00F66BF0" w:rsidRDefault="00034F23" w:rsidP="00F66BF0">
            <w:pPr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2D3D7B38" w14:textId="77777777" w:rsidR="00F66BF0" w:rsidRPr="00A14F68" w:rsidRDefault="00F66BF0" w:rsidP="00F66B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val="id-ID" w:eastAsia="id-ID"/>
              </w:rPr>
              <w:t>Non-Tes: Penugasan</w:t>
            </w:r>
          </w:p>
          <w:p w14:paraId="2AACD49C" w14:textId="77777777" w:rsidR="00F66BF0" w:rsidRPr="00D5797E" w:rsidRDefault="00F66BF0" w:rsidP="00F66B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id-ID"/>
              </w:rPr>
              <w:t>Tes: U</w:t>
            </w: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val="id-ID" w:eastAsia="id-ID"/>
              </w:rPr>
              <w:t>jian Akhir Semester</w:t>
            </w:r>
          </w:p>
          <w:p w14:paraId="4E0EEF7E" w14:textId="77777777" w:rsidR="00F66BF0" w:rsidRPr="00F7662C" w:rsidRDefault="00F66BF0" w:rsidP="00F66BF0">
            <w:pPr>
              <w:autoSpaceDE w:val="0"/>
              <w:autoSpaceDN w:val="0"/>
              <w:rPr>
                <w:rFonts w:ascii="Georgia" w:hAnsi="Georgia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4365202A" w14:textId="77777777" w:rsidR="00F66BF0" w:rsidRPr="00640B36" w:rsidRDefault="00F66BF0" w:rsidP="00F66BF0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8" w:hanging="219"/>
              <w:rPr>
                <w:rFonts w:ascii="Georgia" w:hAnsi="Georgia"/>
                <w:sz w:val="16"/>
                <w:szCs w:val="16"/>
                <w:lang w:val="id-ID" w:eastAsia="id-ID"/>
              </w:rPr>
            </w:pPr>
            <w:r w:rsidRPr="00640B36">
              <w:rPr>
                <w:rFonts w:ascii="Georgia" w:hAnsi="Georgia"/>
                <w:sz w:val="16"/>
                <w:szCs w:val="16"/>
                <w:lang w:val="id-ID"/>
              </w:rPr>
              <w:t xml:space="preserve">Mahasiswa mampu melakukan melakukan pengukuran </w:t>
            </w:r>
            <w:r w:rsidRPr="00640B36">
              <w:rPr>
                <w:rFonts w:ascii="Georgia" w:hAnsi="Georgia"/>
                <w:sz w:val="16"/>
                <w:szCs w:val="16"/>
                <w:lang w:val="id-ID" w:eastAsia="id-ID"/>
              </w:rPr>
              <w:t xml:space="preserve">parameter fisika: bau, warna, rasa dan parameter kimia: pH, DO, TDS </w:t>
            </w:r>
          </w:p>
          <w:p w14:paraId="2E069B20" w14:textId="198FCDA4" w:rsidR="00F66BF0" w:rsidRPr="00D5797E" w:rsidRDefault="00F66BF0" w:rsidP="00F66BF0">
            <w:pPr>
              <w:spacing w:before="59" w:line="290" w:lineRule="auto"/>
              <w:ind w:left="180" w:right="96"/>
              <w:rPr>
                <w:rFonts w:ascii="Georgia" w:hAnsi="Georgia"/>
                <w:sz w:val="16"/>
                <w:szCs w:val="16"/>
                <w:lang w:val="id-ID"/>
              </w:rPr>
            </w:pPr>
            <w:r w:rsidRPr="00640B36">
              <w:rPr>
                <w:rFonts w:ascii="Georgia" w:hAnsi="Georgia"/>
                <w:sz w:val="16"/>
                <w:szCs w:val="16"/>
                <w:lang w:val="id-ID" w:eastAsia="id-ID"/>
              </w:rPr>
              <w:t>Mahasiswa mampu menyimpulkan kualitas air sungai berdasarkan data parameter fisika-kimia yang sudah diukur dan perhitungan dengan indek Storet-indeks pencemaran</w:t>
            </w:r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14:paraId="3CD0D303" w14:textId="77777777" w:rsidR="00F66BF0" w:rsidRDefault="00F66BF0" w:rsidP="00F66BF0">
            <w:pPr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2%</w:t>
            </w:r>
          </w:p>
          <w:p w14:paraId="4E79F91C" w14:textId="323BEA0A" w:rsidR="00F66BF0" w:rsidRDefault="00F66BF0" w:rsidP="00F66BF0">
            <w:pPr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5%</w:t>
            </w:r>
          </w:p>
        </w:tc>
      </w:tr>
    </w:tbl>
    <w:p w14:paraId="4CDC850E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42E947E5" w14:textId="0B398EF1" w:rsidR="00A623D4" w:rsidRDefault="00B90412">
      <w:pPr>
        <w:tabs>
          <w:tab w:val="left" w:pos="720"/>
        </w:tabs>
        <w:spacing w:before="79" w:line="290" w:lineRule="auto"/>
        <w:ind w:left="739" w:right="-28" w:hanging="620"/>
        <w:rPr>
          <w:sz w:val="16"/>
          <w:szCs w:val="16"/>
        </w:rPr>
      </w:pPr>
      <w:r>
        <w:rPr>
          <w:sz w:val="16"/>
          <w:szCs w:val="16"/>
        </w:rPr>
        <w:lastRenderedPageBreak/>
        <w:t>1</w:t>
      </w:r>
      <w:r w:rsidR="00034F23">
        <w:rPr>
          <w:sz w:val="16"/>
          <w:szCs w:val="16"/>
        </w:rPr>
        <w:t>1</w:t>
      </w:r>
      <w:r>
        <w:rPr>
          <w:sz w:val="16"/>
          <w:szCs w:val="16"/>
        </w:rPr>
        <w:tab/>
      </w:r>
      <w:proofErr w:type="spellStart"/>
      <w:r>
        <w:rPr>
          <w:w w:val="102"/>
          <w:sz w:val="16"/>
          <w:szCs w:val="16"/>
        </w:rPr>
        <w:t>Menyimpulkan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bioindikator</w:t>
      </w:r>
      <w:proofErr w:type="spellEnd"/>
      <w:r>
        <w:rPr>
          <w:spacing w:val="17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pencemaran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lingkungan</w:t>
      </w:r>
      <w:proofErr w:type="spellEnd"/>
      <w:r>
        <w:rPr>
          <w:spacing w:val="1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(Sub-CPMK</w:t>
      </w:r>
    </w:p>
    <w:p w14:paraId="0A7805EB" w14:textId="77777777" w:rsidR="00A623D4" w:rsidRDefault="00000000">
      <w:pPr>
        <w:spacing w:before="1"/>
        <w:ind w:left="739"/>
        <w:rPr>
          <w:sz w:val="16"/>
          <w:szCs w:val="16"/>
        </w:rPr>
      </w:pPr>
      <w:r>
        <w:rPr>
          <w:sz w:val="16"/>
          <w:szCs w:val="16"/>
        </w:rPr>
        <w:t>08)</w:t>
      </w:r>
      <w:r>
        <w:rPr>
          <w:spacing w:val="5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(CPL-03)</w:t>
      </w:r>
    </w:p>
    <w:p w14:paraId="4AED0FD3" w14:textId="77777777" w:rsidR="00F66BF0" w:rsidRDefault="00000000">
      <w:pPr>
        <w:tabs>
          <w:tab w:val="left" w:pos="1720"/>
        </w:tabs>
        <w:spacing w:before="79" w:line="296" w:lineRule="auto"/>
        <w:ind w:left="1845" w:right="112" w:hanging="1845"/>
        <w:rPr>
          <w:spacing w:val="2"/>
          <w:position w:val="-3"/>
          <w:sz w:val="16"/>
          <w:szCs w:val="16"/>
        </w:rPr>
      </w:pPr>
      <w:r>
        <w:br w:type="column"/>
      </w:r>
      <w:proofErr w:type="spellStart"/>
      <w:r>
        <w:rPr>
          <w:sz w:val="16"/>
          <w:szCs w:val="16"/>
        </w:rPr>
        <w:t>Bioindikator</w:t>
      </w:r>
      <w:proofErr w:type="spellEnd"/>
      <w:r>
        <w:rPr>
          <w:spacing w:val="-24"/>
          <w:sz w:val="16"/>
          <w:szCs w:val="16"/>
        </w:rPr>
        <w:t xml:space="preserve"> </w:t>
      </w:r>
      <w:r>
        <w:rPr>
          <w:sz w:val="16"/>
          <w:szCs w:val="16"/>
        </w:rPr>
        <w:tab/>
      </w:r>
      <w:proofErr w:type="spellStart"/>
      <w:proofErr w:type="gramStart"/>
      <w:r>
        <w:rPr>
          <w:position w:val="-3"/>
          <w:sz w:val="16"/>
          <w:szCs w:val="16"/>
        </w:rPr>
        <w:t>Bentuk</w:t>
      </w:r>
      <w:proofErr w:type="spellEnd"/>
      <w:r>
        <w:rPr>
          <w:spacing w:val="10"/>
          <w:position w:val="-3"/>
          <w:sz w:val="16"/>
          <w:szCs w:val="16"/>
        </w:rPr>
        <w:t xml:space="preserve"> </w:t>
      </w:r>
      <w:r>
        <w:rPr>
          <w:position w:val="-3"/>
          <w:sz w:val="16"/>
          <w:szCs w:val="16"/>
        </w:rPr>
        <w:t>:</w:t>
      </w:r>
      <w:proofErr w:type="gramEnd"/>
      <w:r>
        <w:rPr>
          <w:spacing w:val="2"/>
          <w:position w:val="-3"/>
          <w:sz w:val="16"/>
          <w:szCs w:val="16"/>
        </w:rPr>
        <w:t xml:space="preserve"> </w:t>
      </w:r>
    </w:p>
    <w:p w14:paraId="3987C729" w14:textId="39538D45" w:rsidR="00A623D4" w:rsidRPr="00CF5826" w:rsidRDefault="00CF5826" w:rsidP="00CF5826">
      <w:pPr>
        <w:pStyle w:val="ListParagraph"/>
        <w:numPr>
          <w:ilvl w:val="0"/>
          <w:numId w:val="3"/>
        </w:numPr>
        <w:spacing w:before="0"/>
        <w:ind w:left="1843" w:right="112" w:hanging="142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3B63DA" wp14:editId="1F5A4E4B">
                <wp:simplePos x="0" y="0"/>
                <wp:positionH relativeFrom="column">
                  <wp:posOffset>1071880</wp:posOffset>
                </wp:positionH>
                <wp:positionV relativeFrom="paragraph">
                  <wp:posOffset>109657</wp:posOffset>
                </wp:positionV>
                <wp:extent cx="46542" cy="46542"/>
                <wp:effectExtent l="0" t="0" r="0" b="0"/>
                <wp:wrapNone/>
                <wp:docPr id="85675863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2" cy="465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C2EB1D" id="Oval 7" o:spid="_x0000_s1026" style="position:absolute;margin-left:84.4pt;margin-top:8.65pt;width:3.65pt;height:3.6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" fillcolor="white [3212]" stroked="f" strokeweight="2pt"/>
            </w:pict>
          </mc:Fallback>
        </mc:AlternateContent>
      </w:r>
      <w:r w:rsidRPr="00CF5826">
        <w:rPr>
          <w:rFonts w:eastAsia="Times New Roman"/>
          <w:w w:val="102"/>
          <w:sz w:val="16"/>
          <w:szCs w:val="16"/>
        </w:rPr>
        <w:t xml:space="preserve">Kuliah </w:t>
      </w:r>
      <w:r w:rsidRPr="00CF5826">
        <w:rPr>
          <w:w w:val="102"/>
          <w:sz w:val="16"/>
          <w:szCs w:val="16"/>
        </w:rPr>
        <w:t>m</w:t>
      </w:r>
      <w:r w:rsidRPr="00CF5826">
        <w:rPr>
          <w:rFonts w:eastAsia="Times New Roman"/>
          <w:w w:val="102"/>
          <w:sz w:val="16"/>
          <w:szCs w:val="16"/>
        </w:rPr>
        <w:t xml:space="preserve">ahasiswa melakukan </w:t>
      </w:r>
      <w:r w:rsidRPr="00CF5826">
        <w:rPr>
          <w:rFonts w:eastAsia="Times New Roman"/>
          <w:sz w:val="16"/>
          <w:szCs w:val="16"/>
        </w:rPr>
        <w:t>kegiatan</w:t>
      </w:r>
      <w:r w:rsidRPr="00CF5826">
        <w:rPr>
          <w:rFonts w:eastAsia="Times New Roman"/>
          <w:spacing w:val="12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proses </w:t>
      </w:r>
      <w:r w:rsidRPr="00CF5826">
        <w:rPr>
          <w:rFonts w:eastAsia="Times New Roman"/>
          <w:sz w:val="16"/>
          <w:szCs w:val="16"/>
        </w:rPr>
        <w:t>belajar</w:t>
      </w:r>
      <w:r w:rsidRPr="00CF5826">
        <w:rPr>
          <w:rFonts w:eastAsia="Times New Roman"/>
          <w:spacing w:val="10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>secara</w:t>
      </w:r>
      <w:r>
        <w:rPr>
          <w:rFonts w:eastAsia="Times New Roman"/>
          <w:w w:val="102"/>
          <w:sz w:val="16"/>
          <w:szCs w:val="16"/>
          <w:lang w:val="en-US"/>
        </w:rPr>
        <w:t xml:space="preserve"> luring/</w:t>
      </w:r>
      <w:proofErr w:type="spellStart"/>
      <w:r>
        <w:rPr>
          <w:rFonts w:eastAsia="Times New Roman"/>
          <w:w w:val="102"/>
          <w:sz w:val="16"/>
          <w:szCs w:val="16"/>
          <w:lang w:val="en-US"/>
        </w:rPr>
        <w:t>tatap</w:t>
      </w:r>
      <w:proofErr w:type="spellEnd"/>
      <w:r>
        <w:rPr>
          <w:rFonts w:eastAsia="Times New Roman"/>
          <w:w w:val="102"/>
          <w:sz w:val="16"/>
          <w:szCs w:val="16"/>
          <w:lang w:val="en-US"/>
        </w:rPr>
        <w:t xml:space="preserve"> </w:t>
      </w:r>
      <w:proofErr w:type="spellStart"/>
      <w:r>
        <w:rPr>
          <w:rFonts w:eastAsia="Times New Roman"/>
          <w:w w:val="102"/>
          <w:sz w:val="16"/>
          <w:szCs w:val="16"/>
          <w:lang w:val="en-US"/>
        </w:rPr>
        <w:t>muka</w:t>
      </w:r>
      <w:proofErr w:type="spellEnd"/>
      <w:r>
        <w:rPr>
          <w:rFonts w:eastAsia="Times New Roman"/>
          <w:w w:val="102"/>
          <w:sz w:val="16"/>
          <w:szCs w:val="16"/>
          <w:lang w:val="en-US"/>
        </w:rPr>
        <w:t xml:space="preserve"> di </w:t>
      </w:r>
      <w:proofErr w:type="spellStart"/>
      <w:r>
        <w:rPr>
          <w:rFonts w:eastAsia="Times New Roman"/>
          <w:w w:val="102"/>
          <w:sz w:val="16"/>
          <w:szCs w:val="16"/>
          <w:lang w:val="en-US"/>
        </w:rPr>
        <w:t>kelas</w:t>
      </w:r>
      <w:proofErr w:type="spellEnd"/>
    </w:p>
    <w:p w14:paraId="5D380293" w14:textId="637D1BAA" w:rsidR="00A623D4" w:rsidRDefault="00000000" w:rsidP="00F66BF0">
      <w:pPr>
        <w:ind w:left="1693" w:right="65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Metode</w:t>
      </w:r>
      <w:r>
        <w:rPr>
          <w:spacing w:val="11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:</w:t>
      </w:r>
      <w:proofErr w:type="gramEnd"/>
    </w:p>
    <w:p w14:paraId="416E73D2" w14:textId="1A52C5DA" w:rsidR="00F66BF0" w:rsidRPr="00CF5826" w:rsidRDefault="00CF5826" w:rsidP="00CF5826">
      <w:pPr>
        <w:pStyle w:val="ListParagraph"/>
        <w:numPr>
          <w:ilvl w:val="0"/>
          <w:numId w:val="3"/>
        </w:numPr>
        <w:spacing w:before="0" w:after="0" w:line="240" w:lineRule="auto"/>
        <w:ind w:left="1843" w:right="9" w:hanging="153"/>
        <w:rPr>
          <w:w w:val="10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38923" wp14:editId="68443571">
                <wp:simplePos x="0" y="0"/>
                <wp:positionH relativeFrom="column">
                  <wp:posOffset>1064434</wp:posOffset>
                </wp:positionH>
                <wp:positionV relativeFrom="paragraph">
                  <wp:posOffset>140845</wp:posOffset>
                </wp:positionV>
                <wp:extent cx="46542" cy="46542"/>
                <wp:effectExtent l="0" t="0" r="0" b="0"/>
                <wp:wrapNone/>
                <wp:docPr id="1554267551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2" cy="465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79FF0" id="Oval 7" o:spid="_x0000_s1026" style="position:absolute;margin-left:83.8pt;margin-top:11.1pt;width:3.65pt;height:3.6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D5E8D" wp14:editId="2F6AEA4B">
                <wp:simplePos x="0" y="0"/>
                <wp:positionH relativeFrom="column">
                  <wp:posOffset>1073150</wp:posOffset>
                </wp:positionH>
                <wp:positionV relativeFrom="paragraph">
                  <wp:posOffset>205938</wp:posOffset>
                </wp:positionV>
                <wp:extent cx="46542" cy="46542"/>
                <wp:effectExtent l="0" t="0" r="0" b="0"/>
                <wp:wrapNone/>
                <wp:docPr id="39629268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2" cy="465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B8798" id="Oval 7" o:spid="_x0000_s1026" style="position:absolute;margin-left:84.5pt;margin-top:16.2pt;width:3.65pt;height:3.6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" fillcolor="white [3212]" stroked="f" strokeweight="2pt"/>
            </w:pict>
          </mc:Fallback>
        </mc:AlternateContent>
      </w:r>
      <w:r w:rsidR="00F66BF0">
        <w:rPr>
          <w:noProof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5EB1AEB9" wp14:editId="0362641B">
                <wp:simplePos x="0" y="0"/>
                <wp:positionH relativeFrom="column">
                  <wp:posOffset>1110812</wp:posOffset>
                </wp:positionH>
                <wp:positionV relativeFrom="paragraph">
                  <wp:posOffset>255036</wp:posOffset>
                </wp:positionV>
                <wp:extent cx="360" cy="360"/>
                <wp:effectExtent l="95250" t="152400" r="114300" b="152400"/>
                <wp:wrapNone/>
                <wp:docPr id="83610603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2A740" id="Ink 1" o:spid="_x0000_s1026" type="#_x0000_t75" style="position:absolute;margin-left:83.2pt;margin-top:11.6pt;width:8.55pt;height:17.05pt;z-index:5033156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">
                <v:imagedata r:id="rId7" o:title=""/>
              </v:shape>
            </w:pict>
          </mc:Fallback>
        </mc:AlternateContent>
      </w:r>
      <w:r w:rsidRPr="00CF5826">
        <w:rPr>
          <w:rFonts w:eastAsia="Times New Roman"/>
          <w:sz w:val="16"/>
          <w:szCs w:val="16"/>
        </w:rPr>
        <w:t xml:space="preserve">Problem   </w:t>
      </w:r>
      <w:r w:rsidRPr="00CF5826">
        <w:rPr>
          <w:rFonts w:eastAsia="Times New Roman"/>
          <w:spacing w:val="15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Based </w:t>
      </w:r>
      <w:r w:rsidRPr="00CF5826">
        <w:rPr>
          <w:rFonts w:eastAsia="Times New Roman"/>
          <w:sz w:val="16"/>
          <w:szCs w:val="16"/>
        </w:rPr>
        <w:t xml:space="preserve">Learning   </w:t>
      </w:r>
      <w:r w:rsidRPr="00CF5826">
        <w:rPr>
          <w:rFonts w:eastAsia="Times New Roman"/>
          <w:spacing w:val="16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&amp; </w:t>
      </w:r>
      <w:r w:rsidR="00F7662C" w:rsidRPr="00CF5826">
        <w:rPr>
          <w:w w:val="102"/>
          <w:sz w:val="16"/>
          <w:szCs w:val="16"/>
        </w:rPr>
        <w:t>Inquiry</w:t>
      </w:r>
    </w:p>
    <w:p w14:paraId="48C7AFEC" w14:textId="3505FAAC" w:rsidR="00A623D4" w:rsidRDefault="00000000" w:rsidP="00CF5826">
      <w:pPr>
        <w:ind w:left="1845" w:right="9"/>
        <w:rPr>
          <w:sz w:val="16"/>
          <w:szCs w:val="16"/>
        </w:rPr>
      </w:pP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melakukan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studi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kasus</w:t>
      </w:r>
      <w:proofErr w:type="spellEnd"/>
      <w:r>
        <w:rPr>
          <w:spacing w:val="8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tentang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bioindikator</w:t>
      </w:r>
      <w:proofErr w:type="spellEnd"/>
    </w:p>
    <w:p w14:paraId="2FB4C781" w14:textId="77777777" w:rsidR="00A623D4" w:rsidRDefault="00000000" w:rsidP="00CF5826">
      <w:pPr>
        <w:spacing w:before="1"/>
        <w:ind w:left="1845"/>
        <w:rPr>
          <w:sz w:val="16"/>
          <w:szCs w:val="16"/>
        </w:rPr>
      </w:pPr>
      <w:proofErr w:type="spellStart"/>
      <w:r>
        <w:rPr>
          <w:w w:val="102"/>
          <w:sz w:val="16"/>
          <w:szCs w:val="16"/>
        </w:rPr>
        <w:t>lingkungan</w:t>
      </w:r>
      <w:proofErr w:type="spellEnd"/>
    </w:p>
    <w:p w14:paraId="45566060" w14:textId="77777777" w:rsidR="00A623D4" w:rsidRDefault="00000000" w:rsidP="00CF5826">
      <w:pPr>
        <w:tabs>
          <w:tab w:val="left" w:pos="1180"/>
        </w:tabs>
        <w:spacing w:before="79"/>
        <w:ind w:left="1188" w:right="382" w:hanging="975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t>200</w:t>
      </w:r>
      <w:r>
        <w:rPr>
          <w:spacing w:val="-35"/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w w:val="102"/>
          <w:sz w:val="16"/>
          <w:szCs w:val="16"/>
        </w:rPr>
        <w:t>Non-</w:t>
      </w:r>
      <w:proofErr w:type="spellStart"/>
      <w:r>
        <w:rPr>
          <w:w w:val="102"/>
          <w:sz w:val="16"/>
          <w:szCs w:val="16"/>
        </w:rPr>
        <w:t>Tes</w:t>
      </w:r>
      <w:proofErr w:type="spellEnd"/>
      <w:r>
        <w:rPr>
          <w:w w:val="102"/>
          <w:sz w:val="16"/>
          <w:szCs w:val="16"/>
        </w:rPr>
        <w:t xml:space="preserve">: </w:t>
      </w:r>
      <w:proofErr w:type="spellStart"/>
      <w:r>
        <w:rPr>
          <w:w w:val="102"/>
          <w:sz w:val="16"/>
          <w:szCs w:val="16"/>
        </w:rPr>
        <w:t>Penugasan</w:t>
      </w:r>
      <w:proofErr w:type="spellEnd"/>
    </w:p>
    <w:p w14:paraId="1DBC2BC7" w14:textId="77777777" w:rsidR="00A623D4" w:rsidRDefault="00000000">
      <w:pPr>
        <w:spacing w:before="1"/>
        <w:ind w:left="1188" w:right="-48"/>
        <w:rPr>
          <w:sz w:val="16"/>
          <w:szCs w:val="16"/>
        </w:rPr>
      </w:pPr>
      <w:proofErr w:type="spellStart"/>
      <w:r>
        <w:rPr>
          <w:sz w:val="16"/>
          <w:szCs w:val="16"/>
        </w:rPr>
        <w:t>Tes</w:t>
      </w:r>
      <w:proofErr w:type="spellEnd"/>
      <w:r>
        <w:rPr>
          <w:sz w:val="16"/>
          <w:szCs w:val="16"/>
        </w:rPr>
        <w:t>:</w:t>
      </w:r>
      <w:r>
        <w:rPr>
          <w:spacing w:val="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Ujian</w:t>
      </w:r>
      <w:proofErr w:type="spellEnd"/>
      <w:r>
        <w:rPr>
          <w:spacing w:val="8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Akhir</w:t>
      </w:r>
    </w:p>
    <w:p w14:paraId="56E83028" w14:textId="77777777" w:rsidR="00A623D4" w:rsidRDefault="00000000">
      <w:pPr>
        <w:spacing w:before="38"/>
        <w:ind w:left="1188"/>
        <w:rPr>
          <w:sz w:val="16"/>
          <w:szCs w:val="16"/>
        </w:rPr>
      </w:pPr>
      <w:r>
        <w:rPr>
          <w:sz w:val="16"/>
          <w:szCs w:val="16"/>
        </w:rPr>
        <w:t>Semester</w:t>
      </w:r>
      <w:r>
        <w:rPr>
          <w:spacing w:val="13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(UAS)</w:t>
      </w:r>
    </w:p>
    <w:p w14:paraId="248C5795" w14:textId="77777777" w:rsidR="00A623D4" w:rsidRDefault="00A623D4">
      <w:pPr>
        <w:spacing w:line="200" w:lineRule="exact"/>
      </w:pPr>
    </w:p>
    <w:p w14:paraId="3708BBEE" w14:textId="77777777" w:rsidR="00A623D4" w:rsidRDefault="00A623D4">
      <w:pPr>
        <w:spacing w:line="200" w:lineRule="exact"/>
      </w:pPr>
    </w:p>
    <w:p w14:paraId="651E7A44" w14:textId="77777777" w:rsidR="00A623D4" w:rsidRDefault="00A623D4">
      <w:pPr>
        <w:spacing w:line="200" w:lineRule="exact"/>
      </w:pPr>
    </w:p>
    <w:p w14:paraId="5D45769E" w14:textId="77777777" w:rsidR="00A623D4" w:rsidRDefault="00A623D4">
      <w:pPr>
        <w:spacing w:line="200" w:lineRule="exact"/>
      </w:pPr>
    </w:p>
    <w:p w14:paraId="4CE46529" w14:textId="77777777" w:rsidR="00A623D4" w:rsidRDefault="00A623D4">
      <w:pPr>
        <w:spacing w:line="200" w:lineRule="exact"/>
      </w:pPr>
    </w:p>
    <w:p w14:paraId="7109C6F5" w14:textId="77777777" w:rsidR="00A623D4" w:rsidRDefault="00A623D4">
      <w:pPr>
        <w:spacing w:line="200" w:lineRule="exact"/>
      </w:pPr>
    </w:p>
    <w:p w14:paraId="1F22A8E1" w14:textId="77777777" w:rsidR="00A623D4" w:rsidRDefault="00A623D4">
      <w:pPr>
        <w:spacing w:line="200" w:lineRule="exact"/>
      </w:pPr>
    </w:p>
    <w:p w14:paraId="4B363792" w14:textId="0F59F7AA" w:rsidR="00A623D4" w:rsidRDefault="00000000" w:rsidP="00F66BF0">
      <w:pPr>
        <w:spacing w:line="290" w:lineRule="auto"/>
        <w:ind w:right="-28"/>
        <w:rPr>
          <w:sz w:val="16"/>
          <w:szCs w:val="16"/>
        </w:rPr>
      </w:pPr>
      <w:r>
        <w:br w:type="column"/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mampu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mengetahui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penerapan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bioindikator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untuk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mengetahui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kualiatas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lingkungan</w:t>
      </w:r>
      <w:proofErr w:type="spellEnd"/>
      <w:r>
        <w:rPr>
          <w:w w:val="102"/>
          <w:sz w:val="16"/>
          <w:szCs w:val="16"/>
        </w:rPr>
        <w:t xml:space="preserve">. </w:t>
      </w:r>
      <w:proofErr w:type="spellStart"/>
      <w:r>
        <w:rPr>
          <w:w w:val="102"/>
          <w:sz w:val="16"/>
          <w:szCs w:val="16"/>
        </w:rPr>
        <w:t>Mahasiswa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mampu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menghitung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indeks</w:t>
      </w:r>
      <w:proofErr w:type="spellEnd"/>
      <w:r>
        <w:rPr>
          <w:w w:val="102"/>
          <w:sz w:val="16"/>
          <w:szCs w:val="16"/>
        </w:rPr>
        <w:t xml:space="preserve"> </w:t>
      </w:r>
      <w:proofErr w:type="spellStart"/>
      <w:r>
        <w:rPr>
          <w:w w:val="102"/>
          <w:sz w:val="16"/>
          <w:szCs w:val="16"/>
        </w:rPr>
        <w:t>pencemaran</w:t>
      </w:r>
      <w:proofErr w:type="spellEnd"/>
    </w:p>
    <w:p w14:paraId="79FEBB0C" w14:textId="715004BD" w:rsidR="00A623D4" w:rsidRPr="00F66BF0" w:rsidRDefault="00000000" w:rsidP="00F66BF0">
      <w:r>
        <w:br w:type="column"/>
      </w:r>
      <w:r>
        <w:rPr>
          <w:w w:val="102"/>
          <w:sz w:val="16"/>
          <w:szCs w:val="16"/>
        </w:rPr>
        <w:t>6%</w:t>
      </w:r>
    </w:p>
    <w:p w14:paraId="3C5AA17D" w14:textId="455E293D" w:rsidR="00A623D4" w:rsidRDefault="00000000">
      <w:pPr>
        <w:spacing w:before="38"/>
        <w:rPr>
          <w:sz w:val="16"/>
          <w:szCs w:val="16"/>
        </w:rPr>
        <w:sectPr w:rsidR="00A623D4" w:rsidSect="00034F23">
          <w:pgSz w:w="11920" w:h="16840"/>
          <w:pgMar w:top="800" w:right="700" w:bottom="280" w:left="1060" w:header="720" w:footer="720" w:gutter="0"/>
          <w:cols w:num="5" w:space="1998" w:equalWidth="0">
            <w:col w:w="2374" w:space="239"/>
            <w:col w:w="3003" w:space="54"/>
            <w:col w:w="2300" w:space="313"/>
            <w:col w:w="802" w:space="642"/>
            <w:col w:w="433"/>
          </w:cols>
        </w:sectPr>
      </w:pPr>
      <w:r>
        <w:rPr>
          <w:w w:val="102"/>
          <w:sz w:val="16"/>
          <w:szCs w:val="16"/>
        </w:rPr>
        <w:t>12%</w:t>
      </w:r>
    </w:p>
    <w:p w14:paraId="7BF20210" w14:textId="77777777" w:rsidR="00A623D4" w:rsidRDefault="00000000" w:rsidP="00034F23">
      <w:pPr>
        <w:spacing w:before="4" w:line="180" w:lineRule="exact"/>
        <w:rPr>
          <w:sz w:val="19"/>
          <w:szCs w:val="19"/>
        </w:rPr>
      </w:pPr>
      <w:r>
        <w:pict w14:anchorId="67E13E97">
          <v:group id="_x0000_s1031" style="position:absolute;margin-left:48.25pt;margin-top:40.75pt;width:508.85pt;height:509.9pt;z-index:-251659776;mso-position-horizontal-relative:page;mso-position-vertical-relative:page" coordorigin="965,815" coordsize="10177,10198">
            <v:shape id="_x0000_s1064" style="position:absolute;left:973;top:830;width:796;height:0" coordorigin="973,830" coordsize="796,0" path="m973,830r796,e" filled="f" strokecolor="#ccc">
              <v:path arrowok="t"/>
            </v:shape>
            <v:shape id="_x0000_s1063" style="position:absolute;left:973;top:10998;width:796;height:0" coordorigin="973,10998" coordsize="796,0" path="m973,10998r796,e" filled="f" strokecolor="#ccc">
              <v:path arrowok="t"/>
            </v:shape>
            <v:shape id="_x0000_s1062" style="position:absolute;left:980;top:823;width:0;height:10183" coordorigin="980,823" coordsize="0,10183" path="m980,823r,10183e" filled="f" strokecolor="#ccc">
              <v:path arrowok="t"/>
            </v:shape>
            <v:shape id="_x0000_s1061" style="position:absolute;left:1754;top:830;width:1890;height:0" coordorigin="1754,830" coordsize="1890,0" path="m1754,830r1890,e" filled="f" strokecolor="#ccc">
              <v:path arrowok="t"/>
            </v:shape>
            <v:shape id="_x0000_s1060" style="position:absolute;left:1754;top:10998;width:1890;height:0" coordorigin="1754,10998" coordsize="1890,0" path="m1754,10998r1890,e" filled="f" strokecolor="#ccc">
              <v:path arrowok="t"/>
            </v:shape>
            <v:shape id="_x0000_s1059" style="position:absolute;left:1761;top:823;width:0;height:10183" coordorigin="1761,823" coordsize="0,10183" path="m1761,823r,10183e" filled="f" strokecolor="#ccc">
              <v:path arrowok="t"/>
            </v:shape>
            <v:shape id="_x0000_s1058" style="position:absolute;left:3629;top:830;width:1710;height:0" coordorigin="3629,830" coordsize="1710,0" path="m3629,830r1710,e" filled="f" strokecolor="#ccc">
              <v:path arrowok="t"/>
            </v:shape>
            <v:shape id="_x0000_s1057" style="position:absolute;left:3629;top:10998;width:1710;height:0" coordorigin="3629,10998" coordsize="1710,0" path="m3629,10998r1710,e" filled="f" strokecolor="#ccc">
              <v:path arrowok="t"/>
            </v:shape>
            <v:shape id="_x0000_s1056" style="position:absolute;left:3636;top:823;width:0;height:10183" coordorigin="3636,823" coordsize="0,10183" path="m3636,823r,10183e" filled="f" strokecolor="#ccc">
              <v:path arrowok="t"/>
            </v:shape>
            <v:shape id="_x0000_s1055" style="position:absolute;left:5324;top:830;width:1590;height:0" coordorigin="5324,830" coordsize="1590,0" path="m5324,830r1590,e" filled="f" strokecolor="#ccc">
              <v:path arrowok="t"/>
            </v:shape>
            <v:shape id="_x0000_s1054" style="position:absolute;left:5324;top:10998;width:1590;height:0" coordorigin="5324,10998" coordsize="1590,0" path="m5324,10998r1590,e" filled="f" strokecolor="#ccc">
              <v:path arrowok="t"/>
            </v:shape>
            <v:shape id="_x0000_s1053" style="position:absolute;left:5331;top:823;width:0;height:10183" coordorigin="5331,823" coordsize="0,10183" path="m5331,823r,10183e" filled="f" strokecolor="#ccc">
              <v:path arrowok="t"/>
            </v:shape>
            <v:shape id="_x0000_s1052" style="position:absolute;left:5363;top:1243;width:58;height:58" coordorigin="5363,1243" coordsize="58,58" path="m5421,1272r,-8l5418,1257r-6,-5l5407,1246r-8,-3l5384,1243r-7,3l5371,1252r-5,5l5363,1264r,16l5366,1287r5,5l5377,1298r7,3l5399,1301r8,-3l5412,1292r6,-5l5421,1280r,-8xe" fillcolor="black" stroked="f">
              <v:path arrowok="t"/>
            </v:shape>
            <v:shape id="_x0000_s1051" style="position:absolute;left:5363;top:3252;width:58;height:58" coordorigin="5363,3252" coordsize="58,58" path="m5421,3281r,-7l5418,3266r-6,-5l5407,3255r-8,-3l5384,3252r-7,3l5371,3261r-5,5l5363,3274r,15l5366,3296r5,6l5377,3307r7,3l5399,3310r8,-3l5412,3302r6,-6l5421,3289r,-8xe" fillcolor="black" stroked="f">
              <v:path arrowok="t"/>
            </v:shape>
            <v:shape id="_x0000_s1050" style="position:absolute;left:6899;top:830;width:840;height:0" coordorigin="6899,830" coordsize="840,0" path="m6899,830r840,e" filled="f" strokecolor="#ccc">
              <v:path arrowok="t"/>
            </v:shape>
            <v:shape id="_x0000_s1049" style="position:absolute;left:6899;top:10998;width:840;height:0" coordorigin="6899,10998" coordsize="840,0" path="m6899,10998r840,e" filled="f" strokecolor="#ccc">
              <v:path arrowok="t"/>
            </v:shape>
            <v:shape id="_x0000_s1048" style="position:absolute;left:6906;top:823;width:0;height:10183" coordorigin="6906,823" coordsize="0,10183" path="m6906,823r,10183e" filled="f" strokecolor="#ccc">
              <v:path arrowok="t"/>
            </v:shape>
            <v:shape id="_x0000_s1047" style="position:absolute;left:7724;top:830;width:1440;height:0" coordorigin="7724,830" coordsize="1440,0" path="m7724,830r1440,e" filled="f" strokecolor="#ccc">
              <v:path arrowok="t"/>
            </v:shape>
            <v:shape id="_x0000_s1046" style="position:absolute;left:7724;top:10998;width:1440;height:0" coordorigin="7724,10998" coordsize="1440,0" path="m7724,10998r1440,e" filled="f" strokecolor="#ccc">
              <v:path arrowok="t"/>
            </v:shape>
            <v:shape id="_x0000_s1045" style="position:absolute;left:7731;top:823;width:0;height:10183" coordorigin="7731,823" coordsize="0,10183" path="m7731,823r,10183e" filled="f" strokecolor="#ccc">
              <v:path arrowok="t"/>
            </v:shape>
            <v:shape id="_x0000_s1044" style="position:absolute;left:7763;top:960;width:58;height:58" coordorigin="7763,960" coordsize="58,58" path="m7821,989r,-7l7818,974r-6,-5l7807,963r-8,-3l7784,960r-7,3l7771,969r-5,5l7763,982r,15l7766,1004r5,6l7777,1015r7,3l7799,1018r8,-3l7812,1010r6,-6l7821,997r,-8xe" fillcolor="black" stroked="f">
              <v:path arrowok="t"/>
            </v:shape>
            <v:shape id="_x0000_s1043" style="position:absolute;left:7763;top:1406;width:58;height:58" coordorigin="7763,1406" coordsize="58,58" path="m7821,1435r,-8l7818,1420r-6,-6l7807,1409r-8,-3l7784,1406r-7,3l7771,1414r-5,6l7763,1427r,15l7766,1450r5,5l7777,1460r7,4l7799,1464r8,-4l7812,1455r6,-5l7821,1442r,-7xe" fillcolor="black" stroked="f">
              <v:path arrowok="t"/>
            </v:shape>
            <v:shape id="_x0000_s1042" style="position:absolute;left:9149;top:830;width:1459;height:0" coordorigin="9149,830" coordsize="1459,0" path="m9149,830r1458,e" filled="f" strokecolor="#ccc">
              <v:path arrowok="t"/>
            </v:shape>
            <v:shape id="_x0000_s1041" style="position:absolute;left:9149;top:10998;width:1459;height:0" coordorigin="9149,10998" coordsize="1459,0" path="m9149,10998r1458,e" filled="f" strokecolor="#ccc">
              <v:path arrowok="t"/>
            </v:shape>
            <v:shape id="_x0000_s1040" style="position:absolute;left:9156;top:823;width:0;height:10183" coordorigin="9156,823" coordsize="0,10183" path="m9156,823r,10183e" filled="f" strokecolor="#ccc">
              <v:path arrowok="t"/>
            </v:shape>
            <v:shape id="_x0000_s1039" style="position:absolute;left:9188;top:960;width:58;height:58" coordorigin="9188,960" coordsize="58,58" path="m9246,989r,-7l9243,974r-6,-5l9232,963r-8,-3l9209,960r-7,3l9196,969r-5,5l9188,982r,15l9191,1004r5,6l9202,1015r7,3l9224,1018r8,-3l9237,1010r6,-6l9246,997r,-8xe" fillcolor="black" stroked="f">
              <v:path arrowok="t"/>
            </v:shape>
            <v:shape id="_x0000_s1038" style="position:absolute;left:9188;top:2965;width:58;height:58" coordorigin="9188,2965" coordsize="58,58" path="m9246,2994r,-8l9243,2979r-6,-5l9232,2968r-8,-3l9209,2965r-7,3l9196,2974r-5,5l9188,2986r,15l9191,3009r5,5l9202,3020r7,3l9224,3023r8,-3l9237,3014r6,-5l9246,3001r,-7xe" fillcolor="black" stroked="f">
              <v:path arrowok="t"/>
            </v:shape>
            <v:shape id="_x0000_s1037" style="position:absolute;left:10592;top:830;width:542;height:0" coordorigin="10592,830" coordsize="542,0" path="m10592,830r543,e" filled="f" strokecolor="#ccc">
              <v:path arrowok="t"/>
            </v:shape>
            <v:shape id="_x0000_s1036" style="position:absolute;left:10592;top:10998;width:542;height:0" coordorigin="10592,10998" coordsize="542,0" path="m10592,10998r543,e" filled="f" strokecolor="#ccc">
              <v:path arrowok="t"/>
            </v:shape>
            <v:shape id="_x0000_s1035" style="position:absolute;left:10600;top:823;width:0;height:10183" coordorigin="10600,823" coordsize="0,10183" path="m10600,823r,10183e" filled="f" strokecolor="#ccc">
              <v:path arrowok="t"/>
            </v:shape>
            <v:shape id="_x0000_s1034" style="position:absolute;left:11127;top:823;width:0;height:10183" coordorigin="11127,823" coordsize="0,10183" path="m11127,823r,10183e" filled="f" strokecolor="#ccc">
              <v:path arrowok="t"/>
            </v:shape>
            <v:shape id="_x0000_s1033" style="position:absolute;left:10632;top:960;width:58;height:58" coordorigin="10632,960" coordsize="58,58" path="m10690,989r,-7l10687,974r-6,-5l10676,963r-8,-3l10653,960r-7,3l10640,969r-5,5l10632,982r,15l10635,1004r5,6l10646,1015r7,3l10668,1018r8,-3l10681,1010r6,-6l10690,997r,-8xe" fillcolor="black" stroked="f">
              <v:path arrowok="t"/>
            </v:shape>
            <v:shape id="_x0000_s1032" style="position:absolute;left:10632;top:1183;width:58;height:58" coordorigin="10632,1183" coordsize="58,58" path="m10690,1212r,-8l10687,1197r-6,-5l10676,1186r-8,-3l10653,1183r-7,3l10640,1192r-5,5l10632,1204r,16l10635,1227r5,5l10646,1238r7,3l10668,1241r8,-3l10681,1232r6,-5l10690,1220r,-8xe" fillcolor="black" stroked="f">
              <v:path arrowok="t"/>
            </v:shape>
            <w10:wrap anchorx="page" anchory="page"/>
          </v:group>
        </w:pict>
      </w:r>
    </w:p>
    <w:p w14:paraId="7C5FB252" w14:textId="77777777" w:rsidR="00CF5826" w:rsidRDefault="00000000">
      <w:pPr>
        <w:spacing w:before="42" w:line="310" w:lineRule="auto"/>
        <w:ind w:left="4309" w:right="4776" w:firstLine="30"/>
        <w:rPr>
          <w:w w:val="102"/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Pengalaman</w:t>
      </w:r>
      <w:proofErr w:type="spellEnd"/>
      <w:r>
        <w:rPr>
          <w:spacing w:val="17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:</w:t>
      </w:r>
      <w:proofErr w:type="gramEnd"/>
    </w:p>
    <w:p w14:paraId="63241106" w14:textId="7313DC16" w:rsidR="00A623D4" w:rsidRPr="00034F23" w:rsidRDefault="00000000" w:rsidP="00034F23">
      <w:pPr>
        <w:pStyle w:val="ListParagraph"/>
        <w:numPr>
          <w:ilvl w:val="0"/>
          <w:numId w:val="3"/>
        </w:numPr>
        <w:spacing w:before="0" w:after="0" w:line="240" w:lineRule="auto"/>
        <w:ind w:left="4395" w:right="4348" w:hanging="153"/>
        <w:rPr>
          <w:sz w:val="16"/>
          <w:szCs w:val="16"/>
        </w:rPr>
        <w:sectPr w:rsidR="00A623D4" w:rsidRPr="00034F23">
          <w:type w:val="continuous"/>
          <w:pgSz w:w="11920" w:h="16840"/>
          <w:pgMar w:top="700" w:right="700" w:bottom="280" w:left="1060" w:header="720" w:footer="720" w:gutter="0"/>
          <w:cols w:space="720"/>
        </w:sectPr>
      </w:pPr>
      <w:r w:rsidRPr="00CF5826">
        <w:rPr>
          <w:rFonts w:eastAsia="Times New Roman"/>
          <w:sz w:val="16"/>
          <w:szCs w:val="16"/>
        </w:rPr>
        <w:t>Dalam</w:t>
      </w:r>
      <w:r w:rsidR="00CF5826">
        <w:rPr>
          <w:rFonts w:eastAsia="Times New Roman"/>
          <w:spacing w:val="10"/>
          <w:sz w:val="16"/>
          <w:szCs w:val="16"/>
          <w:lang w:val="en-US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kegiatan </w:t>
      </w:r>
      <w:r w:rsidRPr="00CF5826">
        <w:rPr>
          <w:rFonts w:eastAsia="Times New Roman"/>
          <w:sz w:val="16"/>
          <w:szCs w:val="16"/>
        </w:rPr>
        <w:t>proses</w:t>
      </w:r>
      <w:r w:rsidRPr="00CF5826">
        <w:rPr>
          <w:rFonts w:eastAsia="Times New Roman"/>
          <w:spacing w:val="9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>belajar,</w:t>
      </w:r>
      <w:r w:rsidR="00CF5826">
        <w:rPr>
          <w:rFonts w:eastAsia="Times New Roman"/>
          <w:w w:val="102"/>
          <w:sz w:val="16"/>
          <w:szCs w:val="16"/>
          <w:lang w:val="en-US"/>
        </w:rPr>
        <w:t xml:space="preserve"> </w:t>
      </w:r>
      <w:r w:rsidRPr="00CF5826">
        <w:rPr>
          <w:rFonts w:eastAsia="Times New Roman"/>
          <w:sz w:val="16"/>
          <w:szCs w:val="16"/>
        </w:rPr>
        <w:t>mahasiswa</w:t>
      </w:r>
      <w:r w:rsidRPr="00CF5826">
        <w:rPr>
          <w:rFonts w:eastAsia="Times New Roman"/>
          <w:spacing w:val="15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>secara</w:t>
      </w:r>
      <w:r w:rsidR="00CF5826">
        <w:rPr>
          <w:rFonts w:eastAsia="Times New Roman"/>
          <w:w w:val="102"/>
          <w:sz w:val="16"/>
          <w:szCs w:val="16"/>
          <w:lang w:val="en-US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berkelompok </w:t>
      </w:r>
      <w:r w:rsidRPr="00CF5826">
        <w:rPr>
          <w:rFonts w:eastAsia="Times New Roman"/>
          <w:sz w:val="16"/>
          <w:szCs w:val="16"/>
        </w:rPr>
        <w:t>berdiskusi</w:t>
      </w:r>
      <w:r w:rsidRPr="00CF5826">
        <w:rPr>
          <w:rFonts w:eastAsia="Times New Roman"/>
          <w:spacing w:val="14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tentang penerapan </w:t>
      </w:r>
      <w:r w:rsidRPr="00CF5826">
        <w:rPr>
          <w:rFonts w:eastAsia="Times New Roman"/>
          <w:sz w:val="16"/>
          <w:szCs w:val="16"/>
        </w:rPr>
        <w:t>bioindikator</w:t>
      </w:r>
      <w:r w:rsidRPr="00CF5826">
        <w:rPr>
          <w:rFonts w:eastAsia="Times New Roman"/>
          <w:spacing w:val="17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untuk </w:t>
      </w:r>
      <w:r w:rsidRPr="00CF5826">
        <w:rPr>
          <w:rFonts w:eastAsia="Times New Roman"/>
          <w:sz w:val="16"/>
          <w:szCs w:val="16"/>
        </w:rPr>
        <w:t>mengetahui</w:t>
      </w:r>
      <w:r w:rsidRPr="00CF5826">
        <w:rPr>
          <w:rFonts w:eastAsia="Times New Roman"/>
          <w:spacing w:val="16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kualitas </w:t>
      </w:r>
      <w:r w:rsidRPr="00CF5826">
        <w:rPr>
          <w:rFonts w:eastAsia="Times New Roman"/>
          <w:sz w:val="16"/>
          <w:szCs w:val="16"/>
        </w:rPr>
        <w:t>lingkungan</w:t>
      </w:r>
      <w:r w:rsidRPr="00CF5826">
        <w:rPr>
          <w:rFonts w:eastAsia="Times New Roman"/>
          <w:spacing w:val="15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dan </w:t>
      </w:r>
      <w:r w:rsidRPr="00CF5826">
        <w:rPr>
          <w:rFonts w:eastAsia="Times New Roman"/>
          <w:sz w:val="16"/>
          <w:szCs w:val="16"/>
        </w:rPr>
        <w:t>dalam</w:t>
      </w:r>
      <w:r w:rsidRPr="00CF5826">
        <w:rPr>
          <w:rFonts w:eastAsia="Times New Roman"/>
          <w:spacing w:val="9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kegiatan </w:t>
      </w:r>
      <w:r w:rsidRPr="00CF5826">
        <w:rPr>
          <w:rFonts w:eastAsia="Times New Roman"/>
          <w:sz w:val="16"/>
          <w:szCs w:val="16"/>
        </w:rPr>
        <w:t>mandiri</w:t>
      </w:r>
      <w:r w:rsidRPr="00CF5826">
        <w:rPr>
          <w:rFonts w:eastAsia="Times New Roman"/>
          <w:spacing w:val="11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mahasiswa </w:t>
      </w:r>
      <w:r w:rsidRPr="00CF5826">
        <w:rPr>
          <w:rFonts w:eastAsia="Times New Roman"/>
          <w:sz w:val="16"/>
          <w:szCs w:val="16"/>
        </w:rPr>
        <w:t>belajar</w:t>
      </w:r>
      <w:r w:rsidRPr="00CF5826">
        <w:rPr>
          <w:rFonts w:eastAsia="Times New Roman"/>
          <w:spacing w:val="10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tentang </w:t>
      </w:r>
      <w:r w:rsidRPr="00CF5826">
        <w:rPr>
          <w:rFonts w:eastAsia="Times New Roman"/>
          <w:sz w:val="16"/>
          <w:szCs w:val="16"/>
        </w:rPr>
        <w:t>bioindikator.</w:t>
      </w:r>
      <w:r w:rsidRPr="00CF5826">
        <w:rPr>
          <w:rFonts w:eastAsia="Times New Roman"/>
          <w:spacing w:val="17"/>
          <w:sz w:val="16"/>
          <w:szCs w:val="16"/>
        </w:rPr>
        <w:t xml:space="preserve"> </w:t>
      </w:r>
      <w:r w:rsidRPr="00CF5826">
        <w:rPr>
          <w:rFonts w:eastAsia="Times New Roman"/>
          <w:sz w:val="16"/>
          <w:szCs w:val="16"/>
        </w:rPr>
        <w:t>serta</w:t>
      </w:r>
      <w:r w:rsidRPr="00CF5826">
        <w:rPr>
          <w:rFonts w:eastAsia="Times New Roman"/>
          <w:spacing w:val="7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di </w:t>
      </w:r>
      <w:r w:rsidRPr="00CF5826">
        <w:rPr>
          <w:rFonts w:eastAsia="Times New Roman"/>
          <w:sz w:val="16"/>
          <w:szCs w:val="16"/>
        </w:rPr>
        <w:t>dalam</w:t>
      </w:r>
      <w:r w:rsidRPr="00CF5826">
        <w:rPr>
          <w:rFonts w:eastAsia="Times New Roman"/>
          <w:spacing w:val="9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 xml:space="preserve">penugasan </w:t>
      </w:r>
      <w:r w:rsidRPr="00CF5826">
        <w:rPr>
          <w:rFonts w:eastAsia="Times New Roman"/>
          <w:sz w:val="16"/>
          <w:szCs w:val="16"/>
        </w:rPr>
        <w:t>terstruktur,</w:t>
      </w:r>
      <w:r w:rsidRPr="00CF5826">
        <w:rPr>
          <w:rFonts w:eastAsia="Times New Roman"/>
          <w:spacing w:val="15"/>
          <w:sz w:val="16"/>
          <w:szCs w:val="16"/>
        </w:rPr>
        <w:t xml:space="preserve"> </w:t>
      </w:r>
      <w:r w:rsidRPr="00CF5826">
        <w:rPr>
          <w:rFonts w:eastAsia="Times New Roman"/>
          <w:w w:val="102"/>
          <w:sz w:val="16"/>
          <w:szCs w:val="16"/>
        </w:rPr>
        <w:t>secara berkelompok mahasiswa mendiskusikan</w:t>
      </w:r>
      <w:r w:rsidRPr="00034F23">
        <w:rPr>
          <w:rFonts w:eastAsia="Times New Roman"/>
          <w:sz w:val="16"/>
          <w:szCs w:val="16"/>
        </w:rPr>
        <w:t>tentang</w:t>
      </w:r>
      <w:r w:rsidRPr="00034F23">
        <w:rPr>
          <w:rFonts w:eastAsia="Times New Roman"/>
          <w:spacing w:val="10"/>
          <w:sz w:val="16"/>
          <w:szCs w:val="16"/>
        </w:rPr>
        <w:t xml:space="preserve"> </w:t>
      </w:r>
      <w:r w:rsidRPr="00034F23">
        <w:rPr>
          <w:rFonts w:eastAsia="Times New Roman"/>
          <w:sz w:val="16"/>
          <w:szCs w:val="16"/>
        </w:rPr>
        <w:t>contoh</w:t>
      </w:r>
      <w:r w:rsidRPr="00034F23">
        <w:rPr>
          <w:rFonts w:eastAsia="Times New Roman"/>
          <w:spacing w:val="10"/>
          <w:sz w:val="16"/>
          <w:szCs w:val="16"/>
        </w:rPr>
        <w:t xml:space="preserve"> </w:t>
      </w:r>
      <w:r w:rsidRPr="00034F23">
        <w:rPr>
          <w:rFonts w:eastAsia="Times New Roman"/>
          <w:w w:val="102"/>
          <w:sz w:val="16"/>
          <w:szCs w:val="16"/>
        </w:rPr>
        <w:t xml:space="preserve">upaya </w:t>
      </w:r>
      <w:r w:rsidRPr="00034F23">
        <w:rPr>
          <w:rFonts w:eastAsia="Times New Roman"/>
          <w:sz w:val="16"/>
          <w:szCs w:val="16"/>
        </w:rPr>
        <w:t>masyarakat</w:t>
      </w:r>
      <w:r w:rsidRPr="00034F23">
        <w:rPr>
          <w:rFonts w:eastAsia="Times New Roman"/>
          <w:spacing w:val="16"/>
          <w:sz w:val="16"/>
          <w:szCs w:val="16"/>
        </w:rPr>
        <w:t xml:space="preserve"> </w:t>
      </w:r>
      <w:r w:rsidRPr="00034F23">
        <w:rPr>
          <w:rFonts w:eastAsia="Times New Roman"/>
          <w:w w:val="102"/>
          <w:sz w:val="16"/>
          <w:szCs w:val="16"/>
        </w:rPr>
        <w:t xml:space="preserve">dunia yang unik/menarik/kreatif </w:t>
      </w:r>
      <w:r w:rsidRPr="00034F23">
        <w:rPr>
          <w:rFonts w:eastAsia="Times New Roman"/>
          <w:sz w:val="16"/>
          <w:szCs w:val="16"/>
        </w:rPr>
        <w:t>dalam</w:t>
      </w:r>
      <w:r w:rsidRPr="00034F23">
        <w:rPr>
          <w:rFonts w:eastAsia="Times New Roman"/>
          <w:spacing w:val="9"/>
          <w:sz w:val="16"/>
          <w:szCs w:val="16"/>
        </w:rPr>
        <w:t xml:space="preserve"> </w:t>
      </w:r>
      <w:r w:rsidRPr="00034F23">
        <w:rPr>
          <w:rFonts w:eastAsia="Times New Roman"/>
          <w:w w:val="102"/>
          <w:sz w:val="16"/>
          <w:szCs w:val="16"/>
        </w:rPr>
        <w:t>mengatasi adanya degradasi/kerusakan lingkungan.</w:t>
      </w:r>
    </w:p>
    <w:p w14:paraId="79AE06DE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42A7D0D5" w14:textId="77777777">
        <w:trPr>
          <w:trHeight w:hRule="exact" w:val="8834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4A5DDF" w14:textId="5648A4AC" w:rsidR="00A623D4" w:rsidRDefault="00000000">
            <w:pPr>
              <w:spacing w:before="59"/>
              <w:ind w:left="19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</w:t>
            </w:r>
            <w:r w:rsidR="00034F23">
              <w:rPr>
                <w:w w:val="102"/>
                <w:sz w:val="16"/>
                <w:szCs w:val="16"/>
              </w:rPr>
              <w:t>3</w:t>
            </w:r>
            <w:r>
              <w:rPr>
                <w:w w:val="102"/>
                <w:sz w:val="16"/>
                <w:szCs w:val="16"/>
              </w:rPr>
              <w:t>-14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000B27" w14:textId="77777777" w:rsidR="00A623D4" w:rsidRDefault="00000000">
            <w:pPr>
              <w:spacing w:before="59" w:line="290" w:lineRule="auto"/>
              <w:ind w:left="30" w:right="23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upaya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(Sub-CPMK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09) (CPL-08)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B8BA86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Pengelolaan</w:t>
            </w:r>
            <w:proofErr w:type="spellEnd"/>
          </w:p>
          <w:p w14:paraId="69D87AF9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Hidup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F2898F" w14:textId="77777777" w:rsidR="00A623D4" w:rsidRDefault="00000000">
            <w:pPr>
              <w:spacing w:before="89" w:line="311" w:lineRule="auto"/>
              <w:ind w:left="180" w:right="615" w:hanging="1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Kuliah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</w:p>
          <w:p w14:paraId="63940A64" w14:textId="77777777" w:rsidR="00A623D4" w:rsidRDefault="00000000">
            <w:pPr>
              <w:spacing w:line="16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415F7731" w14:textId="77777777" w:rsidR="00A623D4" w:rsidRDefault="00000000">
            <w:pPr>
              <w:spacing w:before="38" w:line="290" w:lineRule="auto"/>
              <w:ind w:left="180" w:right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presentasi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hasil</w:t>
            </w:r>
            <w:proofErr w:type="spellEnd"/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kunjungan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  <w:p w14:paraId="066C7CFA" w14:textId="77777777" w:rsidR="00A623D4" w:rsidRDefault="00000000">
            <w:pPr>
              <w:spacing w:before="3" w:line="290" w:lineRule="auto"/>
              <w:ind w:left="180" w:right="19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Praktik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0B03450F" w14:textId="77777777" w:rsidR="00A623D4" w:rsidRDefault="00000000">
            <w:pPr>
              <w:spacing w:before="1" w:line="290" w:lineRule="auto"/>
              <w:ind w:left="180" w:right="6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kunjungan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  <w:p w14:paraId="177D19CF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3553C702" w14:textId="77777777" w:rsidR="00A623D4" w:rsidRDefault="00000000">
            <w:pPr>
              <w:ind w:left="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6A066307" w14:textId="77777777" w:rsidR="00A623D4" w:rsidRDefault="00000000">
            <w:pPr>
              <w:spacing w:before="68" w:line="291" w:lineRule="auto"/>
              <w:ind w:left="180" w:right="2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Based Learning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melalukan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studi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dengan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praktik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  <w:p w14:paraId="1211F271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558E85EF" w14:textId="77777777" w:rsidR="00A623D4" w:rsidRDefault="00000000">
            <w:pPr>
              <w:spacing w:line="310" w:lineRule="auto"/>
              <w:ind w:left="30" w:right="469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</w:p>
          <w:p w14:paraId="57B4F418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melalukan</w:t>
            </w:r>
            <w:proofErr w:type="spellEnd"/>
          </w:p>
          <w:p w14:paraId="5405277E" w14:textId="77777777" w:rsidR="00A623D4" w:rsidRDefault="00000000">
            <w:pPr>
              <w:spacing w:before="38" w:line="290" w:lineRule="auto"/>
              <w:ind w:left="30" w:right="13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kunjungan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lapangan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IPAL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pengelolaan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penugasan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terstruktur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membuat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laporan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kunjungan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C8E064" w14:textId="722EAC9A" w:rsidR="00A623D4" w:rsidRDefault="00034F23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200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555172" w14:textId="77777777" w:rsidR="00A623D4" w:rsidRDefault="00000000">
            <w:pPr>
              <w:spacing w:before="59" w:line="290" w:lineRule="auto"/>
              <w:ind w:left="180" w:right="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Produk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Ujian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Akhir </w:t>
            </w:r>
            <w:r>
              <w:rPr>
                <w:sz w:val="16"/>
                <w:szCs w:val="16"/>
              </w:rPr>
              <w:t>Semester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(UAS) </w:t>
            </w:r>
            <w:proofErr w:type="gramStart"/>
            <w:r>
              <w:rPr>
                <w:sz w:val="16"/>
                <w:szCs w:val="16"/>
              </w:rPr>
              <w:t>Non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Tes</w:t>
            </w:r>
            <w:proofErr w:type="spellEnd"/>
            <w:proofErr w:type="gramEnd"/>
            <w:r>
              <w:rPr>
                <w:w w:val="102"/>
                <w:sz w:val="16"/>
                <w:szCs w:val="16"/>
              </w:rPr>
              <w:t xml:space="preserve">: </w:t>
            </w:r>
            <w:proofErr w:type="spellStart"/>
            <w:r>
              <w:rPr>
                <w:w w:val="102"/>
                <w:sz w:val="16"/>
                <w:szCs w:val="16"/>
              </w:rPr>
              <w:t>Presentasi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223238" w14:textId="77777777" w:rsidR="00A623D4" w:rsidRDefault="00000000">
            <w:pPr>
              <w:spacing w:before="59" w:line="290" w:lineRule="auto"/>
              <w:ind w:left="180" w:right="192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menjelaskan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tahapan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pengolahan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air </w:t>
            </w:r>
            <w:proofErr w:type="spellStart"/>
            <w:r>
              <w:rPr>
                <w:sz w:val="16"/>
                <w:szCs w:val="16"/>
              </w:rPr>
              <w:t>limbah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IPAL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menjelaskan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proses </w:t>
            </w:r>
            <w:proofErr w:type="spellStart"/>
            <w:r>
              <w:rPr>
                <w:w w:val="102"/>
                <w:sz w:val="16"/>
                <w:szCs w:val="16"/>
              </w:rPr>
              <w:t>pengolahan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sampah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mampu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memberikan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alternatif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solusi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pengolahan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sampah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ED63D7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6%</w:t>
            </w:r>
          </w:p>
          <w:p w14:paraId="711BEC3F" w14:textId="77777777" w:rsidR="00A623D4" w:rsidRDefault="00000000">
            <w:pPr>
              <w:spacing w:before="38"/>
              <w:ind w:left="180" w:right="-22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10%</w:t>
            </w:r>
          </w:p>
          <w:p w14:paraId="57430F1E" w14:textId="77777777" w:rsidR="00A623D4" w:rsidRDefault="00000000">
            <w:pPr>
              <w:spacing w:before="38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6%</w:t>
            </w:r>
          </w:p>
        </w:tc>
      </w:tr>
    </w:tbl>
    <w:p w14:paraId="3B035A8A" w14:textId="77777777" w:rsidR="00A623D4" w:rsidRDefault="00A623D4">
      <w:pPr>
        <w:sectPr w:rsidR="00A623D4">
          <w:pgSz w:w="11920" w:h="16840"/>
          <w:pgMar w:top="700" w:right="660" w:bottom="280" w:left="860" w:header="720" w:footer="720" w:gutter="0"/>
          <w:cols w:space="720"/>
        </w:sectPr>
      </w:pPr>
    </w:p>
    <w:p w14:paraId="0AB52DD6" w14:textId="77777777" w:rsidR="00A623D4" w:rsidRDefault="00A623D4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44"/>
        <w:gridCol w:w="527"/>
      </w:tblGrid>
      <w:tr w:rsidR="00A623D4" w14:paraId="2D77262E" w14:textId="77777777">
        <w:trPr>
          <w:trHeight w:hRule="exact" w:val="7495"/>
        </w:trPr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AC2C14" w14:textId="77777777" w:rsidR="00A623D4" w:rsidRDefault="00000000">
            <w:pPr>
              <w:spacing w:before="59"/>
              <w:ind w:left="19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12-14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23E417" w14:textId="77777777" w:rsidR="00A623D4" w:rsidRDefault="00000000">
            <w:pPr>
              <w:spacing w:before="59" w:line="290" w:lineRule="auto"/>
              <w:ind w:left="30" w:right="23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Menguraikan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upaya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pengelolaan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lingkungan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hidup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(Sub-CPMK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09) (CPL-02)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F2249D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Pengelolaan</w:t>
            </w:r>
            <w:proofErr w:type="spellEnd"/>
          </w:p>
          <w:p w14:paraId="2A738835" w14:textId="77777777" w:rsidR="00A623D4" w:rsidRDefault="00000000">
            <w:pPr>
              <w:spacing w:before="38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Hidup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D25C2" w14:textId="77777777" w:rsidR="00A623D4" w:rsidRDefault="00000000">
            <w:pPr>
              <w:spacing w:before="89"/>
              <w:ind w:left="6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1DDE486A" w14:textId="77777777" w:rsidR="00A623D4" w:rsidRDefault="00000000">
            <w:pPr>
              <w:spacing w:before="70" w:line="290" w:lineRule="auto"/>
              <w:ind w:left="180" w:right="19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Praktik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</w:p>
          <w:p w14:paraId="738CC22D" w14:textId="77777777" w:rsidR="00A623D4" w:rsidRDefault="00000000">
            <w:pPr>
              <w:spacing w:before="1" w:line="290" w:lineRule="auto"/>
              <w:ind w:left="180" w:right="6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kunjungan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  <w:p w14:paraId="7A0236F9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4203EDC3" w14:textId="77777777" w:rsidR="00A623D4" w:rsidRDefault="00000000">
            <w:pPr>
              <w:ind w:left="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Metode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</w:p>
          <w:p w14:paraId="2BC51CB2" w14:textId="77777777" w:rsidR="00A623D4" w:rsidRDefault="00000000">
            <w:pPr>
              <w:spacing w:before="68" w:line="291" w:lineRule="auto"/>
              <w:ind w:left="180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Based Learning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melakukan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studi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kasus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dengan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praktik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  <w:p w14:paraId="43EA9DBF" w14:textId="77777777" w:rsidR="00A623D4" w:rsidRDefault="00A623D4">
            <w:pPr>
              <w:spacing w:before="6" w:line="180" w:lineRule="exact"/>
              <w:rPr>
                <w:sz w:val="19"/>
                <w:szCs w:val="19"/>
              </w:rPr>
            </w:pPr>
          </w:p>
          <w:p w14:paraId="1AB2945C" w14:textId="77777777" w:rsidR="00A623D4" w:rsidRDefault="00000000">
            <w:pPr>
              <w:spacing w:line="310" w:lineRule="auto"/>
              <w:ind w:left="30" w:right="469" w:firstLine="3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Pengalaman</w:t>
            </w:r>
            <w:proofErr w:type="spellEnd"/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:</w:t>
            </w:r>
            <w:proofErr w:type="gram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belajar</w:t>
            </w:r>
            <w:proofErr w:type="spellEnd"/>
          </w:p>
          <w:p w14:paraId="4FF25D72" w14:textId="77777777" w:rsidR="00A623D4" w:rsidRDefault="00000000">
            <w:pPr>
              <w:spacing w:line="160" w:lineRule="exact"/>
              <w:ind w:left="3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melalukan</w:t>
            </w:r>
            <w:proofErr w:type="spellEnd"/>
          </w:p>
          <w:p w14:paraId="1FF7B7F5" w14:textId="77777777" w:rsidR="00A623D4" w:rsidRDefault="00000000">
            <w:pPr>
              <w:spacing w:before="38" w:line="290" w:lineRule="auto"/>
              <w:ind w:left="30" w:right="13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kunjungan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lapangan</w:t>
            </w:r>
            <w:proofErr w:type="spellEnd"/>
            <w:r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IPAL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belajar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tentang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pengelolaan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lingkungan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hidup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Dalam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penugasan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terstruktur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secara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berkelompok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mahasiswa</w:t>
            </w:r>
            <w:proofErr w:type="spellEnd"/>
            <w:r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membuat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laporan</w:t>
            </w:r>
            <w:proofErr w:type="spell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kegiatan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kunjungan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58E7CD" w14:textId="77777777" w:rsidR="00A623D4" w:rsidRDefault="00000000">
            <w:pPr>
              <w:spacing w:before="59"/>
              <w:ind w:left="3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300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C18D58" w14:textId="77777777" w:rsidR="00A623D4" w:rsidRDefault="00000000">
            <w:pPr>
              <w:spacing w:before="59" w:line="290" w:lineRule="auto"/>
              <w:ind w:left="180" w:right="132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Non-</w:t>
            </w:r>
            <w:proofErr w:type="spellStart"/>
            <w:r>
              <w:rPr>
                <w:w w:val="102"/>
                <w:sz w:val="16"/>
                <w:szCs w:val="16"/>
              </w:rPr>
              <w:t>Tes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Observasi</w:t>
            </w:r>
            <w:proofErr w:type="spellEnd"/>
            <w:r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Sikap</w:t>
            </w:r>
            <w:proofErr w:type="spellEnd"/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585C22" w14:textId="77777777" w:rsidR="00A623D4" w:rsidRDefault="00000000">
            <w:pPr>
              <w:spacing w:before="59" w:line="290" w:lineRule="auto"/>
              <w:ind w:left="180" w:right="178"/>
              <w:rPr>
                <w:sz w:val="16"/>
                <w:szCs w:val="16"/>
              </w:rPr>
            </w:pPr>
            <w:proofErr w:type="spellStart"/>
            <w:r>
              <w:rPr>
                <w:w w:val="102"/>
                <w:sz w:val="16"/>
                <w:szCs w:val="16"/>
              </w:rPr>
              <w:t>Mahasiswa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menunjukkan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sikap</w:t>
            </w:r>
            <w:proofErr w:type="spellEnd"/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 xml:space="preserve">dan </w:t>
            </w:r>
            <w:proofErr w:type="spellStart"/>
            <w:r>
              <w:rPr>
                <w:w w:val="102"/>
                <w:sz w:val="16"/>
                <w:szCs w:val="16"/>
              </w:rPr>
              <w:t>perilaku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tanggungjawab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disiplin</w:t>
            </w:r>
            <w:proofErr w:type="spellEnd"/>
          </w:p>
          <w:p w14:paraId="0AD3652A" w14:textId="77777777" w:rsidR="00A623D4" w:rsidRDefault="00000000">
            <w:pPr>
              <w:spacing w:before="1" w:line="290" w:lineRule="auto"/>
              <w:ind w:left="180" w:right="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ketika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melakukan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kegiatan</w:t>
            </w:r>
            <w:proofErr w:type="spellEnd"/>
            <w:r>
              <w:rPr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praktik</w:t>
            </w:r>
            <w:proofErr w:type="spellEnd"/>
            <w:r>
              <w:rPr>
                <w:w w:val="10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lapangan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DCA371" w14:textId="77777777" w:rsidR="00A623D4" w:rsidRDefault="00000000">
            <w:pPr>
              <w:spacing w:before="59"/>
              <w:ind w:left="18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3%</w:t>
            </w:r>
          </w:p>
        </w:tc>
      </w:tr>
      <w:tr w:rsidR="00A623D4" w14:paraId="3C374673" w14:textId="77777777">
        <w:trPr>
          <w:trHeight w:hRule="exact" w:val="358"/>
        </w:trPr>
        <w:tc>
          <w:tcPr>
            <w:tcW w:w="9620" w:type="dxa"/>
            <w:gridSpan w:val="7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F007D90" w14:textId="77777777" w:rsidR="00A623D4" w:rsidRDefault="00000000">
            <w:pPr>
              <w:spacing w:before="96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2"/>
                <w:sz w:val="16"/>
                <w:szCs w:val="16"/>
              </w:rPr>
              <w:t>Bobot</w:t>
            </w:r>
            <w:proofErr w:type="spellEnd"/>
          </w:p>
        </w:tc>
        <w:tc>
          <w:tcPr>
            <w:tcW w:w="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DDE8C2" w14:textId="77777777" w:rsidR="00A623D4" w:rsidRDefault="00000000">
            <w:pPr>
              <w:spacing w:before="89"/>
              <w:ind w:left="60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100%</w:t>
            </w:r>
          </w:p>
        </w:tc>
      </w:tr>
    </w:tbl>
    <w:p w14:paraId="2F9679CD" w14:textId="77777777" w:rsidR="00A623D4" w:rsidRDefault="00A623D4">
      <w:pPr>
        <w:spacing w:before="16" w:line="220" w:lineRule="exact"/>
        <w:rPr>
          <w:sz w:val="22"/>
          <w:szCs w:val="22"/>
        </w:rPr>
      </w:pPr>
    </w:p>
    <w:p w14:paraId="3ACB8703" w14:textId="77777777" w:rsidR="00A623D4" w:rsidRDefault="00000000">
      <w:pPr>
        <w:spacing w:before="42"/>
        <w:ind w:left="158"/>
        <w:rPr>
          <w:sz w:val="16"/>
          <w:szCs w:val="16"/>
        </w:rPr>
      </w:pPr>
      <w:r>
        <w:pict w14:anchorId="472B0304">
          <v:group id="_x0000_s1026" style="position:absolute;left:0;text-align:left;margin-left:48.25pt;margin-top:-2.05pt;width:507.75pt;height:38.8pt;z-index:-251658752;mso-position-horizontal-relative:page" coordorigin="965,-41" coordsize="10155,776">
            <v:shape id="_x0000_s1030" style="position:absolute;left:973;top:-26;width:10140;height:0" coordorigin="973,-26" coordsize="10140,0" path="m973,-26r10140,e" filled="f" strokecolor="#ccc">
              <v:path arrowok="t"/>
            </v:shape>
            <v:shape id="_x0000_s1029" style="position:absolute;left:973;top:719;width:10140;height:0" coordorigin="973,719" coordsize="10140,0" path="m973,719r10140,e" filled="f" strokecolor="#ccc">
              <v:path arrowok="t"/>
            </v:shape>
            <v:shape id="_x0000_s1028" style="position:absolute;left:980;top:-34;width:0;height:761" coordorigin="980,-34" coordsize="0,761" path="m980,-34r,761e" filled="f" strokecolor="#ccc">
              <v:path arrowok="t"/>
            </v:shape>
            <v:shape id="_x0000_s1027" style="position:absolute;left:11105;top:-34;width:0;height:761" coordorigin="11105,-34" coordsize="0,761" path="m11105,-34r,761e" filled="f" strokecolor="#ccc">
              <v:path arrowok="t"/>
            </v:shape>
            <w10:wrap anchorx="page"/>
          </v:group>
        </w:pict>
      </w:r>
      <w:proofErr w:type="spellStart"/>
      <w:proofErr w:type="gramStart"/>
      <w:r>
        <w:rPr>
          <w:sz w:val="16"/>
          <w:szCs w:val="16"/>
        </w:rPr>
        <w:t>Catatan</w:t>
      </w:r>
      <w:proofErr w:type="spellEnd"/>
      <w:r>
        <w:rPr>
          <w:spacing w:val="11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:</w:t>
      </w:r>
      <w:proofErr w:type="gramEnd"/>
    </w:p>
    <w:p w14:paraId="2D075A41" w14:textId="77777777" w:rsidR="00A623D4" w:rsidRDefault="00000000">
      <w:pPr>
        <w:spacing w:before="39" w:line="290" w:lineRule="auto"/>
        <w:ind w:left="158" w:right="499"/>
        <w:rPr>
          <w:w w:val="102"/>
          <w:sz w:val="16"/>
          <w:szCs w:val="16"/>
        </w:rPr>
      </w:pPr>
      <w:r>
        <w:rPr>
          <w:sz w:val="16"/>
          <w:szCs w:val="16"/>
        </w:rPr>
        <w:t>Ada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pertemuan</w:t>
      </w:r>
      <w:proofErr w:type="spellEnd"/>
      <w:r>
        <w:rPr>
          <w:spacing w:val="1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selain</w:t>
      </w:r>
      <w:proofErr w:type="spellEnd"/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yang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tersebut</w:t>
      </w:r>
      <w:proofErr w:type="spellEnd"/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table,</w:t>
      </w:r>
      <w:r>
        <w:rPr>
          <w:spacing w:val="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ada</w:t>
      </w:r>
      <w:proofErr w:type="spellEnd"/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pertemuan</w:t>
      </w:r>
      <w:proofErr w:type="spellEnd"/>
      <w:r>
        <w:rPr>
          <w:spacing w:val="1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tambahan</w:t>
      </w:r>
      <w:proofErr w:type="spellEnd"/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Ujian</w:t>
      </w:r>
      <w:proofErr w:type="spellEnd"/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Tengah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Semester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(UTS)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Evaluasi</w:t>
      </w:r>
      <w:proofErr w:type="spellEnd"/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Tengah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Semester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(ETS).</w:t>
      </w:r>
      <w:r>
        <w:rPr>
          <w:spacing w:val="10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 xml:space="preserve">(2) </w:t>
      </w:r>
      <w:proofErr w:type="spellStart"/>
      <w:r>
        <w:rPr>
          <w:sz w:val="16"/>
          <w:szCs w:val="16"/>
        </w:rPr>
        <w:t>Ujian</w:t>
      </w:r>
      <w:proofErr w:type="spellEnd"/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Akhir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Semester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(UAS)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Evaluasi</w:t>
      </w:r>
      <w:proofErr w:type="spellEnd"/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Akhir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Semester</w:t>
      </w:r>
      <w:r>
        <w:rPr>
          <w:spacing w:val="13"/>
          <w:sz w:val="16"/>
          <w:szCs w:val="16"/>
        </w:rPr>
        <w:t xml:space="preserve"> </w:t>
      </w:r>
      <w:r>
        <w:rPr>
          <w:w w:val="102"/>
          <w:sz w:val="16"/>
          <w:szCs w:val="16"/>
        </w:rPr>
        <w:t>(EAS)</w:t>
      </w:r>
    </w:p>
    <w:p w14:paraId="48611B8E" w14:textId="77777777" w:rsidR="00034F23" w:rsidRDefault="00034F23">
      <w:pPr>
        <w:spacing w:before="39" w:line="290" w:lineRule="auto"/>
        <w:ind w:left="158" w:right="499"/>
        <w:rPr>
          <w:w w:val="102"/>
          <w:sz w:val="16"/>
          <w:szCs w:val="16"/>
        </w:rPr>
      </w:pPr>
    </w:p>
    <w:p w14:paraId="2FA7ED84" w14:textId="77777777" w:rsidR="00034F23" w:rsidRDefault="00034F23">
      <w:pPr>
        <w:spacing w:before="39" w:line="290" w:lineRule="auto"/>
        <w:ind w:left="158" w:right="499"/>
        <w:rPr>
          <w:w w:val="102"/>
          <w:sz w:val="16"/>
          <w:szCs w:val="16"/>
        </w:rPr>
      </w:pPr>
    </w:p>
    <w:p w14:paraId="47213072" w14:textId="77777777" w:rsidR="00034F23" w:rsidRDefault="00034F23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br w:type="page"/>
      </w:r>
    </w:p>
    <w:p w14:paraId="566DBF38" w14:textId="40975A5F" w:rsidR="00034F23" w:rsidRPr="000842C8" w:rsidRDefault="00034F23" w:rsidP="00034F2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2DBDB" w:themeFill="accent2" w:themeFillTint="33"/>
        <w:rPr>
          <w:b/>
          <w:bCs/>
          <w:color w:val="000000"/>
          <w:sz w:val="36"/>
          <w:szCs w:val="36"/>
        </w:rPr>
      </w:pPr>
      <w:r w:rsidRPr="000842C8">
        <w:rPr>
          <w:b/>
          <w:bCs/>
          <w:color w:val="000000"/>
          <w:sz w:val="36"/>
          <w:szCs w:val="36"/>
        </w:rPr>
        <w:lastRenderedPageBreak/>
        <w:t xml:space="preserve">LAMPIRAN: LKM </w:t>
      </w:r>
      <w:proofErr w:type="spellStart"/>
      <w:r w:rsidRPr="000842C8">
        <w:rPr>
          <w:b/>
          <w:bCs/>
          <w:color w:val="000000"/>
          <w:sz w:val="36"/>
          <w:szCs w:val="36"/>
        </w:rPr>
        <w:t>Pertemuan</w:t>
      </w:r>
      <w:proofErr w:type="spellEnd"/>
      <w:r w:rsidRPr="000842C8">
        <w:rPr>
          <w:b/>
          <w:bCs/>
          <w:color w:val="000000"/>
          <w:sz w:val="36"/>
          <w:szCs w:val="36"/>
        </w:rPr>
        <w:t xml:space="preserve"> Ke-</w:t>
      </w:r>
      <w:r w:rsidR="008577E0">
        <w:rPr>
          <w:b/>
          <w:bCs/>
          <w:color w:val="000000"/>
          <w:sz w:val="36"/>
          <w:szCs w:val="36"/>
        </w:rPr>
        <w:t>09</w:t>
      </w:r>
    </w:p>
    <w:tbl>
      <w:tblPr>
        <w:tblW w:w="992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510"/>
      </w:tblGrid>
      <w:tr w:rsidR="00034F23" w14:paraId="6A9BC403" w14:textId="77777777" w:rsidTr="001546DA">
        <w:trPr>
          <w:trHeight w:val="87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DA202" w14:textId="77777777" w:rsidR="00034F23" w:rsidRDefault="00034F23" w:rsidP="001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52F853F" wp14:editId="6B17A131">
                  <wp:extent cx="716348" cy="716348"/>
                  <wp:effectExtent l="0" t="0" r="0" b="0"/>
                  <wp:docPr id="15" name="image1.png" descr="A logo with text o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logo with text on i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348" cy="7163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7C4D0F53" w14:textId="77777777" w:rsidR="00034F23" w:rsidRDefault="00034F23" w:rsidP="001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LEMBAR KERJA MAHASISWA</w:t>
            </w:r>
          </w:p>
          <w:p w14:paraId="3351D2DF" w14:textId="77777777" w:rsidR="00034F23" w:rsidRDefault="00034F23" w:rsidP="001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 STUDI PENDIDIKAN BIOLOGI</w:t>
            </w:r>
          </w:p>
          <w:p w14:paraId="65138841" w14:textId="77777777" w:rsidR="00034F23" w:rsidRDefault="00034F23" w:rsidP="001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FAKULTAS KEGURUAN DAN ILMU PENDIDIKAN</w:t>
            </w:r>
          </w:p>
          <w:p w14:paraId="395F1E40" w14:textId="77777777" w:rsidR="00034F23" w:rsidRDefault="00034F23" w:rsidP="001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UNIVERSITAS AHMAD DAHLAN</w:t>
            </w:r>
          </w:p>
          <w:p w14:paraId="111841AA" w14:textId="77777777" w:rsidR="00034F23" w:rsidRDefault="00034F23" w:rsidP="0015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BB9C33" w14:textId="77777777" w:rsidR="00034F23" w:rsidRDefault="00034F23" w:rsidP="00034F23">
      <w:pPr>
        <w:rPr>
          <w:b/>
          <w:sz w:val="24"/>
          <w:szCs w:val="24"/>
        </w:rPr>
      </w:pPr>
    </w:p>
    <w:p w14:paraId="5C644D0F" w14:textId="77777777" w:rsidR="00034F23" w:rsidRDefault="00034F23" w:rsidP="00034F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Hari, </w:t>
      </w: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ab/>
        <w:t xml:space="preserve">: </w:t>
      </w:r>
    </w:p>
    <w:p w14:paraId="0EED0E18" w14:textId="77777777" w:rsidR="00034F23" w:rsidRDefault="00034F23" w:rsidP="00034F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Topik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Parameter </w:t>
      </w:r>
      <w:proofErr w:type="spellStart"/>
      <w:r>
        <w:rPr>
          <w:b/>
          <w:sz w:val="24"/>
          <w:szCs w:val="24"/>
        </w:rPr>
        <w:t>Kualitas</w:t>
      </w:r>
      <w:proofErr w:type="spellEnd"/>
      <w:r>
        <w:rPr>
          <w:b/>
          <w:sz w:val="24"/>
          <w:szCs w:val="24"/>
        </w:rPr>
        <w:t xml:space="preserve"> Air</w:t>
      </w:r>
    </w:p>
    <w:p w14:paraId="374279CC" w14:textId="77777777" w:rsidR="00034F23" w:rsidRDefault="00034F23" w:rsidP="00034F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Kelompok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14:paraId="0C47611A" w14:textId="77777777" w:rsidR="00034F23" w:rsidRDefault="00034F23" w:rsidP="00034F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Anggota</w:t>
      </w:r>
      <w:proofErr w:type="spellEnd"/>
      <w:r>
        <w:rPr>
          <w:b/>
          <w:sz w:val="24"/>
          <w:szCs w:val="24"/>
        </w:rPr>
        <w:t xml:space="preserve"> (Nama/NIM)</w:t>
      </w:r>
    </w:p>
    <w:p w14:paraId="2964DBB1" w14:textId="77777777" w:rsidR="00034F23" w:rsidRDefault="00034F23" w:rsidP="00034F23">
      <w:pPr>
        <w:rPr>
          <w:b/>
          <w:sz w:val="24"/>
          <w:szCs w:val="24"/>
        </w:rPr>
      </w:pPr>
    </w:p>
    <w:p w14:paraId="1D4CE673" w14:textId="77777777" w:rsidR="00034F23" w:rsidRDefault="00034F23" w:rsidP="00034F23">
      <w:pPr>
        <w:rPr>
          <w:b/>
          <w:sz w:val="24"/>
          <w:szCs w:val="24"/>
        </w:rPr>
      </w:pPr>
    </w:p>
    <w:p w14:paraId="2A3198C1" w14:textId="77777777" w:rsidR="00034F23" w:rsidRDefault="00034F23" w:rsidP="00034F23">
      <w:pPr>
        <w:rPr>
          <w:b/>
          <w:sz w:val="24"/>
          <w:szCs w:val="24"/>
        </w:rPr>
      </w:pPr>
    </w:p>
    <w:p w14:paraId="4BBDE8D2" w14:textId="77777777" w:rsidR="00034F23" w:rsidRDefault="00034F23" w:rsidP="00034F23">
      <w:pPr>
        <w:rPr>
          <w:b/>
          <w:sz w:val="24"/>
          <w:szCs w:val="24"/>
        </w:rPr>
      </w:pPr>
    </w:p>
    <w:p w14:paraId="4F99AFC8" w14:textId="77777777" w:rsidR="00034F23" w:rsidRDefault="00034F23" w:rsidP="00034F23">
      <w:pPr>
        <w:rPr>
          <w:b/>
          <w:sz w:val="24"/>
          <w:szCs w:val="24"/>
        </w:rPr>
      </w:pPr>
    </w:p>
    <w:p w14:paraId="55F97049" w14:textId="77777777" w:rsidR="00034F23" w:rsidRDefault="00034F23" w:rsidP="00034F23">
      <w:pPr>
        <w:rPr>
          <w:b/>
          <w:sz w:val="24"/>
          <w:szCs w:val="24"/>
        </w:rPr>
      </w:pPr>
    </w:p>
    <w:p w14:paraId="5D55782F" w14:textId="77777777" w:rsidR="00034F23" w:rsidRDefault="00034F23" w:rsidP="00034F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Silakan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lembar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kerja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berikut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dengan</w:t>
      </w:r>
      <w:proofErr w:type="spellEnd"/>
      <w:r>
        <w:rPr>
          <w:b/>
          <w:sz w:val="24"/>
          <w:szCs w:val="24"/>
        </w:rPr>
        <w:t xml:space="preserve"> data,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belakang</w:t>
      </w:r>
      <w:proofErr w:type="spellEnd"/>
      <w:r>
        <w:rPr>
          <w:b/>
          <w:sz w:val="24"/>
          <w:szCs w:val="24"/>
        </w:rPr>
        <w:t xml:space="preserve"> dan </w:t>
      </w:r>
      <w:proofErr w:type="spellStart"/>
      <w:r>
        <w:rPr>
          <w:b/>
          <w:sz w:val="24"/>
          <w:szCs w:val="24"/>
        </w:rPr>
        <w:t>prediksi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saudara</w:t>
      </w:r>
      <w:proofErr w:type="spellEnd"/>
      <w:r>
        <w:rPr>
          <w:b/>
          <w:sz w:val="24"/>
          <w:szCs w:val="24"/>
        </w:rPr>
        <w:t>.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9090"/>
      </w:tblGrid>
      <w:tr w:rsidR="00034F23" w14:paraId="34232073" w14:textId="77777777" w:rsidTr="001546DA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90D8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CONTEXT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8C4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kualitas</w:t>
            </w:r>
            <w:proofErr w:type="spellEnd"/>
            <w:r>
              <w:rPr>
                <w:sz w:val="24"/>
                <w:szCs w:val="24"/>
              </w:rPr>
              <w:t xml:space="preserve"> air?</w:t>
            </w:r>
          </w:p>
          <w:p w14:paraId="3A9F6984" w14:textId="77777777" w:rsidR="00034F23" w:rsidRDefault="00034F23" w:rsidP="00034F2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proofErr w:type="spellStart"/>
            <w:r>
              <w:t>Lihat</w:t>
            </w:r>
            <w:proofErr w:type="spellEnd"/>
            <w:r>
              <w:t xml:space="preserve"> video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paramater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air</w:t>
            </w:r>
          </w:p>
          <w:p w14:paraId="109FD21C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E4C37E3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D08F6C1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BEF042F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B805026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48F89CF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1A6B965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034F23" w14:paraId="08079B00" w14:textId="77777777" w:rsidTr="001546DA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9D91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8996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Buatlah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  <w:r>
              <w:rPr>
                <w:sz w:val="24"/>
                <w:szCs w:val="24"/>
              </w:rPr>
              <w:t xml:space="preserve"> parameter yang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diukur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mengetahui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kualitas</w:t>
            </w:r>
            <w:proofErr w:type="spellEnd"/>
            <w:r>
              <w:rPr>
                <w:sz w:val="24"/>
                <w:szCs w:val="24"/>
              </w:rPr>
              <w:t xml:space="preserve"> air </w:t>
            </w:r>
          </w:p>
          <w:p w14:paraId="1CB0050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7BDA69A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Parameter </w:t>
            </w:r>
            <w:proofErr w:type="spellStart"/>
            <w:r>
              <w:rPr>
                <w:sz w:val="24"/>
                <w:szCs w:val="24"/>
              </w:rPr>
              <w:t>fisika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meliputi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31AD193E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Paramater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meliputi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8AE3B4F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Parameter </w:t>
            </w:r>
            <w:proofErr w:type="spellStart"/>
            <w:r>
              <w:rPr>
                <w:sz w:val="24"/>
                <w:szCs w:val="24"/>
              </w:rPr>
              <w:t>biologi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meliputi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2F263319" w14:textId="77777777" w:rsidR="00034F23" w:rsidRDefault="00034F23" w:rsidP="001546DA">
            <w:pPr>
              <w:widowControl w:val="0"/>
              <w:rPr>
                <w:sz w:val="24"/>
                <w:szCs w:val="24"/>
              </w:rPr>
            </w:pPr>
          </w:p>
          <w:p w14:paraId="6783010C" w14:textId="77777777" w:rsidR="00034F23" w:rsidRDefault="00034F23" w:rsidP="001546DA">
            <w:pPr>
              <w:widowControl w:val="0"/>
              <w:rPr>
                <w:sz w:val="24"/>
                <w:szCs w:val="24"/>
              </w:rPr>
            </w:pPr>
          </w:p>
          <w:tbl>
            <w:tblPr>
              <w:tblW w:w="88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90"/>
            </w:tblGrid>
            <w:tr w:rsidR="00034F23" w14:paraId="36D9B6E4" w14:textId="77777777" w:rsidTr="001546DA">
              <w:tc>
                <w:tcPr>
                  <w:tcW w:w="8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CC27B1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Tuliskan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klaim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pernyataan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secara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lengkap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tentang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keterkaitan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parameter </w:t>
                  </w:r>
                  <w:proofErr w:type="spellStart"/>
                  <w:r>
                    <w:rPr>
                      <w:sz w:val="24"/>
                      <w:szCs w:val="24"/>
                    </w:rPr>
                    <w:t>fisika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kimia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biologi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sz w:val="24"/>
                      <w:szCs w:val="24"/>
                    </w:rPr>
                    <w:t>dengan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kualitas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air.</w:t>
                  </w:r>
                </w:p>
                <w:p w14:paraId="5E1B6E37" w14:textId="77777777" w:rsidR="00034F23" w:rsidRDefault="00034F23" w:rsidP="00034F23">
                  <w:pPr>
                    <w:widowControl w:val="0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Dari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larutan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A, B, C, D yang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tersedia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buatlah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urutan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kualitas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air (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dari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kurang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baik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ke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baik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>)</w:t>
                  </w:r>
                </w:p>
                <w:p w14:paraId="5D6027AB" w14:textId="77777777" w:rsidR="00034F23" w:rsidRDefault="00034F23" w:rsidP="00034F23">
                  <w:pPr>
                    <w:widowControl w:val="0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i/>
                      <w:sz w:val="24"/>
                      <w:szCs w:val="24"/>
                    </w:rPr>
                    <w:t>Berilah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penjelasan</w:t>
                  </w:r>
                  <w:proofErr w:type="spellEnd"/>
                </w:p>
                <w:p w14:paraId="4CDEB658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1706250A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61C7A6A8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43515372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21FB2325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3A7FF70B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5A35281A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445055BF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58F6543B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  <w:p w14:paraId="7D0A3F16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0D231F2A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176F3E97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21C0E067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7F6D9612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2A233BC2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24B847D6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4CA8A5B9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7CEA80E5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14:paraId="4B5FD776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4A0751" w14:textId="77777777" w:rsidR="00034F23" w:rsidRDefault="00034F23" w:rsidP="001546DA">
            <w:pPr>
              <w:widowControl w:val="0"/>
              <w:rPr>
                <w:sz w:val="24"/>
                <w:szCs w:val="24"/>
              </w:rPr>
            </w:pPr>
          </w:p>
        </w:tc>
      </w:tr>
      <w:tr w:rsidR="00034F23" w14:paraId="14DEB7E2" w14:textId="77777777" w:rsidTr="001546DA">
        <w:trPr>
          <w:trHeight w:val="9499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0A0C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EVIDENCE</w:t>
            </w:r>
          </w:p>
          <w:p w14:paraId="62D826EE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</w:p>
          <w:p w14:paraId="195A579F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REASONING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3C7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tbl>
            <w:tblPr>
              <w:tblW w:w="88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30"/>
              <w:gridCol w:w="4335"/>
            </w:tblGrid>
            <w:tr w:rsidR="00034F23" w14:paraId="29FD7CB8" w14:textId="77777777" w:rsidTr="001546DA">
              <w:tc>
                <w:tcPr>
                  <w:tcW w:w="4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C6291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EVIDENCE</w:t>
                  </w:r>
                </w:p>
                <w:p w14:paraId="40DE3D80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Dukung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klaim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saudara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data</w:t>
                  </w:r>
                </w:p>
                <w:p w14:paraId="28EA35C3" w14:textId="77777777" w:rsidR="00034F23" w:rsidRDefault="00034F23" w:rsidP="00034F23">
                  <w:pPr>
                    <w:widowControl w:val="0"/>
                    <w:numPr>
                      <w:ilvl w:val="0"/>
                      <w:numId w:val="10"/>
                    </w:numPr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Lakukan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pengamatan</w:t>
                  </w:r>
                  <w:proofErr w:type="spellEnd"/>
                  <w:r>
                    <w:rPr>
                      <w:i/>
                    </w:rPr>
                    <w:t xml:space="preserve"> 4 </w:t>
                  </w:r>
                  <w:proofErr w:type="spellStart"/>
                  <w:r>
                    <w:rPr>
                      <w:i/>
                    </w:rPr>
                    <w:t>kondisi</w:t>
                  </w:r>
                  <w:proofErr w:type="spellEnd"/>
                  <w:r>
                    <w:rPr>
                      <w:i/>
                    </w:rPr>
                    <w:t xml:space="preserve"> air </w:t>
                  </w:r>
                </w:p>
                <w:p w14:paraId="3C1D40A6" w14:textId="77777777" w:rsidR="00034F23" w:rsidRDefault="00034F23" w:rsidP="001546DA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4945ECBB" w14:textId="77777777" w:rsidR="00034F23" w:rsidRDefault="00034F23" w:rsidP="001546DA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Quantitative evidence/</w:t>
                  </w:r>
                </w:p>
                <w:p w14:paraId="1A97A644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Bukti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Kuantitatif</w:t>
                  </w:r>
                  <w:proofErr w:type="spellEnd"/>
                </w:p>
                <w:tbl>
                  <w:tblPr>
                    <w:tblW w:w="315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350"/>
                    <w:gridCol w:w="540"/>
                    <w:gridCol w:w="630"/>
                    <w:gridCol w:w="630"/>
                  </w:tblGrid>
                  <w:tr w:rsidR="00034F23" w14:paraId="109D2A37" w14:textId="77777777" w:rsidTr="001546DA">
                    <w:tc>
                      <w:tcPr>
                        <w:tcW w:w="135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6D23A7F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Perlakuan</w:t>
                        </w:r>
                        <w:proofErr w:type="spellEnd"/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A1AF208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pH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6C3D2DB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17CED01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TDS</w:t>
                        </w:r>
                      </w:p>
                    </w:tc>
                  </w:tr>
                  <w:tr w:rsidR="00034F23" w14:paraId="2556ADC8" w14:textId="77777777" w:rsidTr="001546DA">
                    <w:tc>
                      <w:tcPr>
                        <w:tcW w:w="135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8693434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7049FE1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77677A6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6D8C6FC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4F23" w14:paraId="2C7BA9B7" w14:textId="77777777" w:rsidTr="001546DA">
                    <w:tc>
                      <w:tcPr>
                        <w:tcW w:w="135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9558B48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1CCF06B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E30199B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65315E4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4F23" w14:paraId="244A0543" w14:textId="77777777" w:rsidTr="001546DA">
                    <w:tc>
                      <w:tcPr>
                        <w:tcW w:w="135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F2A9BD0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0A8353B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00EFAE5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9BBCA3B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4F23" w14:paraId="58F8554E" w14:textId="77777777" w:rsidTr="001546DA">
                    <w:tc>
                      <w:tcPr>
                        <w:tcW w:w="135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6B8AE49" w14:textId="77777777" w:rsidR="00034F23" w:rsidRDefault="00034F23" w:rsidP="001546DA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6030348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CA1B60D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2D1E2D8" w14:textId="77777777" w:rsidR="00034F23" w:rsidRDefault="00034F23" w:rsidP="001546DA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ED6D33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34830B87" w14:textId="77777777" w:rsidR="00034F23" w:rsidRDefault="00034F23" w:rsidP="001546DA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Bukti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Kualitatif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14:paraId="225E1742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Deskripsi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perubahan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rasa, </w:t>
                  </w:r>
                  <w:proofErr w:type="spellStart"/>
                  <w:r>
                    <w:rPr>
                      <w:sz w:val="24"/>
                      <w:szCs w:val="24"/>
                    </w:rPr>
                    <w:t>bau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air yang </w:t>
                  </w:r>
                  <w:proofErr w:type="spellStart"/>
                  <w:r>
                    <w:rPr>
                      <w:sz w:val="24"/>
                      <w:szCs w:val="24"/>
                    </w:rPr>
                    <w:t>diamati</w:t>
                  </w:r>
                  <w:proofErr w:type="spellEnd"/>
                </w:p>
                <w:p w14:paraId="0EAEF0F5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685EA066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113C4824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50A853CF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64A41805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063A6045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Demonstrasi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pencampuran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larutan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diamati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perubahan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parameter </w:t>
                  </w:r>
                  <w:proofErr w:type="spellStart"/>
                  <w:r>
                    <w:rPr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bau</w:t>
                  </w:r>
                  <w:proofErr w:type="spellEnd"/>
                  <w:r>
                    <w:rPr>
                      <w:sz w:val="24"/>
                      <w:szCs w:val="24"/>
                    </w:rPr>
                    <w:t>, rasa, dan pH air</w:t>
                  </w:r>
                </w:p>
                <w:p w14:paraId="088BF27D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7BE25A75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35B52B6C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024F9DE3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4368C42A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253A49AA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28D766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REASONING</w:t>
                  </w:r>
                </w:p>
                <w:p w14:paraId="61DC3952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Apa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keterkaitan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paramater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fisika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sz w:val="24"/>
                      <w:szCs w:val="24"/>
                    </w:rPr>
                    <w:t>kimia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dalam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pengukuran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kualitas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air?</w:t>
                  </w:r>
                </w:p>
                <w:p w14:paraId="588FF3C0" w14:textId="77777777" w:rsidR="00034F23" w:rsidRDefault="00034F23" w:rsidP="00034F23">
                  <w:pPr>
                    <w:widowControl w:val="0"/>
                    <w:numPr>
                      <w:ilvl w:val="0"/>
                      <w:numId w:val="10"/>
                    </w:numPr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Lihat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hasil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pengamatan</w:t>
                  </w:r>
                  <w:proofErr w:type="spellEnd"/>
                  <w:r>
                    <w:rPr>
                      <w:i/>
                    </w:rPr>
                    <w:t xml:space="preserve"> air </w:t>
                  </w:r>
                  <w:proofErr w:type="spellStart"/>
                  <w:r>
                    <w:rPr>
                      <w:i/>
                    </w:rPr>
                    <w:t>secara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kuantitatif</w:t>
                  </w:r>
                  <w:proofErr w:type="spellEnd"/>
                  <w:r>
                    <w:rPr>
                      <w:i/>
                    </w:rPr>
                    <w:t xml:space="preserve"> dan </w:t>
                  </w:r>
                  <w:proofErr w:type="spellStart"/>
                  <w:r>
                    <w:rPr>
                      <w:i/>
                    </w:rPr>
                    <w:t>kualitatif</w:t>
                  </w:r>
                  <w:proofErr w:type="spellEnd"/>
                </w:p>
                <w:p w14:paraId="2586FB59" w14:textId="77777777" w:rsidR="00034F23" w:rsidRDefault="00034F23" w:rsidP="001546D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46653CB4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  <w:p w14:paraId="34D6A826" w14:textId="77777777" w:rsidR="00034F23" w:rsidRDefault="00034F23" w:rsidP="001546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A65A2F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34F23" w14:paraId="2DCABAEC" w14:textId="77777777" w:rsidTr="001546DA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27DA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REBUTTAL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AC5D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>
              <w:rPr>
                <w:sz w:val="24"/>
                <w:szCs w:val="24"/>
              </w:rPr>
              <w:t xml:space="preserve"> lain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saudara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keterkaitan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paramater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fisika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kimia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pengukuran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kualitas</w:t>
            </w:r>
            <w:proofErr w:type="spellEnd"/>
            <w:r>
              <w:rPr>
                <w:sz w:val="24"/>
                <w:szCs w:val="24"/>
              </w:rPr>
              <w:t xml:space="preserve"> air?</w:t>
            </w:r>
          </w:p>
          <w:p w14:paraId="18BB4148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62C4244C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9B159D8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3D06BF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34F23" w14:paraId="4C774D79" w14:textId="77777777" w:rsidTr="001546DA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C18E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4BEA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Bandingkan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saudara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argumen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(reasoning)</w:t>
            </w:r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saudara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pengamatan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(evidence).</w:t>
            </w:r>
          </w:p>
          <w:p w14:paraId="1A3C15FE" w14:textId="77777777" w:rsidR="00034F23" w:rsidRDefault="00034F23" w:rsidP="00034F23">
            <w:pPr>
              <w:widowControl w:val="0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Urutkan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kembali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kualitas</w:t>
            </w:r>
            <w:proofErr w:type="spellEnd"/>
            <w:r>
              <w:rPr>
                <w:i/>
                <w:sz w:val="24"/>
                <w:szCs w:val="24"/>
              </w:rPr>
              <w:t xml:space="preserve"> air </w:t>
            </w:r>
            <w:proofErr w:type="spellStart"/>
            <w:r>
              <w:rPr>
                <w:i/>
                <w:sz w:val="24"/>
                <w:szCs w:val="24"/>
              </w:rPr>
              <w:t>dari</w:t>
            </w:r>
            <w:proofErr w:type="spellEnd"/>
            <w:r>
              <w:rPr>
                <w:i/>
                <w:sz w:val="24"/>
                <w:szCs w:val="24"/>
              </w:rPr>
              <w:t xml:space="preserve"> yang </w:t>
            </w:r>
            <w:proofErr w:type="spellStart"/>
            <w:r>
              <w:rPr>
                <w:i/>
                <w:sz w:val="24"/>
                <w:szCs w:val="24"/>
              </w:rPr>
              <w:t>kurang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baik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baik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setelah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anda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melakukan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pengamatan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pengujian</w:t>
            </w:r>
            <w:proofErr w:type="spellEnd"/>
          </w:p>
          <w:p w14:paraId="0E247DC7" w14:textId="77777777" w:rsidR="00034F23" w:rsidRDefault="00034F23" w:rsidP="00034F23">
            <w:pPr>
              <w:widowControl w:val="0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Berikan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penjelasan</w:t>
            </w:r>
            <w:proofErr w:type="spellEnd"/>
          </w:p>
          <w:p w14:paraId="28FA003B" w14:textId="77777777" w:rsidR="00034F23" w:rsidRDefault="00034F23" w:rsidP="001546DA">
            <w:pPr>
              <w:widowControl w:val="0"/>
              <w:ind w:left="720"/>
              <w:rPr>
                <w:i/>
              </w:rPr>
            </w:pPr>
          </w:p>
          <w:p w14:paraId="19E78F1C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369D713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E6CCCB1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EF58581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C0F9296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34F23" w14:paraId="3F601C6E" w14:textId="77777777" w:rsidTr="001546DA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F1A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ACTION STEP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4D3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saudara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implementasikan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kualitas</w:t>
            </w:r>
            <w:proofErr w:type="spellEnd"/>
            <w:r>
              <w:rPr>
                <w:sz w:val="24"/>
                <w:szCs w:val="24"/>
              </w:rPr>
              <w:t xml:space="preserve"> air </w:t>
            </w:r>
            <w:proofErr w:type="spellStart"/>
            <w:r>
              <w:rPr>
                <w:sz w:val="24"/>
                <w:szCs w:val="24"/>
              </w:rPr>
              <w:t>sungai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6C30FDA3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E7F3B12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209E7E5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1122B89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11CFD77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03477C6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7E3D3F4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A46F634" w14:textId="77777777" w:rsidR="00034F23" w:rsidRDefault="00034F23" w:rsidP="0015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2AA32DB" w14:textId="77777777" w:rsidR="00034F23" w:rsidRDefault="00034F23">
      <w:pPr>
        <w:spacing w:before="39" w:line="290" w:lineRule="auto"/>
        <w:ind w:left="158" w:right="499"/>
        <w:rPr>
          <w:sz w:val="16"/>
          <w:szCs w:val="16"/>
        </w:rPr>
      </w:pPr>
    </w:p>
    <w:sectPr w:rsidR="00034F23">
      <w:pgSz w:w="11920" w:h="16840"/>
      <w:pgMar w:top="700" w:right="6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2D9"/>
    <w:multiLevelType w:val="hybridMultilevel"/>
    <w:tmpl w:val="DEFE5C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C35"/>
    <w:multiLevelType w:val="hybridMultilevel"/>
    <w:tmpl w:val="5CD24926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2260C7C"/>
    <w:multiLevelType w:val="hybridMultilevel"/>
    <w:tmpl w:val="B1CC77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52C28"/>
    <w:multiLevelType w:val="multilevel"/>
    <w:tmpl w:val="8640B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77177C"/>
    <w:multiLevelType w:val="hybridMultilevel"/>
    <w:tmpl w:val="16669E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1A39"/>
    <w:multiLevelType w:val="multilevel"/>
    <w:tmpl w:val="657CD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86F21"/>
    <w:multiLevelType w:val="hybridMultilevel"/>
    <w:tmpl w:val="B090F14E"/>
    <w:lvl w:ilvl="0" w:tplc="A4E8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06593A"/>
    <w:multiLevelType w:val="multilevel"/>
    <w:tmpl w:val="7DB4E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6130D1"/>
    <w:multiLevelType w:val="multilevel"/>
    <w:tmpl w:val="E33625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0B34D47"/>
    <w:multiLevelType w:val="multilevel"/>
    <w:tmpl w:val="B42A4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2883904">
    <w:abstractNumId w:val="8"/>
  </w:num>
  <w:num w:numId="2" w16cid:durableId="1907257498">
    <w:abstractNumId w:val="1"/>
  </w:num>
  <w:num w:numId="3" w16cid:durableId="428426546">
    <w:abstractNumId w:val="4"/>
  </w:num>
  <w:num w:numId="4" w16cid:durableId="1837112775">
    <w:abstractNumId w:val="0"/>
  </w:num>
  <w:num w:numId="5" w16cid:durableId="777794017">
    <w:abstractNumId w:val="2"/>
  </w:num>
  <w:num w:numId="6" w16cid:durableId="387146753">
    <w:abstractNumId w:val="6"/>
  </w:num>
  <w:num w:numId="7" w16cid:durableId="409040379">
    <w:abstractNumId w:val="3"/>
  </w:num>
  <w:num w:numId="8" w16cid:durableId="859515884">
    <w:abstractNumId w:val="5"/>
  </w:num>
  <w:num w:numId="9" w16cid:durableId="520320314">
    <w:abstractNumId w:val="9"/>
  </w:num>
  <w:num w:numId="10" w16cid:durableId="1497573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D4"/>
    <w:rsid w:val="00034F23"/>
    <w:rsid w:val="003444FB"/>
    <w:rsid w:val="005F4C03"/>
    <w:rsid w:val="008577E0"/>
    <w:rsid w:val="009A4430"/>
    <w:rsid w:val="00A623D4"/>
    <w:rsid w:val="00B90412"/>
    <w:rsid w:val="00CF5826"/>
    <w:rsid w:val="00E768C7"/>
    <w:rsid w:val="00F66BF0"/>
    <w:rsid w:val="00F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40D74520"/>
  <w15:docId w15:val="{4B6591CF-A910-43C6-AA05-59336D7B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aliases w:val="Body of text,1List N,List Paragraph1"/>
    <w:basedOn w:val="Normal"/>
    <w:link w:val="ListParagraphChar"/>
    <w:uiPriority w:val="34"/>
    <w:qFormat/>
    <w:rsid w:val="00B90412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lang w:val="zh-CN"/>
    </w:rPr>
  </w:style>
  <w:style w:type="character" w:customStyle="1" w:styleId="ListParagraphChar">
    <w:name w:val="List Paragraph Char"/>
    <w:aliases w:val="Body of text Char,1List N Char,List Paragraph1 Char"/>
    <w:link w:val="ListParagraph"/>
    <w:uiPriority w:val="34"/>
    <w:locked/>
    <w:rsid w:val="00B90412"/>
    <w:rPr>
      <w:rFonts w:asciiTheme="minorHAnsi" w:eastAsiaTheme="minorEastAsia" w:hAnsiTheme="minorHAnsi" w:cstheme="minorBidi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7T15:07:37.10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2024-09-23T04:48:00Z</dcterms:created>
  <dcterms:modified xsi:type="dcterms:W3CDTF">2024-09-23T04:48:00Z</dcterms:modified>
</cp:coreProperties>
</file>