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24D14" w14:textId="77777777" w:rsidR="00AF4433" w:rsidRDefault="00AF4433" w:rsidP="00AF4433">
      <w:pPr>
        <w:widowControl w:val="0"/>
        <w:spacing w:before="0"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yle11"/>
        <w:tblW w:w="12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12"/>
        <w:gridCol w:w="995"/>
        <w:gridCol w:w="1555"/>
        <w:gridCol w:w="1326"/>
        <w:gridCol w:w="659"/>
        <w:gridCol w:w="1205"/>
        <w:gridCol w:w="1206"/>
        <w:gridCol w:w="992"/>
        <w:gridCol w:w="142"/>
        <w:gridCol w:w="2268"/>
      </w:tblGrid>
      <w:tr w:rsidR="00AF4433" w14:paraId="542EEC25" w14:textId="77777777" w:rsidTr="00C53CBC">
        <w:trPr>
          <w:trHeight w:val="873"/>
          <w:jc w:val="center"/>
        </w:trPr>
        <w:tc>
          <w:tcPr>
            <w:tcW w:w="2127" w:type="dxa"/>
            <w:gridSpan w:val="2"/>
            <w:shd w:val="clear" w:color="auto" w:fill="F2F2F2"/>
            <w:vAlign w:val="center"/>
          </w:tcPr>
          <w:p w14:paraId="3F13D7CD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noProof/>
                <w:color w:val="000000"/>
              </w:rPr>
              <w:drawing>
                <wp:inline distT="0" distB="0" distL="0" distR="0" wp14:anchorId="5B575BE1" wp14:editId="416CA3F3">
                  <wp:extent cx="448945" cy="44894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03" cy="449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7"/>
            <w:shd w:val="clear" w:color="auto" w:fill="F2F2F2"/>
            <w:vAlign w:val="center"/>
          </w:tcPr>
          <w:p w14:paraId="774A9DA6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UNIVERSITAS AHMAD DAHLAN </w:t>
            </w:r>
          </w:p>
          <w:p w14:paraId="048EE2C4" w14:textId="57E4E6A7" w:rsidR="00AF4433" w:rsidRPr="009550CB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FAKULTAS </w:t>
            </w:r>
            <w:r w:rsidR="004E3311">
              <w:rPr>
                <w:rFonts w:ascii="Georgia" w:eastAsia="Georgia" w:hAnsi="Georgia" w:cs="Georgia"/>
                <w:b/>
                <w:color w:val="000000"/>
              </w:rPr>
              <w:t>TEKNOLOGI INDUSTRI</w:t>
            </w:r>
          </w:p>
          <w:p w14:paraId="789E3D9C" w14:textId="70804FFC" w:rsidR="00AF4433" w:rsidRPr="00F30536" w:rsidRDefault="00AF4433" w:rsidP="00F30536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PROGRAM STUDI </w:t>
            </w:r>
            <w:r w:rsidR="00F30536">
              <w:rPr>
                <w:rFonts w:ascii="Georgia" w:eastAsia="Georgia" w:hAnsi="Georgia" w:cs="Georgia"/>
                <w:b/>
                <w:color w:val="000000"/>
              </w:rPr>
              <w:t>TEKNIK INFORMATIKA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69AE83A7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Kode Dokumen:</w:t>
            </w:r>
          </w:p>
          <w:p w14:paraId="66FD92C7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</w:p>
          <w:p w14:paraId="28F4D8D3" w14:textId="0785F7AA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</w:p>
        </w:tc>
      </w:tr>
      <w:tr w:rsidR="00AF4433" w14:paraId="7E4A6824" w14:textId="77777777" w:rsidTr="00C53CBC">
        <w:trPr>
          <w:trHeight w:val="397"/>
          <w:jc w:val="center"/>
        </w:trPr>
        <w:tc>
          <w:tcPr>
            <w:tcW w:w="12475" w:type="dxa"/>
            <w:gridSpan w:val="11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7262AF3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RENCANA PEMBELAJARAN SEMESTER</w:t>
            </w:r>
          </w:p>
        </w:tc>
      </w:tr>
      <w:tr w:rsidR="00AF4433" w14:paraId="5ABEC470" w14:textId="77777777" w:rsidTr="00C53CBC">
        <w:trPr>
          <w:jc w:val="center"/>
        </w:trPr>
        <w:tc>
          <w:tcPr>
            <w:tcW w:w="312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78A324E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Mata Kuliah</w:t>
            </w:r>
          </w:p>
        </w:tc>
        <w:tc>
          <w:tcPr>
            <w:tcW w:w="155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BB88C50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Kode Mata Kuliah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1EBB8D2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Rumpun Mata Kuliah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B1E2F5F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Bobot (SKS)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00C3C9C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Semester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07DF221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Tanggal Penyusunan</w:t>
            </w:r>
          </w:p>
        </w:tc>
      </w:tr>
      <w:tr w:rsidR="00AF4433" w14:paraId="64EB01E6" w14:textId="77777777" w:rsidTr="00C53CBC">
        <w:trPr>
          <w:trHeight w:val="283"/>
          <w:jc w:val="center"/>
        </w:trPr>
        <w:tc>
          <w:tcPr>
            <w:tcW w:w="3122" w:type="dxa"/>
            <w:gridSpan w:val="3"/>
            <w:vAlign w:val="center"/>
          </w:tcPr>
          <w:p w14:paraId="6382DE78" w14:textId="3BA4D20A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Bahasa Inggris</w:t>
            </w:r>
            <w:r w:rsidR="009550CB"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 xml:space="preserve"> Profesional</w:t>
            </w:r>
          </w:p>
        </w:tc>
        <w:tc>
          <w:tcPr>
            <w:tcW w:w="1555" w:type="dxa"/>
            <w:vAlign w:val="center"/>
          </w:tcPr>
          <w:p w14:paraId="2E9D7D02" w14:textId="397AEB62" w:rsidR="00AF4433" w:rsidRDefault="00AF4433" w:rsidP="009550C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AD18047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23319BC" w14:textId="3EFBCD4A" w:rsidR="00AF4433" w:rsidRDefault="009550CB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T = 1</w:t>
            </w:r>
          </w:p>
        </w:tc>
        <w:tc>
          <w:tcPr>
            <w:tcW w:w="1206" w:type="dxa"/>
            <w:vAlign w:val="center"/>
          </w:tcPr>
          <w:p w14:paraId="7D6EF12C" w14:textId="5CFF612E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P = </w:t>
            </w:r>
            <w:r w:rsidR="009550CB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242727D0" w14:textId="508A19B4" w:rsidR="00AF4433" w:rsidRPr="00AF4433" w:rsidRDefault="00424862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14:paraId="0D2F26AA" w14:textId="3A331BBE" w:rsidR="00AF4433" w:rsidRP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 </w:t>
            </w:r>
            <w:r w:rsidR="00424862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17</w:t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 – </w:t>
            </w:r>
            <w:r w:rsidR="00424862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 - 202</w:t>
            </w:r>
            <w:r w:rsidR="00424862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AF4433" w14:paraId="05BBF54E" w14:textId="77777777" w:rsidTr="00C53CBC">
        <w:trPr>
          <w:jc w:val="center"/>
        </w:trPr>
        <w:tc>
          <w:tcPr>
            <w:tcW w:w="3122" w:type="dxa"/>
            <w:gridSpan w:val="3"/>
            <w:vMerge w:val="restart"/>
            <w:vAlign w:val="center"/>
          </w:tcPr>
          <w:p w14:paraId="26B4D2F6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Pengesahan</w:t>
            </w:r>
          </w:p>
        </w:tc>
        <w:tc>
          <w:tcPr>
            <w:tcW w:w="2881" w:type="dxa"/>
            <w:gridSpan w:val="2"/>
            <w:shd w:val="clear" w:color="auto" w:fill="D9D9D9"/>
            <w:vAlign w:val="center"/>
          </w:tcPr>
          <w:p w14:paraId="020DEB42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Dosen Pengembangan RPS</w:t>
            </w:r>
          </w:p>
        </w:tc>
        <w:tc>
          <w:tcPr>
            <w:tcW w:w="3070" w:type="dxa"/>
            <w:gridSpan w:val="3"/>
            <w:shd w:val="clear" w:color="auto" w:fill="D9D9D9"/>
            <w:vAlign w:val="center"/>
          </w:tcPr>
          <w:p w14:paraId="6B06E5D1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Koordinator RMK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14:paraId="02AB6E87" w14:textId="77777777" w:rsid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Kaprodi</w:t>
            </w:r>
          </w:p>
        </w:tc>
      </w:tr>
      <w:tr w:rsidR="00AF4433" w14:paraId="4AE42CAC" w14:textId="77777777" w:rsidTr="00C53CBC">
        <w:trPr>
          <w:trHeight w:val="283"/>
          <w:jc w:val="center"/>
        </w:trPr>
        <w:tc>
          <w:tcPr>
            <w:tcW w:w="3122" w:type="dxa"/>
            <w:gridSpan w:val="3"/>
            <w:vMerge/>
            <w:vAlign w:val="center"/>
          </w:tcPr>
          <w:p w14:paraId="16BE7706" w14:textId="77777777" w:rsidR="00AF4433" w:rsidRDefault="00AF4433" w:rsidP="00AA202B">
            <w:pPr>
              <w:widowControl w:val="0"/>
              <w:spacing w:before="0" w:after="0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23E8E8CE" w14:textId="06DF3172" w:rsidR="00DE47E0" w:rsidRPr="00AF4433" w:rsidRDefault="00FE20A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Dwi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Nita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Febriya</w:t>
            </w:r>
            <w:r w:rsidR="00DE47E0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n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t</w:t>
            </w:r>
            <w:proofErr w:type="spellStart"/>
            <w:r w:rsidR="00DE47E0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DE47E0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proofErr w:type="gramStart"/>
            <w:r w:rsidR="00DE47E0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S.Pd</w:t>
            </w:r>
            <w:proofErr w:type="spellEnd"/>
            <w:r w:rsidR="00DE47E0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.,</w:t>
            </w:r>
            <w:proofErr w:type="gramEnd"/>
            <w:r w:rsidR="00DE47E0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E47E0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M.Hum</w:t>
            </w:r>
            <w:proofErr w:type="spellEnd"/>
            <w:r w:rsidR="00DE47E0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3070" w:type="dxa"/>
            <w:gridSpan w:val="3"/>
            <w:vAlign w:val="center"/>
          </w:tcPr>
          <w:p w14:paraId="3937E3F1" w14:textId="08B2D9E8" w:rsidR="00AF4433" w:rsidRP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030601E" w14:textId="505E3E5F" w:rsidR="00AF4433" w:rsidRPr="00AF4433" w:rsidRDefault="00AF4433" w:rsidP="00AA202B">
            <w:pPr>
              <w:spacing w:before="0" w:after="0" w:line="240" w:lineRule="auto"/>
              <w:jc w:val="center"/>
              <w:rPr>
                <w:rFonts w:ascii="Georgia" w:eastAsia="Georgia" w:hAnsi="Georgia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AF4433" w14:paraId="1A733998" w14:textId="77777777" w:rsidTr="00C53CBC">
        <w:trPr>
          <w:jc w:val="center"/>
        </w:trPr>
        <w:tc>
          <w:tcPr>
            <w:tcW w:w="1915" w:type="dxa"/>
            <w:vMerge w:val="restart"/>
          </w:tcPr>
          <w:p w14:paraId="2E92B128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Capaian Pembelajaran</w:t>
            </w:r>
          </w:p>
        </w:tc>
        <w:tc>
          <w:tcPr>
            <w:tcW w:w="4747" w:type="dxa"/>
            <w:gridSpan w:val="5"/>
            <w:shd w:val="clear" w:color="auto" w:fill="D9D9D9"/>
            <w:vAlign w:val="center"/>
          </w:tcPr>
          <w:p w14:paraId="4CA309DF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CPL-Prodi yang dibebankan pada mata kuliah</w:t>
            </w:r>
          </w:p>
        </w:tc>
        <w:tc>
          <w:tcPr>
            <w:tcW w:w="5813" w:type="dxa"/>
            <w:gridSpan w:val="5"/>
            <w:vAlign w:val="center"/>
          </w:tcPr>
          <w:p w14:paraId="25BE8EA6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</w:tr>
      <w:tr w:rsidR="00AF4433" w14:paraId="61BA65D6" w14:textId="77777777" w:rsidTr="00C53CBC">
        <w:trPr>
          <w:trHeight w:val="180"/>
          <w:jc w:val="center"/>
        </w:trPr>
        <w:tc>
          <w:tcPr>
            <w:tcW w:w="1915" w:type="dxa"/>
            <w:vMerge/>
          </w:tcPr>
          <w:p w14:paraId="5175340A" w14:textId="77777777" w:rsidR="00AF4433" w:rsidRDefault="00AF4433" w:rsidP="00AA202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85A49D6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CPL (S)</w:t>
            </w:r>
          </w:p>
        </w:tc>
        <w:tc>
          <w:tcPr>
            <w:tcW w:w="9353" w:type="dxa"/>
            <w:gridSpan w:val="8"/>
          </w:tcPr>
          <w:p w14:paraId="5ACF674A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Bertakwa kepada Tuhan Yang Maha Esa dan mampu menjunjung tinggi nilai kemanusiaan dalam menjalankan tugas berdasarkan nilai-nilai Al Islam dan Kemuhammadiyahan.</w:t>
            </w:r>
          </w:p>
        </w:tc>
      </w:tr>
      <w:tr w:rsidR="00AF4433" w14:paraId="0ED2328D" w14:textId="77777777" w:rsidTr="00C53CBC">
        <w:trPr>
          <w:jc w:val="center"/>
        </w:trPr>
        <w:tc>
          <w:tcPr>
            <w:tcW w:w="1915" w:type="dxa"/>
            <w:vMerge/>
          </w:tcPr>
          <w:p w14:paraId="46E1A86B" w14:textId="77777777" w:rsidR="00AF4433" w:rsidRDefault="00AF4433" w:rsidP="00AA202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A06FD5E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CPL (P)</w:t>
            </w:r>
          </w:p>
        </w:tc>
        <w:tc>
          <w:tcPr>
            <w:tcW w:w="9353" w:type="dxa"/>
            <w:gridSpan w:val="8"/>
          </w:tcPr>
          <w:p w14:paraId="5932D996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Mampu berperan sebagai warga negara yang memiliki rasa kebangsaan dan cinta tanah air, taat hukum dan disiplin, menghargai keanekaragaman, mandiri dan bertanggung jawab berdasarkan Pancasila.</w:t>
            </w:r>
          </w:p>
        </w:tc>
      </w:tr>
      <w:tr w:rsidR="00AF4433" w14:paraId="44F0BA7B" w14:textId="77777777" w:rsidTr="00C53CBC">
        <w:trPr>
          <w:jc w:val="center"/>
        </w:trPr>
        <w:tc>
          <w:tcPr>
            <w:tcW w:w="1915" w:type="dxa"/>
            <w:vMerge/>
          </w:tcPr>
          <w:p w14:paraId="30EA03A5" w14:textId="77777777" w:rsidR="00AF4433" w:rsidRDefault="00AF4433" w:rsidP="00AA202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C9AA22B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CPL (KU)</w:t>
            </w:r>
          </w:p>
        </w:tc>
        <w:tc>
          <w:tcPr>
            <w:tcW w:w="9353" w:type="dxa"/>
            <w:gridSpan w:val="8"/>
          </w:tcPr>
          <w:p w14:paraId="734BFB33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Menerapkan pemikiran ilmiah  dalam pengambilan keputusan dan kajian deskriptif saintifik ilmu pengetahuan dan teknologi dengan memperhatikan nilai kemanusiaan sesuai bidang keahliannya.</w:t>
            </w:r>
          </w:p>
        </w:tc>
      </w:tr>
      <w:tr w:rsidR="00AF4433" w14:paraId="77DE846B" w14:textId="77777777" w:rsidTr="00C53CBC">
        <w:trPr>
          <w:jc w:val="center"/>
        </w:trPr>
        <w:tc>
          <w:tcPr>
            <w:tcW w:w="1915" w:type="dxa"/>
            <w:vMerge/>
          </w:tcPr>
          <w:p w14:paraId="622ECA56" w14:textId="77777777" w:rsidR="00AF4433" w:rsidRDefault="00AF4433" w:rsidP="00AA202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8153449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CPL (KK)</w:t>
            </w:r>
          </w:p>
        </w:tc>
        <w:tc>
          <w:tcPr>
            <w:tcW w:w="9353" w:type="dxa"/>
            <w:gridSpan w:val="8"/>
          </w:tcPr>
          <w:p w14:paraId="2083B5B4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Menerapkan  prinsip-prinsip kepemimpinan dalam  kerja tim.</w:t>
            </w:r>
          </w:p>
        </w:tc>
      </w:tr>
      <w:tr w:rsidR="00AF4433" w14:paraId="5D63AE91" w14:textId="77777777" w:rsidTr="00C53CBC">
        <w:trPr>
          <w:trHeight w:val="90"/>
          <w:jc w:val="center"/>
        </w:trPr>
        <w:tc>
          <w:tcPr>
            <w:tcW w:w="1915" w:type="dxa"/>
            <w:vMerge/>
          </w:tcPr>
          <w:p w14:paraId="2E8AE865" w14:textId="77777777" w:rsidR="00AF4433" w:rsidRDefault="00AF4433" w:rsidP="00AA202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4747" w:type="dxa"/>
            <w:gridSpan w:val="5"/>
            <w:shd w:val="clear" w:color="auto" w:fill="D9D9D9"/>
          </w:tcPr>
          <w:p w14:paraId="22023758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Capaian Pembelajaran Mata Kuliah (CPMK)</w:t>
            </w:r>
          </w:p>
          <w:p w14:paraId="4A11FDD7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gridSpan w:val="5"/>
            <w:vAlign w:val="center"/>
          </w:tcPr>
          <w:p w14:paraId="2F43F6E6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</w:tr>
      <w:tr w:rsidR="00A55ED0" w14:paraId="487EE219" w14:textId="77777777" w:rsidTr="00C53CBC">
        <w:trPr>
          <w:jc w:val="center"/>
        </w:trPr>
        <w:tc>
          <w:tcPr>
            <w:tcW w:w="1915" w:type="dxa"/>
            <w:vMerge/>
          </w:tcPr>
          <w:p w14:paraId="542CE8C9" w14:textId="77777777" w:rsidR="00A55ED0" w:rsidRDefault="00A55ED0" w:rsidP="00A55ED0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9EB4760" w14:textId="77777777" w:rsidR="00A55ED0" w:rsidRDefault="00A55ED0" w:rsidP="00A55ED0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CPMK 1</w:t>
            </w:r>
          </w:p>
        </w:tc>
        <w:tc>
          <w:tcPr>
            <w:tcW w:w="9353" w:type="dxa"/>
            <w:gridSpan w:val="8"/>
            <w:vAlign w:val="center"/>
          </w:tcPr>
          <w:p w14:paraId="321E1E58" w14:textId="18F0E770" w:rsidR="00A55ED0" w:rsidRPr="008B0C27" w:rsidRDefault="00A55ED0" w:rsidP="00A55ED0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 w:rsidRPr="008B0C27">
              <w:rPr>
                <w:rFonts w:ascii="Georgia" w:eastAsia="Georgia" w:hAnsi="Georgia" w:cs="Georgia"/>
                <w:sz w:val="16"/>
                <w:szCs w:val="16"/>
              </w:rPr>
              <w:t xml:space="preserve">Mahasiswa memahami dan mampu </w:t>
            </w:r>
            <w:r>
              <w:rPr>
                <w:rFonts w:ascii="Georgia" w:hAnsi="Georgia"/>
                <w:sz w:val="16"/>
                <w:szCs w:val="16"/>
              </w:rPr>
              <w:t>memaparkan kemampuan dan keahlian diri</w:t>
            </w:r>
          </w:p>
        </w:tc>
      </w:tr>
      <w:tr w:rsidR="00A55ED0" w14:paraId="6ED86B2A" w14:textId="77777777" w:rsidTr="00C53CBC">
        <w:trPr>
          <w:jc w:val="center"/>
        </w:trPr>
        <w:tc>
          <w:tcPr>
            <w:tcW w:w="1915" w:type="dxa"/>
            <w:vMerge/>
          </w:tcPr>
          <w:p w14:paraId="46B4A18A" w14:textId="77777777" w:rsidR="00A55ED0" w:rsidRDefault="00A55ED0" w:rsidP="00A55ED0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1AA5F76A" w14:textId="77777777" w:rsidR="00A55ED0" w:rsidRDefault="00A55ED0" w:rsidP="00A55ED0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CPMK 2</w:t>
            </w:r>
          </w:p>
        </w:tc>
        <w:tc>
          <w:tcPr>
            <w:tcW w:w="9353" w:type="dxa"/>
            <w:gridSpan w:val="8"/>
            <w:vAlign w:val="center"/>
          </w:tcPr>
          <w:p w14:paraId="6C114D89" w14:textId="1EF85B63" w:rsidR="00A55ED0" w:rsidRPr="008B0C27" w:rsidRDefault="00A55ED0" w:rsidP="00A55ED0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 w:rsidRPr="008B0C27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Mahasiswa memahami dan mampu </w:t>
            </w:r>
            <w:r>
              <w:rPr>
                <w:rFonts w:ascii="Georgia" w:hAnsi="Georgia"/>
                <w:sz w:val="16"/>
                <w:szCs w:val="16"/>
              </w:rPr>
              <w:t>membuka dan menutup presentasi dalam Bahasa Inggris</w:t>
            </w:r>
          </w:p>
        </w:tc>
      </w:tr>
      <w:tr w:rsidR="00A55ED0" w14:paraId="140E4272" w14:textId="77777777" w:rsidTr="00C53CBC">
        <w:trPr>
          <w:jc w:val="center"/>
        </w:trPr>
        <w:tc>
          <w:tcPr>
            <w:tcW w:w="1915" w:type="dxa"/>
            <w:vMerge/>
          </w:tcPr>
          <w:p w14:paraId="7F9427C2" w14:textId="77777777" w:rsidR="00A55ED0" w:rsidRDefault="00A55ED0" w:rsidP="00A55ED0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1C64744" w14:textId="77777777" w:rsidR="00A55ED0" w:rsidRDefault="00A55ED0" w:rsidP="00A55ED0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CPMK 3</w:t>
            </w:r>
          </w:p>
        </w:tc>
        <w:tc>
          <w:tcPr>
            <w:tcW w:w="9353" w:type="dxa"/>
            <w:gridSpan w:val="8"/>
            <w:vAlign w:val="center"/>
          </w:tcPr>
          <w:p w14:paraId="5EA8FD67" w14:textId="393C21C5" w:rsidR="00A55ED0" w:rsidRPr="008B0C27" w:rsidRDefault="00A55ED0" w:rsidP="0044080A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Mahasiswa mampu </w:t>
            </w:r>
            <w:r w:rsidR="0044080A">
              <w:rPr>
                <w:rFonts w:ascii="Georgia" w:eastAsia="Georgia" w:hAnsi="Georgia" w:cs="Georgia"/>
                <w:sz w:val="16"/>
                <w:szCs w:val="16"/>
              </w:rPr>
              <w:t>menemukan</w:t>
            </w:r>
            <w:r>
              <w:rPr>
                <w:rFonts w:ascii="Georgia" w:eastAsia="Georgia" w:hAnsi="Georgia" w:cs="Georgia"/>
                <w:sz w:val="16"/>
                <w:szCs w:val="16"/>
              </w:rPr>
              <w:t xml:space="preserve"> dan menyusun </w:t>
            </w:r>
            <w:r w:rsidR="0044080A">
              <w:rPr>
                <w:rFonts w:ascii="Georgia" w:eastAsia="Georgia" w:hAnsi="Georgia" w:cs="Georgia"/>
                <w:sz w:val="16"/>
                <w:szCs w:val="16"/>
              </w:rPr>
              <w:t>solusi atas sebuah permasalahan dalam bidang TI</w:t>
            </w:r>
          </w:p>
        </w:tc>
      </w:tr>
      <w:tr w:rsidR="00A55ED0" w14:paraId="6719B349" w14:textId="77777777" w:rsidTr="00C53CBC">
        <w:trPr>
          <w:trHeight w:val="90"/>
          <w:jc w:val="center"/>
        </w:trPr>
        <w:tc>
          <w:tcPr>
            <w:tcW w:w="1915" w:type="dxa"/>
            <w:vMerge/>
          </w:tcPr>
          <w:p w14:paraId="0217C3B8" w14:textId="77777777" w:rsidR="00A55ED0" w:rsidRDefault="00A55ED0" w:rsidP="00A55ED0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64BC1513" w14:textId="77777777" w:rsidR="00A55ED0" w:rsidRDefault="00A55ED0" w:rsidP="00A55ED0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CPMK 4</w:t>
            </w:r>
          </w:p>
        </w:tc>
        <w:tc>
          <w:tcPr>
            <w:tcW w:w="9353" w:type="dxa"/>
            <w:gridSpan w:val="8"/>
            <w:vAlign w:val="center"/>
          </w:tcPr>
          <w:p w14:paraId="1E8172B1" w14:textId="1916112F" w:rsidR="00A55ED0" w:rsidRPr="008B0C27" w:rsidRDefault="00A55ED0" w:rsidP="000841FD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 w:rsidRPr="008B0C27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Mahasiswa mampu </w:t>
            </w:r>
            <w:r>
              <w:rPr>
                <w:rFonts w:ascii="Georgia" w:hAnsi="Georgia"/>
                <w:sz w:val="16"/>
                <w:szCs w:val="16"/>
              </w:rPr>
              <w:t xml:space="preserve">mempresentasikan </w:t>
            </w:r>
            <w:r w:rsidR="000841FD">
              <w:rPr>
                <w:rFonts w:ascii="Georgia" w:hAnsi="Georgia"/>
                <w:sz w:val="16"/>
                <w:szCs w:val="16"/>
              </w:rPr>
              <w:t>hasil observasi permasalahan</w:t>
            </w:r>
            <w:r>
              <w:rPr>
                <w:rFonts w:ascii="Georgia" w:hAnsi="Georgia"/>
                <w:sz w:val="16"/>
                <w:szCs w:val="16"/>
              </w:rPr>
              <w:t xml:space="preserve"> menggunakan Bahasa Inggris</w:t>
            </w:r>
          </w:p>
        </w:tc>
      </w:tr>
      <w:tr w:rsidR="00A55ED0" w14:paraId="7D963A9E" w14:textId="77777777" w:rsidTr="00C53CBC">
        <w:trPr>
          <w:jc w:val="center"/>
        </w:trPr>
        <w:tc>
          <w:tcPr>
            <w:tcW w:w="1915" w:type="dxa"/>
            <w:vMerge/>
          </w:tcPr>
          <w:p w14:paraId="5FFFE031" w14:textId="77777777" w:rsidR="00A55ED0" w:rsidRDefault="00A55ED0" w:rsidP="00A55ED0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648AE7C" w14:textId="77777777" w:rsidR="00A55ED0" w:rsidRDefault="00A55ED0" w:rsidP="00A55ED0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CPMK 5</w:t>
            </w:r>
          </w:p>
        </w:tc>
        <w:tc>
          <w:tcPr>
            <w:tcW w:w="9353" w:type="dxa"/>
            <w:gridSpan w:val="8"/>
            <w:vAlign w:val="center"/>
          </w:tcPr>
          <w:p w14:paraId="5D5AC075" w14:textId="766C624C" w:rsidR="00A55ED0" w:rsidRPr="008B0C27" w:rsidRDefault="00A55ED0" w:rsidP="00A55ED0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 w:rsidRPr="008B0C27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Mahasiswa mampu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menerapkan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strategi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terkait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wawancara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pekerjaan</w:t>
            </w:r>
            <w:proofErr w:type="spellEnd"/>
          </w:p>
        </w:tc>
      </w:tr>
      <w:tr w:rsidR="00AF4433" w14:paraId="06D527E2" w14:textId="77777777" w:rsidTr="00C53CBC">
        <w:trPr>
          <w:jc w:val="center"/>
        </w:trPr>
        <w:tc>
          <w:tcPr>
            <w:tcW w:w="1915" w:type="dxa"/>
            <w:vMerge/>
          </w:tcPr>
          <w:p w14:paraId="0753B1BE" w14:textId="77777777" w:rsidR="00AF4433" w:rsidRDefault="00AF4433" w:rsidP="00AA202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4747" w:type="dxa"/>
            <w:gridSpan w:val="5"/>
            <w:shd w:val="clear" w:color="auto" w:fill="D9D9D9"/>
          </w:tcPr>
          <w:p w14:paraId="30D680B2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Kemampuan akhir tiap tahapan belajar (Sub-CPMK)</w:t>
            </w:r>
          </w:p>
        </w:tc>
        <w:tc>
          <w:tcPr>
            <w:tcW w:w="5813" w:type="dxa"/>
            <w:gridSpan w:val="5"/>
            <w:vAlign w:val="center"/>
          </w:tcPr>
          <w:p w14:paraId="3013E8C2" w14:textId="77777777" w:rsidR="00AF4433" w:rsidRDefault="00AF4433" w:rsidP="00AA202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</w:tr>
      <w:tr w:rsidR="00A10AC4" w14:paraId="7AC4F492" w14:textId="77777777" w:rsidTr="00C53CBC">
        <w:trPr>
          <w:jc w:val="center"/>
        </w:trPr>
        <w:tc>
          <w:tcPr>
            <w:tcW w:w="1915" w:type="dxa"/>
            <w:vMerge/>
          </w:tcPr>
          <w:p w14:paraId="3A67AE91" w14:textId="77777777" w:rsidR="00A10AC4" w:rsidRDefault="00A10AC4" w:rsidP="00A10AC4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6A0C39F" w14:textId="77777777" w:rsidR="00A10AC4" w:rsidRDefault="00A10AC4" w:rsidP="00A10AC4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Sub-CPMK 1</w:t>
            </w:r>
          </w:p>
        </w:tc>
        <w:tc>
          <w:tcPr>
            <w:tcW w:w="9353" w:type="dxa"/>
            <w:gridSpan w:val="8"/>
            <w:vAlign w:val="center"/>
          </w:tcPr>
          <w:p w14:paraId="507D8786" w14:textId="05A4B8A3" w:rsidR="00A10AC4" w:rsidRPr="00D02B9B" w:rsidRDefault="00A10AC4" w:rsidP="00A10AC4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 w:rsidRPr="00D02B9B">
              <w:rPr>
                <w:rFonts w:ascii="Georgia" w:eastAsia="Georgia" w:hAnsi="Georgia" w:cs="Georgia"/>
                <w:sz w:val="16"/>
                <w:szCs w:val="16"/>
              </w:rPr>
              <w:t xml:space="preserve">Mahasiswa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menulis resume dan surat lamaran dengan baik dan benar</w:t>
            </w:r>
          </w:p>
        </w:tc>
      </w:tr>
      <w:tr w:rsidR="00A10AC4" w14:paraId="5133E0DF" w14:textId="77777777" w:rsidTr="00C53CBC">
        <w:trPr>
          <w:jc w:val="center"/>
        </w:trPr>
        <w:tc>
          <w:tcPr>
            <w:tcW w:w="1915" w:type="dxa"/>
            <w:vMerge/>
          </w:tcPr>
          <w:p w14:paraId="70E77D85" w14:textId="77777777" w:rsidR="00A10AC4" w:rsidRDefault="00A10AC4" w:rsidP="00A10AC4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7BC75A83" w14:textId="77777777" w:rsidR="00A10AC4" w:rsidRDefault="00A10AC4" w:rsidP="00A10AC4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Sub-CPMK 2</w:t>
            </w:r>
          </w:p>
        </w:tc>
        <w:tc>
          <w:tcPr>
            <w:tcW w:w="9353" w:type="dxa"/>
            <w:gridSpan w:val="8"/>
            <w:vAlign w:val="center"/>
          </w:tcPr>
          <w:p w14:paraId="29E855E4" w14:textId="4AB9052F" w:rsidR="00A10AC4" w:rsidRPr="00C814FB" w:rsidRDefault="00A10AC4" w:rsidP="00A10AC4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 w:rsidRPr="00C814FB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Mahasiswa</w:t>
            </w:r>
            <w:proofErr w:type="spellEnd"/>
            <w:r w:rsidRPr="00C814FB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14FB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mampu</w:t>
            </w:r>
            <w:proofErr w:type="spellEnd"/>
            <w:r w:rsidRPr="00C814FB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memulai dan menutup presentasi dengan baik dan benar terkait </w:t>
            </w:r>
            <w:r w:rsidRPr="004A03AA"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  <w:t>personal profile</w:t>
            </w:r>
          </w:p>
        </w:tc>
      </w:tr>
      <w:tr w:rsidR="00A10AC4" w14:paraId="37C4C4B0" w14:textId="77777777" w:rsidTr="00C53CBC">
        <w:trPr>
          <w:jc w:val="center"/>
        </w:trPr>
        <w:tc>
          <w:tcPr>
            <w:tcW w:w="1915" w:type="dxa"/>
            <w:vMerge/>
          </w:tcPr>
          <w:p w14:paraId="4E46AB12" w14:textId="77777777" w:rsidR="00A10AC4" w:rsidRDefault="00A10AC4" w:rsidP="00A10AC4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</w:tcPr>
          <w:p w14:paraId="081DA623" w14:textId="77777777" w:rsidR="00A10AC4" w:rsidRDefault="00A10AC4" w:rsidP="00A10AC4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Sub-CPMK 3</w:t>
            </w:r>
          </w:p>
        </w:tc>
        <w:tc>
          <w:tcPr>
            <w:tcW w:w="9353" w:type="dxa"/>
            <w:gridSpan w:val="8"/>
            <w:vAlign w:val="center"/>
          </w:tcPr>
          <w:p w14:paraId="747B42F6" w14:textId="2047A546" w:rsidR="00A10AC4" w:rsidRPr="00D02B9B" w:rsidRDefault="00A10AC4" w:rsidP="00A10AC4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 w:rsidRPr="00D02B9B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Mahasiswa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 w:rsidR="005D6506">
              <w:rPr>
                <w:rFonts w:ascii="Georgia" w:hAnsi="Georgia"/>
                <w:sz w:val="16"/>
                <w:szCs w:val="16"/>
              </w:rPr>
              <w:t>menganalisa sebuah permasalahan</w:t>
            </w:r>
          </w:p>
        </w:tc>
      </w:tr>
      <w:tr w:rsidR="00A10AC4" w14:paraId="42FC5A1C" w14:textId="77777777" w:rsidTr="00C53CBC">
        <w:trPr>
          <w:jc w:val="center"/>
        </w:trPr>
        <w:tc>
          <w:tcPr>
            <w:tcW w:w="1915" w:type="dxa"/>
            <w:vMerge/>
          </w:tcPr>
          <w:p w14:paraId="12BA6E61" w14:textId="77777777" w:rsidR="00A10AC4" w:rsidRDefault="00A10AC4" w:rsidP="00A10AC4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</w:tcPr>
          <w:p w14:paraId="15293BEF" w14:textId="77777777" w:rsidR="00A10AC4" w:rsidRDefault="00A10AC4" w:rsidP="00A10AC4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Sub-CPMK 4</w:t>
            </w:r>
          </w:p>
        </w:tc>
        <w:tc>
          <w:tcPr>
            <w:tcW w:w="9353" w:type="dxa"/>
            <w:gridSpan w:val="8"/>
            <w:vAlign w:val="center"/>
          </w:tcPr>
          <w:p w14:paraId="69ECF83E" w14:textId="73A86180" w:rsidR="00A10AC4" w:rsidRPr="00D02B9B" w:rsidRDefault="00A10AC4" w:rsidP="005D6506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 w:rsidRPr="00D02B9B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Mahasiswa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 xml:space="preserve">mempresentasikan </w:t>
            </w:r>
            <w:r w:rsidR="005D6506">
              <w:rPr>
                <w:rFonts w:ascii="Georgia" w:hAnsi="Georgia"/>
                <w:sz w:val="16"/>
                <w:szCs w:val="16"/>
              </w:rPr>
              <w:t>hasil observasi</w:t>
            </w:r>
          </w:p>
        </w:tc>
      </w:tr>
      <w:tr w:rsidR="00A10AC4" w14:paraId="0618FF1E" w14:textId="77777777" w:rsidTr="00C53CBC">
        <w:trPr>
          <w:jc w:val="center"/>
        </w:trPr>
        <w:tc>
          <w:tcPr>
            <w:tcW w:w="1915" w:type="dxa"/>
            <w:vMerge/>
          </w:tcPr>
          <w:p w14:paraId="6619BA1D" w14:textId="77777777" w:rsidR="00A10AC4" w:rsidRDefault="00A10AC4" w:rsidP="00A10AC4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0405D17E" w14:textId="77777777" w:rsidR="00A10AC4" w:rsidRDefault="00A10AC4" w:rsidP="00A10AC4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Sub-CPMK 5</w:t>
            </w:r>
          </w:p>
        </w:tc>
        <w:tc>
          <w:tcPr>
            <w:tcW w:w="9353" w:type="dxa"/>
            <w:gridSpan w:val="8"/>
            <w:vAlign w:val="center"/>
          </w:tcPr>
          <w:p w14:paraId="6E4271EA" w14:textId="245F6B8A" w:rsidR="00A10AC4" w:rsidRPr="00D02B9B" w:rsidRDefault="00A10AC4" w:rsidP="00A10AC4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 w:rsidRPr="00D02B9B">
              <w:rPr>
                <w:rFonts w:ascii="Georgia" w:eastAsia="Georgia" w:hAnsi="Georgia" w:cs="Georgia"/>
                <w:sz w:val="16"/>
                <w:szCs w:val="16"/>
              </w:rPr>
              <w:t xml:space="preserve">Mahasiswa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mengaplikasikan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strategi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dalam menjawab pertanyaan pada wawancara pekerjaan</w:t>
            </w:r>
          </w:p>
        </w:tc>
      </w:tr>
      <w:tr w:rsidR="00C814FB" w14:paraId="63CA8C22" w14:textId="77777777" w:rsidTr="00C53CBC">
        <w:trPr>
          <w:jc w:val="center"/>
        </w:trPr>
        <w:tc>
          <w:tcPr>
            <w:tcW w:w="1915" w:type="dxa"/>
            <w:vMerge/>
          </w:tcPr>
          <w:p w14:paraId="08677D37" w14:textId="77777777" w:rsidR="00C814FB" w:rsidRDefault="00C814FB" w:rsidP="00C814F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4088" w:type="dxa"/>
            <w:gridSpan w:val="4"/>
            <w:shd w:val="clear" w:color="auto" w:fill="D9D9D9"/>
            <w:vAlign w:val="center"/>
          </w:tcPr>
          <w:p w14:paraId="053B6686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Korelasi CPMK terhadap Sub-CPMK</w:t>
            </w:r>
          </w:p>
        </w:tc>
        <w:tc>
          <w:tcPr>
            <w:tcW w:w="6472" w:type="dxa"/>
            <w:gridSpan w:val="6"/>
            <w:vAlign w:val="center"/>
          </w:tcPr>
          <w:p w14:paraId="52D8D75A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</w:tr>
      <w:tr w:rsidR="00C814FB" w14:paraId="4BD0AF97" w14:textId="77777777" w:rsidTr="00C53CBC">
        <w:trPr>
          <w:trHeight w:val="3073"/>
          <w:jc w:val="center"/>
        </w:trPr>
        <w:tc>
          <w:tcPr>
            <w:tcW w:w="1915" w:type="dxa"/>
            <w:vMerge/>
          </w:tcPr>
          <w:p w14:paraId="6C6ED887" w14:textId="77777777" w:rsidR="00C814FB" w:rsidRDefault="00C814FB" w:rsidP="00C814F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0560" w:type="dxa"/>
            <w:gridSpan w:val="10"/>
            <w:vAlign w:val="center"/>
          </w:tcPr>
          <w:p w14:paraId="7375AD9F" w14:textId="77777777" w:rsidR="00C814FB" w:rsidRDefault="00C814FB" w:rsidP="00C814F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  <w:tbl>
            <w:tblPr>
              <w:tblStyle w:val="Style12"/>
              <w:tblW w:w="10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1701"/>
              <w:gridCol w:w="1559"/>
              <w:gridCol w:w="1418"/>
              <w:gridCol w:w="1701"/>
              <w:gridCol w:w="1701"/>
            </w:tblGrid>
            <w:tr w:rsidR="000E4885" w14:paraId="441C582C" w14:textId="77777777" w:rsidTr="000E4885">
              <w:tc>
                <w:tcPr>
                  <w:tcW w:w="2225" w:type="dxa"/>
                  <w:vAlign w:val="center"/>
                </w:tcPr>
                <w:p w14:paraId="0492B343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AF3C69E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  <w:t>Sub-CPMK1</w:t>
                  </w:r>
                </w:p>
              </w:tc>
              <w:tc>
                <w:tcPr>
                  <w:tcW w:w="1559" w:type="dxa"/>
                  <w:vAlign w:val="center"/>
                </w:tcPr>
                <w:p w14:paraId="4517547E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  <w:t>Sub-CPMK2</w:t>
                  </w:r>
                </w:p>
              </w:tc>
              <w:tc>
                <w:tcPr>
                  <w:tcW w:w="1418" w:type="dxa"/>
                  <w:vAlign w:val="center"/>
                </w:tcPr>
                <w:p w14:paraId="2B114F59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  <w:t>Sub-CPMK3</w:t>
                  </w:r>
                </w:p>
              </w:tc>
              <w:tc>
                <w:tcPr>
                  <w:tcW w:w="1701" w:type="dxa"/>
                  <w:vAlign w:val="center"/>
                </w:tcPr>
                <w:p w14:paraId="521DE08C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  <w:t>Sub-CPMK4</w:t>
                  </w:r>
                </w:p>
              </w:tc>
              <w:tc>
                <w:tcPr>
                  <w:tcW w:w="1701" w:type="dxa"/>
                  <w:vAlign w:val="center"/>
                </w:tcPr>
                <w:p w14:paraId="5F3C452E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  <w:t>Sub-CPMK5</w:t>
                  </w:r>
                </w:p>
              </w:tc>
            </w:tr>
            <w:tr w:rsidR="000E4885" w14:paraId="41D5B0EA" w14:textId="77777777" w:rsidTr="000E4885">
              <w:trPr>
                <w:trHeight w:val="392"/>
              </w:trPr>
              <w:tc>
                <w:tcPr>
                  <w:tcW w:w="2225" w:type="dxa"/>
                  <w:vAlign w:val="center"/>
                </w:tcPr>
                <w:p w14:paraId="0E6F6C86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  <w:t>CPMK 1</w:t>
                  </w:r>
                </w:p>
              </w:tc>
              <w:tc>
                <w:tcPr>
                  <w:tcW w:w="1701" w:type="dxa"/>
                  <w:vAlign w:val="center"/>
                </w:tcPr>
                <w:p w14:paraId="63A310AB" w14:textId="77777777" w:rsidR="000E4885" w:rsidRDefault="000E4885" w:rsidP="00C814FB">
                  <w:pPr>
                    <w:spacing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SimSun" w:hAnsi="Arial" w:cs="Arial"/>
                      <w:color w:val="000000"/>
                      <w:lang w:eastAsia="zh-CN" w:bidi="ar"/>
                    </w:rPr>
                    <w:t>√</w:t>
                  </w:r>
                </w:p>
              </w:tc>
              <w:tc>
                <w:tcPr>
                  <w:tcW w:w="1559" w:type="dxa"/>
                  <w:vAlign w:val="center"/>
                </w:tcPr>
                <w:p w14:paraId="01C34E9C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CAB6C05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75BE240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B0360FB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E4885" w14:paraId="7B2C197C" w14:textId="77777777" w:rsidTr="000E4885">
              <w:tc>
                <w:tcPr>
                  <w:tcW w:w="2225" w:type="dxa"/>
                  <w:vAlign w:val="center"/>
                </w:tcPr>
                <w:p w14:paraId="3DF0DA3F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  <w:t>CPMK 2</w:t>
                  </w:r>
                </w:p>
              </w:tc>
              <w:tc>
                <w:tcPr>
                  <w:tcW w:w="1701" w:type="dxa"/>
                  <w:vAlign w:val="center"/>
                </w:tcPr>
                <w:p w14:paraId="5BF18989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C364720" w14:textId="77777777" w:rsidR="000E4885" w:rsidRDefault="000E4885" w:rsidP="00C814FB">
                  <w:pPr>
                    <w:spacing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SimSun" w:hAnsi="Arial" w:cs="Arial"/>
                      <w:color w:val="000000"/>
                      <w:lang w:eastAsia="zh-CN" w:bidi="ar"/>
                    </w:rPr>
                    <w:t>√</w:t>
                  </w:r>
                </w:p>
              </w:tc>
              <w:tc>
                <w:tcPr>
                  <w:tcW w:w="1418" w:type="dxa"/>
                  <w:vAlign w:val="center"/>
                </w:tcPr>
                <w:p w14:paraId="29538838" w14:textId="789CCDAC" w:rsidR="000E4885" w:rsidRDefault="000E4885" w:rsidP="00C814FB">
                  <w:pPr>
                    <w:spacing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49D8DE9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B59D4A6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E4885" w14:paraId="25500F07" w14:textId="77777777" w:rsidTr="000E4885">
              <w:trPr>
                <w:trHeight w:val="370"/>
              </w:trPr>
              <w:tc>
                <w:tcPr>
                  <w:tcW w:w="2225" w:type="dxa"/>
                  <w:vAlign w:val="center"/>
                </w:tcPr>
                <w:p w14:paraId="65DA97AA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  <w:t>CPMK 3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F94B13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FC1C41D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78D4675" w14:textId="7CEF3A5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SimSun" w:hAnsi="Arial" w:cs="Arial"/>
                      <w:color w:val="000000"/>
                      <w:lang w:eastAsia="zh-CN" w:bidi="ar"/>
                    </w:rPr>
                    <w:t>√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D4B9A4" w14:textId="2198C5F6" w:rsidR="000E4885" w:rsidRDefault="000E4885" w:rsidP="00C814FB">
                  <w:pPr>
                    <w:spacing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8E298D4" w14:textId="7C0C7CCB" w:rsidR="000E4885" w:rsidRDefault="000E4885" w:rsidP="00C814FB">
                  <w:pPr>
                    <w:spacing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E4885" w14:paraId="266F88DA" w14:textId="77777777" w:rsidTr="000E4885">
              <w:tc>
                <w:tcPr>
                  <w:tcW w:w="2225" w:type="dxa"/>
                  <w:vAlign w:val="center"/>
                </w:tcPr>
                <w:p w14:paraId="0B5D4B99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  <w:t>CPMK 4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29EE13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49EF8F1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1C0E534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B07B010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lang w:eastAsia="zh-CN" w:bidi="ar"/>
                    </w:rPr>
                  </w:pPr>
                  <w:r>
                    <w:rPr>
                      <w:rFonts w:ascii="Arial" w:eastAsia="SimSun" w:hAnsi="Arial" w:cs="Arial"/>
                      <w:color w:val="000000"/>
                      <w:lang w:eastAsia="zh-CN" w:bidi="ar"/>
                    </w:rPr>
                    <w:t>√</w:t>
                  </w:r>
                </w:p>
                <w:p w14:paraId="4025E9D0" w14:textId="061C697E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98795F3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E4885" w14:paraId="16D05525" w14:textId="77777777" w:rsidTr="000E4885">
              <w:tc>
                <w:tcPr>
                  <w:tcW w:w="2225" w:type="dxa"/>
                  <w:vAlign w:val="center"/>
                </w:tcPr>
                <w:p w14:paraId="1FE1C866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  <w:t>CPMK 5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D1A32F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C6E0969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46BB19F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28A0E9B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3BEC7FE" w14:textId="77777777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Arial" w:eastAsia="SimSun" w:hAnsi="Arial" w:cs="Arial"/>
                      <w:color w:val="000000"/>
                      <w:lang w:eastAsia="zh-CN" w:bidi="ar"/>
                    </w:rPr>
                  </w:pPr>
                  <w:r>
                    <w:rPr>
                      <w:rFonts w:ascii="Arial" w:eastAsia="SimSun" w:hAnsi="Arial" w:cs="Arial"/>
                      <w:color w:val="000000"/>
                      <w:lang w:eastAsia="zh-CN" w:bidi="ar"/>
                    </w:rPr>
                    <w:t>√</w:t>
                  </w:r>
                </w:p>
                <w:p w14:paraId="655F353C" w14:textId="40FA0C83" w:rsidR="000E4885" w:rsidRDefault="000E4885" w:rsidP="00C814FB">
                  <w:pPr>
                    <w:spacing w:before="0" w:after="0" w:line="240" w:lineRule="auto"/>
                    <w:jc w:val="center"/>
                    <w:rPr>
                      <w:rFonts w:ascii="Georgia" w:eastAsia="Georgia" w:hAnsi="Georgia" w:cs="Georgia"/>
                      <w:b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515F3067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</w:tr>
      <w:tr w:rsidR="00C814FB" w14:paraId="01EDFFBD" w14:textId="77777777" w:rsidTr="00C53CBC">
        <w:trPr>
          <w:jc w:val="center"/>
        </w:trPr>
        <w:tc>
          <w:tcPr>
            <w:tcW w:w="1915" w:type="dxa"/>
          </w:tcPr>
          <w:p w14:paraId="1FED1B55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Deskripsi singkat mata kuliah</w:t>
            </w:r>
          </w:p>
        </w:tc>
        <w:tc>
          <w:tcPr>
            <w:tcW w:w="10560" w:type="dxa"/>
            <w:gridSpan w:val="10"/>
          </w:tcPr>
          <w:p w14:paraId="663E5FCC" w14:textId="09E9C348" w:rsidR="00C814FB" w:rsidRDefault="00C814FB" w:rsidP="00FC4B46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Mata kuliah ini didesain untuk mempelajari dan mengasah ketrampilan </w:t>
            </w:r>
            <w:r w:rsidR="009738F1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berbicara</w:t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 Bahasa Inggris yang harus dimilki oleh mahasiswa S1. Setelah mengikuti mata kuliah ini, mahasiswa diharapkan dapat mempratekkan ketrampilan </w:t>
            </w:r>
            <w:r w:rsidR="009738F1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berbicara </w:t>
            </w:r>
            <w:r w:rsidR="00FC4B46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bahasa Inggris sebagai persiapan untuk memasuki dunia kerja bertaraf global.</w:t>
            </w:r>
          </w:p>
        </w:tc>
      </w:tr>
      <w:tr w:rsidR="00C814FB" w14:paraId="50D82D2D" w14:textId="77777777" w:rsidTr="00C53CBC">
        <w:trPr>
          <w:jc w:val="center"/>
        </w:trPr>
        <w:tc>
          <w:tcPr>
            <w:tcW w:w="1915" w:type="dxa"/>
          </w:tcPr>
          <w:p w14:paraId="227894FB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Bahan Kajian:</w:t>
            </w:r>
          </w:p>
          <w:p w14:paraId="06F8382E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Materi Pembelajaran</w:t>
            </w:r>
          </w:p>
        </w:tc>
        <w:tc>
          <w:tcPr>
            <w:tcW w:w="10560" w:type="dxa"/>
            <w:gridSpan w:val="10"/>
            <w:tcBorders>
              <w:bottom w:val="single" w:sz="4" w:space="0" w:color="000000"/>
            </w:tcBorders>
            <w:vAlign w:val="center"/>
          </w:tcPr>
          <w:p w14:paraId="7B9002C4" w14:textId="4F59463D" w:rsidR="00C814FB" w:rsidRDefault="007F361B" w:rsidP="00C814FB">
            <w:pPr>
              <w:numPr>
                <w:ilvl w:val="2"/>
                <w:numId w:val="1"/>
              </w:numPr>
              <w:spacing w:before="0" w:after="0" w:line="240" w:lineRule="auto"/>
              <w:ind w:left="247" w:hanging="247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Writing</w:t>
            </w:r>
          </w:p>
          <w:p w14:paraId="1D25DE91" w14:textId="28472DDC" w:rsidR="00C814FB" w:rsidRPr="007F361B" w:rsidRDefault="007F361B" w:rsidP="007F361B">
            <w:pPr>
              <w:numPr>
                <w:ilvl w:val="2"/>
                <w:numId w:val="1"/>
              </w:numPr>
              <w:spacing w:before="0" w:after="0" w:line="240" w:lineRule="auto"/>
              <w:ind w:left="247" w:hanging="247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Speaking</w:t>
            </w:r>
          </w:p>
        </w:tc>
      </w:tr>
      <w:tr w:rsidR="00C814FB" w14:paraId="771170C8" w14:textId="77777777" w:rsidTr="00C53CBC">
        <w:trPr>
          <w:trHeight w:val="53"/>
          <w:jc w:val="center"/>
        </w:trPr>
        <w:tc>
          <w:tcPr>
            <w:tcW w:w="1915" w:type="dxa"/>
            <w:vMerge w:val="restart"/>
          </w:tcPr>
          <w:p w14:paraId="104A02A6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Pustaka</w:t>
            </w:r>
          </w:p>
        </w:tc>
        <w:tc>
          <w:tcPr>
            <w:tcW w:w="120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25451FB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Utama:</w:t>
            </w:r>
          </w:p>
        </w:tc>
        <w:tc>
          <w:tcPr>
            <w:tcW w:w="9353" w:type="dxa"/>
            <w:gridSpan w:val="8"/>
            <w:tcBorders>
              <w:bottom w:val="nil"/>
              <w:right w:val="single" w:sz="4" w:space="0" w:color="000000"/>
            </w:tcBorders>
            <w:vAlign w:val="center"/>
          </w:tcPr>
          <w:p w14:paraId="77D9BC15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</w:tr>
      <w:tr w:rsidR="00C814FB" w14:paraId="2949564D" w14:textId="77777777" w:rsidTr="00C53CBC">
        <w:trPr>
          <w:jc w:val="center"/>
        </w:trPr>
        <w:tc>
          <w:tcPr>
            <w:tcW w:w="1915" w:type="dxa"/>
            <w:vMerge/>
          </w:tcPr>
          <w:p w14:paraId="7320A2DD" w14:textId="77777777" w:rsidR="00C814FB" w:rsidRDefault="00C814FB" w:rsidP="00C814F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0560" w:type="dxa"/>
            <w:gridSpan w:val="10"/>
            <w:tcBorders>
              <w:top w:val="nil"/>
            </w:tcBorders>
            <w:vAlign w:val="center"/>
          </w:tcPr>
          <w:p w14:paraId="4614DC04" w14:textId="7A363A3D" w:rsidR="00C814FB" w:rsidRPr="00FE5F4C" w:rsidRDefault="00C814FB" w:rsidP="00C814FB">
            <w:pPr>
              <w:spacing w:before="0" w:after="0" w:line="240" w:lineRule="auto"/>
              <w:ind w:left="387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C814FB" w14:paraId="56103385" w14:textId="77777777" w:rsidTr="00C53CBC">
        <w:trPr>
          <w:jc w:val="center"/>
        </w:trPr>
        <w:tc>
          <w:tcPr>
            <w:tcW w:w="1915" w:type="dxa"/>
            <w:vMerge/>
          </w:tcPr>
          <w:p w14:paraId="7D80A16F" w14:textId="77777777" w:rsidR="00C814FB" w:rsidRDefault="00C814FB" w:rsidP="00C814F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BE1AE1" w14:textId="77777777" w:rsidR="00C814FB" w:rsidRPr="00FE5F4C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 w:rsidRPr="00FE5F4C">
              <w:rPr>
                <w:rFonts w:ascii="Georgia" w:eastAsia="Georgia" w:hAnsi="Georgia" w:cs="Georgia"/>
                <w:b/>
                <w:sz w:val="16"/>
                <w:szCs w:val="16"/>
              </w:rPr>
              <w:t>Pendukung</w:t>
            </w:r>
          </w:p>
        </w:tc>
        <w:tc>
          <w:tcPr>
            <w:tcW w:w="9353" w:type="dxa"/>
            <w:gridSpan w:val="8"/>
            <w:tcBorders>
              <w:bottom w:val="nil"/>
            </w:tcBorders>
            <w:vAlign w:val="center"/>
          </w:tcPr>
          <w:p w14:paraId="7A1A17CE" w14:textId="77777777" w:rsidR="00C814FB" w:rsidRPr="00FE5F4C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C814FB" w14:paraId="07DA41EB" w14:textId="77777777" w:rsidTr="00C53CBC">
        <w:trPr>
          <w:jc w:val="center"/>
        </w:trPr>
        <w:tc>
          <w:tcPr>
            <w:tcW w:w="1915" w:type="dxa"/>
            <w:vMerge/>
          </w:tcPr>
          <w:p w14:paraId="46954E8E" w14:textId="77777777" w:rsidR="00C814FB" w:rsidRDefault="00C814FB" w:rsidP="00C814FB">
            <w:pPr>
              <w:widowControl w:val="0"/>
              <w:spacing w:before="0" w:after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0560" w:type="dxa"/>
            <w:gridSpan w:val="10"/>
            <w:tcBorders>
              <w:top w:val="nil"/>
            </w:tcBorders>
            <w:vAlign w:val="center"/>
          </w:tcPr>
          <w:p w14:paraId="0DB585CA" w14:textId="0D653491" w:rsidR="00C814FB" w:rsidRPr="00FE5F4C" w:rsidRDefault="00C814FB" w:rsidP="00C814FB">
            <w:pPr>
              <w:numPr>
                <w:ilvl w:val="0"/>
                <w:numId w:val="2"/>
              </w:numPr>
              <w:spacing w:before="0" w:after="0" w:line="240" w:lineRule="auto"/>
              <w:ind w:left="387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C814FB" w14:paraId="6828F231" w14:textId="77777777" w:rsidTr="00C53CBC">
        <w:trPr>
          <w:jc w:val="center"/>
        </w:trPr>
        <w:tc>
          <w:tcPr>
            <w:tcW w:w="1915" w:type="dxa"/>
            <w:vAlign w:val="center"/>
          </w:tcPr>
          <w:p w14:paraId="5B1F9C4D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Dosen Pengampu</w:t>
            </w:r>
          </w:p>
        </w:tc>
        <w:tc>
          <w:tcPr>
            <w:tcW w:w="10560" w:type="dxa"/>
            <w:gridSpan w:val="10"/>
            <w:vAlign w:val="center"/>
          </w:tcPr>
          <w:p w14:paraId="59DF5767" w14:textId="4DF031F8" w:rsidR="00C814FB" w:rsidRPr="00645F32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Dwi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Nita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Febri</w:t>
            </w:r>
            <w:proofErr w:type="spellEnd"/>
            <w:r w:rsidR="00756D81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y</w:t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an</w:t>
            </w:r>
            <w:r w:rsidR="00756D81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t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S.Pd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.,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M.Hum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C814FB" w14:paraId="7125869A" w14:textId="77777777" w:rsidTr="00C53CBC">
        <w:trPr>
          <w:jc w:val="center"/>
        </w:trPr>
        <w:tc>
          <w:tcPr>
            <w:tcW w:w="1915" w:type="dxa"/>
            <w:tcBorders>
              <w:bottom w:val="single" w:sz="4" w:space="0" w:color="000000"/>
            </w:tcBorders>
            <w:vAlign w:val="center"/>
          </w:tcPr>
          <w:p w14:paraId="05E03199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>Mata Kuliah Prasyarat</w:t>
            </w:r>
          </w:p>
        </w:tc>
        <w:tc>
          <w:tcPr>
            <w:tcW w:w="10560" w:type="dxa"/>
            <w:gridSpan w:val="10"/>
            <w:tcBorders>
              <w:bottom w:val="single" w:sz="4" w:space="0" w:color="000000"/>
            </w:tcBorders>
            <w:vAlign w:val="center"/>
          </w:tcPr>
          <w:p w14:paraId="04DB6E5D" w14:textId="77777777" w:rsidR="00C814FB" w:rsidRDefault="00C814FB" w:rsidP="00C814FB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-</w:t>
            </w:r>
          </w:p>
        </w:tc>
      </w:tr>
    </w:tbl>
    <w:tbl>
      <w:tblPr>
        <w:tblStyle w:val="Style13"/>
        <w:tblpPr w:leftFromText="180" w:rightFromText="180" w:vertAnchor="text" w:horzAnchor="margin" w:tblpXSpec="right" w:tblpY="-858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961"/>
        <w:gridCol w:w="3116"/>
        <w:gridCol w:w="1501"/>
        <w:gridCol w:w="1084"/>
        <w:gridCol w:w="1611"/>
        <w:gridCol w:w="2492"/>
        <w:gridCol w:w="1050"/>
      </w:tblGrid>
      <w:tr w:rsidR="00B27F6D" w14:paraId="0A3F07E6" w14:textId="77777777" w:rsidTr="00711B52">
        <w:tc>
          <w:tcPr>
            <w:tcW w:w="930" w:type="dxa"/>
            <w:vMerge w:val="restart"/>
            <w:shd w:val="clear" w:color="auto" w:fill="D9D9D9"/>
            <w:vAlign w:val="center"/>
          </w:tcPr>
          <w:p w14:paraId="19B8C320" w14:textId="691C2239" w:rsidR="00B27F6D" w:rsidRDefault="00B27F6D" w:rsidP="00B27F6D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lastRenderedPageBreak/>
              <w:t>Minggu ke-</w:t>
            </w:r>
          </w:p>
        </w:tc>
        <w:tc>
          <w:tcPr>
            <w:tcW w:w="1961" w:type="dxa"/>
            <w:vMerge w:val="restart"/>
            <w:shd w:val="clear" w:color="auto" w:fill="D9D9D9"/>
            <w:vAlign w:val="center"/>
          </w:tcPr>
          <w:p w14:paraId="60227246" w14:textId="77777777" w:rsidR="00B27F6D" w:rsidRDefault="00B27F6D" w:rsidP="00B27F6D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Kemampuan yang diharapkan (Sub-CPMK)</w:t>
            </w:r>
          </w:p>
        </w:tc>
        <w:tc>
          <w:tcPr>
            <w:tcW w:w="3116" w:type="dxa"/>
            <w:vMerge w:val="restart"/>
            <w:shd w:val="clear" w:color="auto" w:fill="D9D9D9"/>
            <w:vAlign w:val="center"/>
          </w:tcPr>
          <w:p w14:paraId="2486C47E" w14:textId="77777777" w:rsidR="00B27F6D" w:rsidRDefault="00B27F6D" w:rsidP="00B27F6D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Bahan kajian/Materi pembelajaran</w:t>
            </w:r>
          </w:p>
        </w:tc>
        <w:tc>
          <w:tcPr>
            <w:tcW w:w="1501" w:type="dxa"/>
            <w:vMerge w:val="restart"/>
            <w:shd w:val="clear" w:color="auto" w:fill="D9D9D9"/>
            <w:vAlign w:val="center"/>
          </w:tcPr>
          <w:p w14:paraId="612CE02D" w14:textId="77777777" w:rsidR="00B27F6D" w:rsidRDefault="00B27F6D" w:rsidP="00B27F6D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Bentuk, metode pembelajaran dan pengalaman belajar</w:t>
            </w:r>
          </w:p>
        </w:tc>
        <w:tc>
          <w:tcPr>
            <w:tcW w:w="1084" w:type="dxa"/>
            <w:vMerge w:val="restart"/>
            <w:shd w:val="clear" w:color="auto" w:fill="D9D9D9"/>
            <w:vAlign w:val="center"/>
          </w:tcPr>
          <w:p w14:paraId="11A1065A" w14:textId="77777777" w:rsidR="00B27F6D" w:rsidRDefault="00B27F6D" w:rsidP="00B27F6D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Waktu (menit)</w:t>
            </w:r>
          </w:p>
        </w:tc>
        <w:tc>
          <w:tcPr>
            <w:tcW w:w="5153" w:type="dxa"/>
            <w:gridSpan w:val="3"/>
            <w:shd w:val="clear" w:color="auto" w:fill="D9D9D9"/>
            <w:vAlign w:val="center"/>
          </w:tcPr>
          <w:p w14:paraId="697D62AA" w14:textId="77777777" w:rsidR="00B27F6D" w:rsidRDefault="00B27F6D" w:rsidP="00B27F6D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Penilaian</w:t>
            </w:r>
          </w:p>
        </w:tc>
      </w:tr>
      <w:tr w:rsidR="00B27F6D" w14:paraId="2F9E6B20" w14:textId="77777777" w:rsidTr="00711B52">
        <w:tc>
          <w:tcPr>
            <w:tcW w:w="930" w:type="dxa"/>
            <w:vMerge/>
            <w:shd w:val="clear" w:color="auto" w:fill="D9D9D9"/>
            <w:vAlign w:val="center"/>
          </w:tcPr>
          <w:p w14:paraId="2F1ECADD" w14:textId="77777777" w:rsidR="00B27F6D" w:rsidRDefault="00B27F6D" w:rsidP="00B27F6D">
            <w:pPr>
              <w:widowControl w:val="0"/>
              <w:spacing w:before="0" w:after="0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961" w:type="dxa"/>
            <w:vMerge/>
            <w:shd w:val="clear" w:color="auto" w:fill="D9D9D9"/>
            <w:vAlign w:val="center"/>
          </w:tcPr>
          <w:p w14:paraId="4B593EA0" w14:textId="77777777" w:rsidR="00B27F6D" w:rsidRDefault="00B27F6D" w:rsidP="00B27F6D">
            <w:pPr>
              <w:widowControl w:val="0"/>
              <w:spacing w:before="0" w:after="0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3116" w:type="dxa"/>
            <w:vMerge/>
            <w:shd w:val="clear" w:color="auto" w:fill="D9D9D9"/>
            <w:vAlign w:val="center"/>
          </w:tcPr>
          <w:p w14:paraId="39C45EC3" w14:textId="77777777" w:rsidR="00B27F6D" w:rsidRDefault="00B27F6D" w:rsidP="00B27F6D">
            <w:pPr>
              <w:widowControl w:val="0"/>
              <w:spacing w:before="0" w:after="0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501" w:type="dxa"/>
            <w:vMerge/>
            <w:shd w:val="clear" w:color="auto" w:fill="D9D9D9"/>
            <w:vAlign w:val="center"/>
          </w:tcPr>
          <w:p w14:paraId="3D742220" w14:textId="77777777" w:rsidR="00B27F6D" w:rsidRDefault="00B27F6D" w:rsidP="00B27F6D">
            <w:pPr>
              <w:widowControl w:val="0"/>
              <w:spacing w:before="0" w:after="0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D9D9D9"/>
            <w:vAlign w:val="center"/>
          </w:tcPr>
          <w:p w14:paraId="2B4E03D0" w14:textId="77777777" w:rsidR="00B27F6D" w:rsidRDefault="00B27F6D" w:rsidP="00B27F6D">
            <w:pPr>
              <w:widowControl w:val="0"/>
              <w:spacing w:before="0" w:after="0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61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F50266" w14:textId="77777777" w:rsidR="00B27F6D" w:rsidRDefault="00B27F6D" w:rsidP="00B27F6D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Teknik/Bentuk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469F9F7" w14:textId="77777777" w:rsidR="00B27F6D" w:rsidRDefault="00B27F6D" w:rsidP="00B27F6D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Indikator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0A75CC4" w14:textId="77777777" w:rsidR="00B27F6D" w:rsidRDefault="00B27F6D" w:rsidP="00B27F6D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Bobot (%)</w:t>
            </w:r>
          </w:p>
        </w:tc>
      </w:tr>
      <w:tr w:rsidR="00B85B47" w:rsidRPr="00DE47E0" w14:paraId="0FA76D35" w14:textId="77777777" w:rsidTr="00711B52">
        <w:tc>
          <w:tcPr>
            <w:tcW w:w="930" w:type="dxa"/>
          </w:tcPr>
          <w:p w14:paraId="6B806CA3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  <w:lang w:val="en-US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  <w:lang w:val="en-US"/>
              </w:rPr>
              <w:t>1</w:t>
            </w:r>
          </w:p>
        </w:tc>
        <w:tc>
          <w:tcPr>
            <w:tcW w:w="1961" w:type="dxa"/>
          </w:tcPr>
          <w:p w14:paraId="38D48F88" w14:textId="0F0C1465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mengetahui</w:t>
            </w:r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dan memahami RPS</w:t>
            </w:r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dan</w:t>
            </w:r>
            <w:proofErr w:type="spellEnd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kontrak</w:t>
            </w:r>
            <w:proofErr w:type="spellEnd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belajar</w:t>
            </w:r>
            <w:proofErr w:type="spellEnd"/>
          </w:p>
        </w:tc>
        <w:tc>
          <w:tcPr>
            <w:tcW w:w="3116" w:type="dxa"/>
          </w:tcPr>
          <w:p w14:paraId="4D931C43" w14:textId="5E9C3A44" w:rsidR="00B85B47" w:rsidRPr="00DE47E0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Pengenalan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RPS </w:t>
            </w: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dan</w:t>
            </w:r>
            <w:proofErr w:type="spellEnd"/>
            <w:r>
              <w:rPr>
                <w:rFonts w:ascii="Georgia" w:hAnsi="Georgia"/>
                <w:sz w:val="16"/>
                <w:szCs w:val="16"/>
                <w:lang w:val="en-US"/>
              </w:rPr>
              <w:t xml:space="preserve"> Timeline</w:t>
            </w:r>
          </w:p>
          <w:p w14:paraId="66F0FE06" w14:textId="77777777" w:rsidR="00B85B47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Kontrak</w:t>
            </w:r>
            <w:proofErr w:type="spellEnd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belajar</w:t>
            </w:r>
            <w:proofErr w:type="spellEnd"/>
          </w:p>
          <w:p w14:paraId="50902A2A" w14:textId="7F067008" w:rsidR="00B85B47" w:rsidRPr="00341374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</w:rPr>
              <w:t>Pemaparan tentang mata kuliah dan penugasan</w:t>
            </w:r>
          </w:p>
        </w:tc>
        <w:tc>
          <w:tcPr>
            <w:tcW w:w="1501" w:type="dxa"/>
          </w:tcPr>
          <w:p w14:paraId="45AE8093" w14:textId="77777777" w:rsidR="00B85B47" w:rsidRPr="00DE47E0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Ceramah</w:t>
            </w:r>
            <w:proofErr w:type="spellEnd"/>
          </w:p>
          <w:p w14:paraId="52874FC8" w14:textId="77777777" w:rsidR="00B85B47" w:rsidRPr="00DE47E0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Diskusi</w:t>
            </w:r>
            <w:proofErr w:type="spellEnd"/>
          </w:p>
          <w:p w14:paraId="2C0C9754" w14:textId="7777777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1084" w:type="dxa"/>
          </w:tcPr>
          <w:p w14:paraId="7A164C07" w14:textId="160B2C32" w:rsidR="00B85B47" w:rsidRPr="00DE47E0" w:rsidRDefault="00B85B47" w:rsidP="00B85B47">
            <w:pPr>
              <w:spacing w:before="0" w:after="0" w:line="48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150</w:t>
            </w:r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11" w:type="dxa"/>
          </w:tcPr>
          <w:p w14:paraId="446F9291" w14:textId="7777777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07569F6B" w14:textId="4C6B0665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Kemampuan mahasiswa memahami timeline perkuliahan untuk satu semester</w:t>
            </w:r>
          </w:p>
        </w:tc>
        <w:tc>
          <w:tcPr>
            <w:tcW w:w="1050" w:type="dxa"/>
          </w:tcPr>
          <w:p w14:paraId="212E7E13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B85B47" w:rsidRPr="00DE47E0" w14:paraId="3D625B22" w14:textId="77777777" w:rsidTr="00711B52">
        <w:tc>
          <w:tcPr>
            <w:tcW w:w="930" w:type="dxa"/>
          </w:tcPr>
          <w:p w14:paraId="2515369D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  <w:lang w:val="en-US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  <w:lang w:val="en-US"/>
              </w:rPr>
              <w:t>2</w:t>
            </w:r>
          </w:p>
        </w:tc>
        <w:tc>
          <w:tcPr>
            <w:tcW w:w="1961" w:type="dxa"/>
          </w:tcPr>
          <w:p w14:paraId="569528BA" w14:textId="77777777" w:rsidR="00B85B47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 w:rsidRPr="00D02B9B">
              <w:rPr>
                <w:rFonts w:ascii="Georgia" w:eastAsia="Georgia" w:hAnsi="Georgia" w:cs="Georgia"/>
                <w:sz w:val="16"/>
                <w:szCs w:val="16"/>
              </w:rPr>
              <w:t xml:space="preserve">Mahasiswa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menulis resume dan surat lamaran dengan baik dan benar</w:t>
            </w:r>
          </w:p>
          <w:p w14:paraId="39DCECE4" w14:textId="152564B5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3116" w:type="dxa"/>
          </w:tcPr>
          <w:p w14:paraId="2402A756" w14:textId="77777777" w:rsidR="00B85B47" w:rsidRDefault="00B85B47" w:rsidP="00B85B4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ind w:left="398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Poin-poin yang harus disebutkan dalam pembuatan resume</w:t>
            </w:r>
          </w:p>
          <w:p w14:paraId="24446F3C" w14:textId="77777777" w:rsidR="00B85B47" w:rsidRDefault="00B85B47" w:rsidP="00B85B4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ind w:left="398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Strategi pembuatan resume yang menarik</w:t>
            </w:r>
          </w:p>
          <w:p w14:paraId="53101EC9" w14:textId="77777777" w:rsidR="00B85B47" w:rsidRDefault="00B85B47" w:rsidP="00B85B4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ind w:left="398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Cara membuat surat lamaran yang baik dan menarik</w:t>
            </w:r>
          </w:p>
          <w:p w14:paraId="43A6EF9B" w14:textId="3C9C4BAE" w:rsidR="00B85B47" w:rsidRPr="00EE3BF6" w:rsidRDefault="00B85B47" w:rsidP="00B85B47">
            <w:pPr>
              <w:pStyle w:val="ListParagraph"/>
              <w:spacing w:before="0" w:after="0" w:line="240" w:lineRule="auto"/>
              <w:ind w:left="398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119A0A2E" w14:textId="77777777" w:rsidR="00B85B47" w:rsidRPr="002C52CF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</w:rPr>
              <w:t>Ceramah</w:t>
            </w:r>
          </w:p>
          <w:p w14:paraId="7F03B5F9" w14:textId="5BAB8E62" w:rsidR="00B85B47" w:rsidRPr="00EE3BF6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</w:rPr>
              <w:t>Praktik</w:t>
            </w:r>
          </w:p>
        </w:tc>
        <w:tc>
          <w:tcPr>
            <w:tcW w:w="1084" w:type="dxa"/>
          </w:tcPr>
          <w:p w14:paraId="4C691A0D" w14:textId="0843BEF8" w:rsidR="00B85B47" w:rsidRPr="00DE47E0" w:rsidRDefault="00B85B47" w:rsidP="00B85B47">
            <w:pPr>
              <w:spacing w:before="0" w:after="0" w:line="48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>
              <w:rPr>
                <w:rFonts w:ascii="Georgia" w:eastAsia="Georgia" w:hAnsi="Georgia" w:cs="Georgia"/>
                <w:bCs/>
                <w:sz w:val="16"/>
                <w:szCs w:val="16"/>
              </w:rPr>
              <w:t>150 menit</w:t>
            </w:r>
          </w:p>
        </w:tc>
        <w:tc>
          <w:tcPr>
            <w:tcW w:w="1611" w:type="dxa"/>
          </w:tcPr>
          <w:p w14:paraId="771943A7" w14:textId="7777777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43FB1CA7" w14:textId="1D85C756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Mahasiswa mampu membuat resume dan surat lamaran yang baaik dan menarik</w:t>
            </w:r>
          </w:p>
        </w:tc>
        <w:tc>
          <w:tcPr>
            <w:tcW w:w="1050" w:type="dxa"/>
          </w:tcPr>
          <w:p w14:paraId="138701F2" w14:textId="08FDF15A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5%</w:t>
            </w:r>
          </w:p>
        </w:tc>
      </w:tr>
      <w:tr w:rsidR="00B85B47" w:rsidRPr="00DE47E0" w14:paraId="0DA2634B" w14:textId="77777777" w:rsidTr="00711B52">
        <w:tc>
          <w:tcPr>
            <w:tcW w:w="930" w:type="dxa"/>
          </w:tcPr>
          <w:p w14:paraId="014F065D" w14:textId="5D853E15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3</w:t>
            </w:r>
          </w:p>
        </w:tc>
        <w:tc>
          <w:tcPr>
            <w:tcW w:w="1961" w:type="dxa"/>
          </w:tcPr>
          <w:p w14:paraId="51A929A6" w14:textId="693FA3C2" w:rsidR="00B85B47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Mahasiswa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memahami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cara</w:t>
            </w:r>
            <w:proofErr w:type="spellEnd"/>
            <w:r w:rsidRPr="00C814FB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memulai dan menutup presentasi dengan baik dan benar terkait </w:t>
            </w:r>
            <w:r w:rsidRPr="004A03AA"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  <w:t>personal profile</w:t>
            </w:r>
          </w:p>
          <w:p w14:paraId="4FB3DD8C" w14:textId="3979D8F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3116" w:type="dxa"/>
          </w:tcPr>
          <w:p w14:paraId="51144B55" w14:textId="77777777" w:rsidR="00B85B47" w:rsidRDefault="00B85B47" w:rsidP="00B85B4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ind w:left="398"/>
              <w:rPr>
                <w:rFonts w:ascii="Georgia" w:hAnsi="Georgia"/>
                <w:sz w:val="16"/>
                <w:szCs w:val="16"/>
              </w:rPr>
            </w:pPr>
            <w:r w:rsidRPr="00EE3BF6">
              <w:rPr>
                <w:rFonts w:ascii="Georgia" w:hAnsi="Georgia"/>
                <w:sz w:val="16"/>
                <w:szCs w:val="16"/>
              </w:rPr>
              <w:t>Frasa-frasa yang digunakan dalam membuka dan menutup presentasi</w:t>
            </w:r>
          </w:p>
          <w:p w14:paraId="79A3B893" w14:textId="626F0997" w:rsidR="00B85B47" w:rsidRPr="004F1C2D" w:rsidRDefault="00B85B47" w:rsidP="00B85B47">
            <w:pPr>
              <w:pStyle w:val="ListParagraph"/>
              <w:numPr>
                <w:ilvl w:val="0"/>
                <w:numId w:val="7"/>
              </w:numPr>
              <w:spacing w:before="0" w:after="0" w:line="240" w:lineRule="auto"/>
              <w:ind w:left="398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Tips untuk membuat</w:t>
            </w:r>
            <w:r w:rsidRPr="004557C2">
              <w:rPr>
                <w:rFonts w:ascii="Georgia" w:hAnsi="Georgia"/>
                <w:sz w:val="16"/>
                <w:szCs w:val="16"/>
              </w:rPr>
              <w:t xml:space="preserve"> slide presentasi yang menarik</w:t>
            </w:r>
          </w:p>
        </w:tc>
        <w:tc>
          <w:tcPr>
            <w:tcW w:w="1501" w:type="dxa"/>
          </w:tcPr>
          <w:p w14:paraId="69011CB5" w14:textId="77777777" w:rsidR="00B85B47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eorgia" w:hAnsi="Georgia"/>
                <w:sz w:val="16"/>
                <w:szCs w:val="16"/>
                <w:lang w:val="en-US"/>
              </w:rPr>
              <w:t>Ceramah</w:t>
            </w:r>
            <w:proofErr w:type="spellEnd"/>
          </w:p>
          <w:p w14:paraId="4EE6F61C" w14:textId="6AB72C7C" w:rsidR="00B85B47" w:rsidRPr="004557C2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 w:rsidRPr="004557C2">
              <w:rPr>
                <w:rFonts w:ascii="Georgia" w:hAnsi="Georgia"/>
                <w:sz w:val="16"/>
                <w:szCs w:val="16"/>
              </w:rPr>
              <w:t>Role Play</w:t>
            </w:r>
          </w:p>
        </w:tc>
        <w:tc>
          <w:tcPr>
            <w:tcW w:w="1084" w:type="dxa"/>
          </w:tcPr>
          <w:p w14:paraId="0D7C8178" w14:textId="34334031" w:rsidR="00B85B47" w:rsidRPr="00DE47E0" w:rsidRDefault="00B85B47" w:rsidP="00B85B47">
            <w:pPr>
              <w:spacing w:before="0" w:after="0" w:line="48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Georgia" w:eastAsia="Georgia" w:hAnsi="Georgia" w:cs="Georgia"/>
                <w:bCs/>
                <w:sz w:val="16"/>
                <w:szCs w:val="16"/>
              </w:rPr>
              <w:t>5</w:t>
            </w:r>
            <w:r w:rsidRPr="00DE47E0">
              <w:rPr>
                <w:rFonts w:ascii="Georgia" w:eastAsia="Georgia" w:hAnsi="Georgia" w:cs="Georgia"/>
                <w:bCs/>
                <w:sz w:val="16"/>
                <w:szCs w:val="16"/>
              </w:rPr>
              <w:t xml:space="preserve">0 menit </w:t>
            </w:r>
          </w:p>
        </w:tc>
        <w:tc>
          <w:tcPr>
            <w:tcW w:w="1611" w:type="dxa"/>
          </w:tcPr>
          <w:p w14:paraId="421C7802" w14:textId="7777777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561B2262" w14:textId="2D3267FA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Mahasiswa mampu menggunakan frasa-frasa untuk membuka dan menutup presentasi</w:t>
            </w:r>
          </w:p>
        </w:tc>
        <w:tc>
          <w:tcPr>
            <w:tcW w:w="1050" w:type="dxa"/>
          </w:tcPr>
          <w:p w14:paraId="6A02EF47" w14:textId="1120C87D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B85B47" w:rsidRPr="00DE47E0" w14:paraId="3501EC6D" w14:textId="77777777" w:rsidTr="00711B52">
        <w:tc>
          <w:tcPr>
            <w:tcW w:w="930" w:type="dxa"/>
          </w:tcPr>
          <w:p w14:paraId="29C7E853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4</w:t>
            </w:r>
          </w:p>
        </w:tc>
        <w:tc>
          <w:tcPr>
            <w:tcW w:w="1961" w:type="dxa"/>
          </w:tcPr>
          <w:p w14:paraId="7C28FC66" w14:textId="497A428F" w:rsidR="00B85B47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</w:pPr>
            <w:proofErr w:type="spellStart"/>
            <w:r w:rsidRPr="00C814FB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Mahasiswa</w:t>
            </w:r>
            <w:proofErr w:type="spellEnd"/>
            <w:r w:rsidRPr="00C814FB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14FB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mampu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 menggunakan frasa-frasa untuk</w:t>
            </w:r>
            <w:r w:rsidRPr="00C814FB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memulai dan menutup presentasi dengan baik dan benar terkait </w:t>
            </w:r>
            <w:r w:rsidRPr="004A03AA"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  <w:t>personal profile</w:t>
            </w:r>
          </w:p>
          <w:p w14:paraId="752874D7" w14:textId="1AB06540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3116" w:type="dxa"/>
          </w:tcPr>
          <w:p w14:paraId="17FACBEA" w14:textId="181A7A22" w:rsidR="00B85B47" w:rsidRPr="00DE47E0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</w:rPr>
              <w:t>Mahasiswa menggunakan frasa yang telah dipelajari untuk membuka dan menutup presentasi</w:t>
            </w:r>
          </w:p>
        </w:tc>
        <w:tc>
          <w:tcPr>
            <w:tcW w:w="1501" w:type="dxa"/>
          </w:tcPr>
          <w:p w14:paraId="03CFD86C" w14:textId="17B7709E" w:rsidR="00B85B47" w:rsidRPr="00DE47E0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</w:rPr>
              <w:t>Praktek Individu</w:t>
            </w:r>
          </w:p>
        </w:tc>
        <w:tc>
          <w:tcPr>
            <w:tcW w:w="1084" w:type="dxa"/>
          </w:tcPr>
          <w:p w14:paraId="57AE4AC0" w14:textId="31023BB5" w:rsidR="00B85B47" w:rsidRPr="00DE47E0" w:rsidRDefault="00B85B47" w:rsidP="00B85B47">
            <w:pPr>
              <w:spacing w:before="0" w:after="0" w:line="48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bCs/>
                <w:sz w:val="16"/>
                <w:szCs w:val="16"/>
                <w:lang w:val="en-US"/>
              </w:rPr>
              <w:t>1</w:t>
            </w:r>
            <w:r w:rsidRPr="00DE47E0">
              <w:rPr>
                <w:rFonts w:ascii="Georgia" w:eastAsia="Georgia" w:hAnsi="Georgia" w:cs="Georgia"/>
                <w:bCs/>
                <w:sz w:val="16"/>
                <w:szCs w:val="16"/>
              </w:rPr>
              <w:t>00 menit</w:t>
            </w:r>
          </w:p>
        </w:tc>
        <w:tc>
          <w:tcPr>
            <w:tcW w:w="1611" w:type="dxa"/>
          </w:tcPr>
          <w:p w14:paraId="61E6090F" w14:textId="146C8888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6DB43313" w14:textId="77777777" w:rsidR="00B85B47" w:rsidRPr="009E6A4B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</w:rPr>
              <w:t>Kemampuan m</w:t>
            </w:r>
            <w:r w:rsidRPr="009E6A4B">
              <w:rPr>
                <w:rFonts w:ascii="Georgia" w:hAnsi="Georgia"/>
                <w:sz w:val="16"/>
                <w:szCs w:val="16"/>
              </w:rPr>
              <w:t>ahasiswa untuk membuka dan menutup presentasi</w:t>
            </w:r>
            <w:r w:rsidRPr="009E6A4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</w:p>
          <w:p w14:paraId="50F675F7" w14:textId="73393308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1A1865B1" w14:textId="0DF57F30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10</w:t>
            </w:r>
            <w:r w:rsidRPr="00DE47E0">
              <w:rPr>
                <w:rFonts w:ascii="Georgia" w:eastAsia="Georgia" w:hAnsi="Georgia" w:cs="Georgia"/>
                <w:sz w:val="16"/>
                <w:szCs w:val="16"/>
              </w:rPr>
              <w:t>%</w:t>
            </w:r>
          </w:p>
        </w:tc>
      </w:tr>
      <w:tr w:rsidR="00B85B47" w:rsidRPr="00DE47E0" w14:paraId="098C2808" w14:textId="77777777" w:rsidTr="00711B52">
        <w:tc>
          <w:tcPr>
            <w:tcW w:w="930" w:type="dxa"/>
          </w:tcPr>
          <w:p w14:paraId="25D7E31F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5</w:t>
            </w:r>
          </w:p>
        </w:tc>
        <w:tc>
          <w:tcPr>
            <w:tcW w:w="1961" w:type="dxa"/>
          </w:tcPr>
          <w:p w14:paraId="6630E7B6" w14:textId="376960B1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 w:rsidRPr="00D02B9B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Mahasiswa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 xml:space="preserve">menyebutkan salah satu permasalahan yang sering muncul dalam bidang keahlian mereka </w:t>
            </w:r>
          </w:p>
        </w:tc>
        <w:tc>
          <w:tcPr>
            <w:tcW w:w="3116" w:type="dxa"/>
          </w:tcPr>
          <w:p w14:paraId="228D8E48" w14:textId="7093CAD8" w:rsidR="00B85B47" w:rsidRPr="00DE47E0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</w:rPr>
              <w:t>Mahasiswa mengembangkan kreativitasnya</w:t>
            </w:r>
          </w:p>
        </w:tc>
        <w:tc>
          <w:tcPr>
            <w:tcW w:w="1501" w:type="dxa"/>
          </w:tcPr>
          <w:p w14:paraId="6CCF31EC" w14:textId="77777777" w:rsidR="00B85B47" w:rsidRDefault="00B85B47" w:rsidP="00B85B47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ind w:left="259" w:hanging="259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>
              <w:rPr>
                <w:rFonts w:ascii="Georgia" w:eastAsia="Georgia" w:hAnsi="Georgia" w:cs="Georgia"/>
                <w:bCs/>
                <w:sz w:val="16"/>
                <w:szCs w:val="16"/>
              </w:rPr>
              <w:t>Consultatio</w:t>
            </w:r>
          </w:p>
          <w:p w14:paraId="08F308F4" w14:textId="4219A4AC" w:rsidR="00B85B47" w:rsidRPr="00936CBB" w:rsidRDefault="00B85B47" w:rsidP="00B85B47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ind w:left="259" w:hanging="259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936CBB">
              <w:rPr>
                <w:rFonts w:ascii="Georgia" w:eastAsia="Georgia" w:hAnsi="Georgia" w:cs="Georgia"/>
                <w:bCs/>
                <w:sz w:val="16"/>
                <w:szCs w:val="16"/>
              </w:rPr>
              <w:t>Discussion</w:t>
            </w:r>
          </w:p>
        </w:tc>
        <w:tc>
          <w:tcPr>
            <w:tcW w:w="1084" w:type="dxa"/>
          </w:tcPr>
          <w:p w14:paraId="6EAB1EED" w14:textId="77777777" w:rsidR="00B85B47" w:rsidRPr="00DE47E0" w:rsidRDefault="00B85B47" w:rsidP="00B85B47">
            <w:pPr>
              <w:spacing w:before="0" w:after="0" w:line="48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bCs/>
                <w:sz w:val="16"/>
                <w:szCs w:val="16"/>
              </w:rPr>
              <w:t>100 menit</w:t>
            </w:r>
          </w:p>
        </w:tc>
        <w:tc>
          <w:tcPr>
            <w:tcW w:w="1611" w:type="dxa"/>
          </w:tcPr>
          <w:p w14:paraId="35CE6355" w14:textId="61B241A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49C589D2" w14:textId="678C9B3D" w:rsidR="00B85B47" w:rsidRPr="006B3E28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 w:rsidRPr="006B3E28">
              <w:rPr>
                <w:rFonts w:ascii="Georgia" w:hAnsi="Georgia"/>
                <w:sz w:val="16"/>
                <w:szCs w:val="16"/>
              </w:rPr>
              <w:t xml:space="preserve">Kemampuan mahasiswa </w:t>
            </w:r>
            <w:r>
              <w:rPr>
                <w:rFonts w:ascii="Georgia" w:hAnsi="Georgia"/>
                <w:sz w:val="16"/>
                <w:szCs w:val="16"/>
              </w:rPr>
              <w:t>menganalisa permasalahan dan mencari solusi</w:t>
            </w:r>
          </w:p>
        </w:tc>
        <w:tc>
          <w:tcPr>
            <w:tcW w:w="1050" w:type="dxa"/>
          </w:tcPr>
          <w:p w14:paraId="3A45243E" w14:textId="31B81F21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B85B47" w:rsidRPr="00DE47E0" w14:paraId="707E8FBA" w14:textId="77777777" w:rsidTr="00711B52">
        <w:tc>
          <w:tcPr>
            <w:tcW w:w="930" w:type="dxa"/>
          </w:tcPr>
          <w:p w14:paraId="60E875A6" w14:textId="63BB29F6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6</w:t>
            </w:r>
          </w:p>
        </w:tc>
        <w:tc>
          <w:tcPr>
            <w:tcW w:w="1961" w:type="dxa"/>
          </w:tcPr>
          <w:p w14:paraId="7C4DEB98" w14:textId="029BC3E7" w:rsidR="00B85B47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 w:rsidRPr="00D02B9B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Mahasiswa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memaparkan dan menyelessaikan permasalahan yang sering muncul dalam bidang keahlian mereka (I)</w:t>
            </w:r>
          </w:p>
          <w:p w14:paraId="50F64ABA" w14:textId="5614F027" w:rsidR="00B85B47" w:rsidRPr="00C85D38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3116" w:type="dxa"/>
          </w:tcPr>
          <w:p w14:paraId="5B04DEDB" w14:textId="17745E5F" w:rsidR="00B85B47" w:rsidRPr="00DC60D5" w:rsidRDefault="00B85B47" w:rsidP="00B85B47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398"/>
              <w:rPr>
                <w:rFonts w:ascii="Georgia" w:eastAsia="Georgia" w:hAnsi="Georgia" w:cs="Georgia"/>
                <w:sz w:val="16"/>
                <w:szCs w:val="16"/>
              </w:rPr>
            </w:pPr>
            <w:r w:rsidRPr="00DC60D5">
              <w:rPr>
                <w:rFonts w:ascii="Georgia" w:eastAsia="Georgia" w:hAnsi="Georgia" w:cs="Georgia"/>
                <w:sz w:val="16"/>
                <w:szCs w:val="16"/>
              </w:rPr>
              <w:t>Mahasiswa mampu menjelaskan secara detail tentang sebuah permasalahan dan solusi di bidang IT</w:t>
            </w:r>
          </w:p>
        </w:tc>
        <w:tc>
          <w:tcPr>
            <w:tcW w:w="1501" w:type="dxa"/>
          </w:tcPr>
          <w:p w14:paraId="747134D8" w14:textId="54620990" w:rsidR="00B85B47" w:rsidRPr="00DC60D5" w:rsidRDefault="00B85B47" w:rsidP="00B85B47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259" w:hanging="259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C60D5">
              <w:rPr>
                <w:rFonts w:ascii="Georgia" w:eastAsia="Georgia" w:hAnsi="Georgia" w:cs="Georgia"/>
                <w:bCs/>
                <w:sz w:val="16"/>
                <w:szCs w:val="16"/>
              </w:rPr>
              <w:t>Group Presentation</w:t>
            </w:r>
          </w:p>
        </w:tc>
        <w:tc>
          <w:tcPr>
            <w:tcW w:w="1084" w:type="dxa"/>
          </w:tcPr>
          <w:p w14:paraId="360527FF" w14:textId="3C1D4AD9" w:rsidR="00B85B47" w:rsidRPr="00DE47E0" w:rsidRDefault="00B85B47" w:rsidP="00B85B47">
            <w:pPr>
              <w:spacing w:before="0" w:after="0" w:line="48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bCs/>
                <w:sz w:val="16"/>
                <w:szCs w:val="16"/>
                <w:lang w:val="en-US"/>
              </w:rPr>
              <w:t>1</w:t>
            </w:r>
            <w:r w:rsidRPr="00DE47E0">
              <w:rPr>
                <w:rFonts w:ascii="Georgia" w:eastAsia="Georgia" w:hAnsi="Georgia" w:cs="Georgia"/>
                <w:bCs/>
                <w:sz w:val="16"/>
                <w:szCs w:val="16"/>
              </w:rPr>
              <w:t>00 menit</w:t>
            </w:r>
          </w:p>
        </w:tc>
        <w:tc>
          <w:tcPr>
            <w:tcW w:w="1611" w:type="dxa"/>
          </w:tcPr>
          <w:p w14:paraId="629A80B7" w14:textId="6A2469D2" w:rsidR="00B85B47" w:rsidRPr="00DE47E0" w:rsidRDefault="00B85B47" w:rsidP="00B85B47">
            <w:pPr>
              <w:spacing w:before="0" w:after="0" w:line="240" w:lineRule="auto"/>
              <w:ind w:left="80" w:hangingChars="50" w:hanging="80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6F119EB2" w14:textId="625285B8" w:rsidR="00B85B47" w:rsidRPr="00DE47E0" w:rsidRDefault="00B85B47" w:rsidP="00B85B47">
            <w:pPr>
              <w:pStyle w:val="ListParagraph"/>
              <w:spacing w:before="0" w:after="0" w:line="240" w:lineRule="auto"/>
              <w:ind w:left="0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proofErr w:type="spellStart"/>
            <w:r w:rsidRPr="0035270E">
              <w:rPr>
                <w:rFonts w:ascii="Georgia" w:hAnsi="Georgia"/>
                <w:sz w:val="16"/>
                <w:szCs w:val="16"/>
                <w:lang w:val="en-US"/>
              </w:rPr>
              <w:t>Kemampuan</w:t>
            </w:r>
            <w:proofErr w:type="spellEnd"/>
            <w:r w:rsidRPr="0035270E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70E"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 w:rsidRPr="0035270E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 w:rsidRPr="0035270E">
              <w:rPr>
                <w:rFonts w:ascii="Georgia" w:hAnsi="Georgia"/>
                <w:sz w:val="16"/>
                <w:szCs w:val="16"/>
              </w:rPr>
              <w:t>memaparkan masalah dan solusi</w:t>
            </w:r>
            <w:r w:rsidRPr="00DE47E0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</w:tcPr>
          <w:p w14:paraId="1201F772" w14:textId="32C8785D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B85B47" w:rsidRPr="00DE47E0" w14:paraId="2C86CB0A" w14:textId="77777777" w:rsidTr="00711B52">
        <w:tc>
          <w:tcPr>
            <w:tcW w:w="930" w:type="dxa"/>
          </w:tcPr>
          <w:p w14:paraId="425CBF11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7</w:t>
            </w:r>
          </w:p>
        </w:tc>
        <w:tc>
          <w:tcPr>
            <w:tcW w:w="1961" w:type="dxa"/>
          </w:tcPr>
          <w:p w14:paraId="65F4EE95" w14:textId="57F26E5F" w:rsidR="00B85B47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 w:rsidRPr="00D02B9B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Mahasiswa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memaparkan dan menyelessaikan permasalahan yang sering muncul dalam bidang keahlian mereka (II)</w:t>
            </w:r>
          </w:p>
          <w:p w14:paraId="7B1AC99C" w14:textId="2E40F189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3116" w:type="dxa"/>
          </w:tcPr>
          <w:p w14:paraId="7C2695B2" w14:textId="034F1773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 w:rsidRPr="00DC60D5">
              <w:rPr>
                <w:rFonts w:ascii="Georgia" w:eastAsia="Georgia" w:hAnsi="Georgia" w:cs="Georgia"/>
                <w:sz w:val="16"/>
                <w:szCs w:val="16"/>
              </w:rPr>
              <w:t>Mahasiswa mampu menjelaskan secara detail tentang sebuah permasalahan dan solusi di bidang IT</w:t>
            </w:r>
          </w:p>
        </w:tc>
        <w:tc>
          <w:tcPr>
            <w:tcW w:w="1501" w:type="dxa"/>
          </w:tcPr>
          <w:p w14:paraId="79BF999B" w14:textId="0E619BD3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C60D5">
              <w:rPr>
                <w:rFonts w:ascii="Georgia" w:eastAsia="Georgia" w:hAnsi="Georgia" w:cs="Georgia"/>
                <w:bCs/>
                <w:sz w:val="16"/>
                <w:szCs w:val="16"/>
              </w:rPr>
              <w:t>Group Presentation</w:t>
            </w:r>
          </w:p>
        </w:tc>
        <w:tc>
          <w:tcPr>
            <w:tcW w:w="1084" w:type="dxa"/>
          </w:tcPr>
          <w:p w14:paraId="4674D402" w14:textId="139ED649" w:rsidR="00B85B47" w:rsidRPr="00DE47E0" w:rsidRDefault="00B85B47" w:rsidP="00B85B47">
            <w:pPr>
              <w:spacing w:before="0" w:after="0" w:line="48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bCs/>
                <w:sz w:val="16"/>
                <w:szCs w:val="16"/>
                <w:lang w:val="en-US"/>
              </w:rPr>
              <w:t>1</w:t>
            </w:r>
            <w:r w:rsidRPr="00DE47E0">
              <w:rPr>
                <w:rFonts w:ascii="Georgia" w:eastAsia="Georgia" w:hAnsi="Georgia" w:cs="Georgia"/>
                <w:bCs/>
                <w:sz w:val="16"/>
                <w:szCs w:val="16"/>
              </w:rPr>
              <w:t>00 menit</w:t>
            </w:r>
          </w:p>
        </w:tc>
        <w:tc>
          <w:tcPr>
            <w:tcW w:w="1611" w:type="dxa"/>
          </w:tcPr>
          <w:p w14:paraId="1EFFE30B" w14:textId="78A9A222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59B5D737" w14:textId="636C8C2C" w:rsidR="00B85B47" w:rsidRPr="0035270E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proofErr w:type="spellStart"/>
            <w:r w:rsidRPr="0035270E">
              <w:rPr>
                <w:rFonts w:ascii="Georgia" w:hAnsi="Georgia"/>
                <w:sz w:val="16"/>
                <w:szCs w:val="16"/>
                <w:lang w:val="en-US"/>
              </w:rPr>
              <w:t>Kemampuan</w:t>
            </w:r>
            <w:proofErr w:type="spellEnd"/>
            <w:r w:rsidRPr="0035270E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70E"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 w:rsidRPr="0035270E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 w:rsidRPr="0035270E">
              <w:rPr>
                <w:rFonts w:ascii="Georgia" w:hAnsi="Georgia"/>
                <w:sz w:val="16"/>
                <w:szCs w:val="16"/>
              </w:rPr>
              <w:t>memaparkan masalah dan solusi</w:t>
            </w:r>
          </w:p>
        </w:tc>
        <w:tc>
          <w:tcPr>
            <w:tcW w:w="1050" w:type="dxa"/>
          </w:tcPr>
          <w:p w14:paraId="300E37FE" w14:textId="654BE16A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B85B47" w:rsidRPr="00DE47E0" w14:paraId="683A7664" w14:textId="77777777" w:rsidTr="00711B52">
        <w:tc>
          <w:tcPr>
            <w:tcW w:w="930" w:type="dxa"/>
          </w:tcPr>
          <w:p w14:paraId="4A280836" w14:textId="7BA05355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8</w:t>
            </w:r>
          </w:p>
        </w:tc>
        <w:tc>
          <w:tcPr>
            <w:tcW w:w="1961" w:type="dxa"/>
          </w:tcPr>
          <w:p w14:paraId="68F771AF" w14:textId="13DEDABF" w:rsidR="00B85B47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Ujian Tengah Semester</w:t>
            </w:r>
            <w:r>
              <w:rPr>
                <w:rFonts w:ascii="Georgia" w:eastAsia="Georgia" w:hAnsi="Georgia" w:cs="Georgia"/>
                <w:sz w:val="16"/>
                <w:szCs w:val="16"/>
              </w:rPr>
              <w:t xml:space="preserve"> (Presentasi)</w:t>
            </w:r>
          </w:p>
          <w:p w14:paraId="7CCFE7B0" w14:textId="0F930F13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3116" w:type="dxa"/>
          </w:tcPr>
          <w:p w14:paraId="4EF8569A" w14:textId="51A397C0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Group Presentation of Problem-Solution Exposure</w:t>
            </w:r>
          </w:p>
        </w:tc>
        <w:tc>
          <w:tcPr>
            <w:tcW w:w="1501" w:type="dxa"/>
          </w:tcPr>
          <w:p w14:paraId="281F41F7" w14:textId="7777777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1084" w:type="dxa"/>
            <w:vAlign w:val="center"/>
          </w:tcPr>
          <w:p w14:paraId="52326969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1611" w:type="dxa"/>
            <w:vAlign w:val="center"/>
          </w:tcPr>
          <w:p w14:paraId="7302C253" w14:textId="7777777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2492" w:type="dxa"/>
            <w:vAlign w:val="center"/>
          </w:tcPr>
          <w:p w14:paraId="4BE5DA8B" w14:textId="7777777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1050" w:type="dxa"/>
          </w:tcPr>
          <w:p w14:paraId="4BFDF205" w14:textId="3A313948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   30</w:t>
            </w:r>
            <w:r w:rsidRPr="00DE47E0">
              <w:rPr>
                <w:rFonts w:ascii="Georgia" w:eastAsia="Georgia" w:hAnsi="Georgia" w:cs="Georgia"/>
                <w:sz w:val="16"/>
                <w:szCs w:val="16"/>
              </w:rPr>
              <w:t>%</w:t>
            </w:r>
          </w:p>
        </w:tc>
      </w:tr>
      <w:tr w:rsidR="00B85B47" w:rsidRPr="00DE47E0" w14:paraId="315DE4D6" w14:textId="77777777" w:rsidTr="00711B52">
        <w:tc>
          <w:tcPr>
            <w:tcW w:w="930" w:type="dxa"/>
          </w:tcPr>
          <w:p w14:paraId="25DCCC98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lastRenderedPageBreak/>
              <w:t>9</w:t>
            </w:r>
          </w:p>
        </w:tc>
        <w:tc>
          <w:tcPr>
            <w:tcW w:w="1961" w:type="dxa"/>
          </w:tcPr>
          <w:p w14:paraId="36DD7A8B" w14:textId="5928F2F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 xml:space="preserve">menciptakan inovasi dalam sebuah teknologi </w:t>
            </w:r>
          </w:p>
        </w:tc>
        <w:tc>
          <w:tcPr>
            <w:tcW w:w="3116" w:type="dxa"/>
          </w:tcPr>
          <w:p w14:paraId="11718851" w14:textId="7024DC80" w:rsidR="00B85B47" w:rsidRPr="00DE47E0" w:rsidRDefault="00B85B47" w:rsidP="00B85B4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hAnsi="Georgia"/>
                <w:sz w:val="16"/>
                <w:szCs w:val="16"/>
              </w:rPr>
              <w:t>Mahasiswa mampu menciptakan ide tentang inovasi di bidang IT</w:t>
            </w:r>
          </w:p>
        </w:tc>
        <w:tc>
          <w:tcPr>
            <w:tcW w:w="1501" w:type="dxa"/>
          </w:tcPr>
          <w:p w14:paraId="1F1A6EDE" w14:textId="7682993F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color w:val="000000"/>
                <w:sz w:val="16"/>
                <w:szCs w:val="16"/>
              </w:rPr>
            </w:pPr>
            <w:r w:rsidRPr="00556A36">
              <w:rPr>
                <w:rFonts w:ascii="Georgia" w:eastAsia="Georgia" w:hAnsi="Georgia" w:cs="Georgia"/>
                <w:bCs/>
                <w:sz w:val="16"/>
                <w:szCs w:val="16"/>
              </w:rPr>
              <w:t>Group Discussion</w:t>
            </w:r>
          </w:p>
        </w:tc>
        <w:tc>
          <w:tcPr>
            <w:tcW w:w="1084" w:type="dxa"/>
          </w:tcPr>
          <w:p w14:paraId="541BFD8F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bCs/>
                <w:sz w:val="16"/>
                <w:szCs w:val="16"/>
              </w:rPr>
              <w:t>100 menit</w:t>
            </w:r>
          </w:p>
        </w:tc>
        <w:tc>
          <w:tcPr>
            <w:tcW w:w="1611" w:type="dxa"/>
          </w:tcPr>
          <w:p w14:paraId="50DB38A8" w14:textId="5B5B834F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0519597B" w14:textId="1D8853C9" w:rsidR="00B85B47" w:rsidRPr="0013799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proofErr w:type="spellStart"/>
            <w:r w:rsidRPr="00137990">
              <w:rPr>
                <w:rFonts w:ascii="Georgia" w:hAnsi="Georgia"/>
                <w:sz w:val="16"/>
                <w:szCs w:val="16"/>
                <w:lang w:val="en-US"/>
              </w:rPr>
              <w:t>Kemampuan</w:t>
            </w:r>
            <w:proofErr w:type="spellEnd"/>
            <w:r w:rsidRPr="0013799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37990"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 w:rsidRPr="0013799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menciptakan ide inovasi</w:t>
            </w:r>
          </w:p>
        </w:tc>
        <w:tc>
          <w:tcPr>
            <w:tcW w:w="1050" w:type="dxa"/>
          </w:tcPr>
          <w:p w14:paraId="388A6BFF" w14:textId="3C57A1BE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B85B47" w:rsidRPr="00DE47E0" w14:paraId="0444F307" w14:textId="77777777" w:rsidTr="00711B52">
        <w:tc>
          <w:tcPr>
            <w:tcW w:w="930" w:type="dxa"/>
          </w:tcPr>
          <w:p w14:paraId="7A20BF5A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10</w:t>
            </w:r>
          </w:p>
        </w:tc>
        <w:tc>
          <w:tcPr>
            <w:tcW w:w="1961" w:type="dxa"/>
          </w:tcPr>
          <w:p w14:paraId="7616AB6C" w14:textId="6965859D" w:rsidR="00B85B47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memaparkan inovasi yang mungkin mereka ciptakan (I)</w:t>
            </w:r>
          </w:p>
          <w:p w14:paraId="5559E930" w14:textId="55248BDE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3116" w:type="dxa"/>
          </w:tcPr>
          <w:p w14:paraId="6B07387B" w14:textId="4AD683D7" w:rsidR="00B85B47" w:rsidRPr="00DE47E0" w:rsidRDefault="00B85B47" w:rsidP="00B85B4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Georgia" w:hAnsi="Georgia"/>
                <w:sz w:val="16"/>
                <w:szCs w:val="16"/>
                <w:lang w:val="en-US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Mahasiswa mampu memaparkan </w:t>
            </w:r>
            <w:r w:rsidRPr="00467B50">
              <w:rPr>
                <w:rFonts w:ascii="Georgia" w:eastAsia="Georgia" w:hAnsi="Georgia" w:cs="Georgia"/>
                <w:sz w:val="16"/>
                <w:szCs w:val="16"/>
              </w:rPr>
              <w:t xml:space="preserve">secara detail tentang </w:t>
            </w:r>
            <w:r>
              <w:rPr>
                <w:rFonts w:ascii="Georgia" w:eastAsia="Georgia" w:hAnsi="Georgia" w:cs="Georgia"/>
                <w:sz w:val="16"/>
                <w:szCs w:val="16"/>
              </w:rPr>
              <w:t>ide inovasi tersebut</w:t>
            </w:r>
          </w:p>
        </w:tc>
        <w:tc>
          <w:tcPr>
            <w:tcW w:w="1501" w:type="dxa"/>
          </w:tcPr>
          <w:p w14:paraId="4355B6A1" w14:textId="4B063D90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color w:val="000000"/>
                <w:sz w:val="16"/>
                <w:szCs w:val="16"/>
              </w:rPr>
            </w:pPr>
            <w:r w:rsidRPr="00556A36">
              <w:rPr>
                <w:rFonts w:ascii="Georgia" w:eastAsia="Georgia" w:hAnsi="Georgia" w:cs="Georgia"/>
                <w:bCs/>
                <w:sz w:val="16"/>
                <w:szCs w:val="16"/>
              </w:rPr>
              <w:t>Group Discussion</w:t>
            </w:r>
          </w:p>
        </w:tc>
        <w:tc>
          <w:tcPr>
            <w:tcW w:w="1084" w:type="dxa"/>
          </w:tcPr>
          <w:p w14:paraId="4A4C25BD" w14:textId="719BF25A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bCs/>
                <w:sz w:val="16"/>
                <w:szCs w:val="16"/>
                <w:lang w:val="en-US"/>
              </w:rPr>
              <w:t>1</w:t>
            </w:r>
            <w:r w:rsidRPr="00DE47E0">
              <w:rPr>
                <w:rFonts w:ascii="Georgia" w:eastAsia="Georgia" w:hAnsi="Georgia" w:cs="Georgia"/>
                <w:bCs/>
                <w:sz w:val="16"/>
                <w:szCs w:val="16"/>
              </w:rPr>
              <w:t>00 menit</w:t>
            </w:r>
          </w:p>
        </w:tc>
        <w:tc>
          <w:tcPr>
            <w:tcW w:w="1611" w:type="dxa"/>
          </w:tcPr>
          <w:p w14:paraId="3F71B542" w14:textId="25430560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0843698A" w14:textId="34FF1F99" w:rsidR="00B85B47" w:rsidRPr="009079E4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 w:rsidRPr="009079E4">
              <w:rPr>
                <w:rFonts w:ascii="Georgia" w:hAnsi="Georgia"/>
                <w:sz w:val="16"/>
                <w:szCs w:val="16"/>
              </w:rPr>
              <w:t xml:space="preserve">Kemampuan mahasiswa memaparkan </w:t>
            </w:r>
            <w:r w:rsidRPr="009079E4">
              <w:rPr>
                <w:rFonts w:ascii="Georgia" w:hAnsi="Georgia"/>
                <w:sz w:val="16"/>
                <w:szCs w:val="16"/>
              </w:rPr>
              <w:t>ide inovasi</w:t>
            </w:r>
          </w:p>
        </w:tc>
        <w:tc>
          <w:tcPr>
            <w:tcW w:w="1050" w:type="dxa"/>
          </w:tcPr>
          <w:p w14:paraId="1D348E54" w14:textId="22455C7B" w:rsidR="00B85B47" w:rsidRPr="00293BED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10%</w:t>
            </w:r>
          </w:p>
        </w:tc>
      </w:tr>
      <w:tr w:rsidR="00B85B47" w:rsidRPr="00DE47E0" w14:paraId="06ACDCFB" w14:textId="77777777" w:rsidTr="00711B52">
        <w:tc>
          <w:tcPr>
            <w:tcW w:w="930" w:type="dxa"/>
          </w:tcPr>
          <w:p w14:paraId="642C0418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11</w:t>
            </w:r>
          </w:p>
        </w:tc>
        <w:tc>
          <w:tcPr>
            <w:tcW w:w="1961" w:type="dxa"/>
          </w:tcPr>
          <w:p w14:paraId="75A450CF" w14:textId="269DB15C" w:rsidR="00B85B47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E47E0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memaparkan inovasi yang mungkin mereka ciptakan (II)</w:t>
            </w:r>
          </w:p>
          <w:p w14:paraId="07A60189" w14:textId="1E9C84EE" w:rsidR="00B85B47" w:rsidRPr="005F0791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116" w:type="dxa"/>
          </w:tcPr>
          <w:p w14:paraId="35040ECA" w14:textId="7BDB137D" w:rsidR="00B85B47" w:rsidRPr="00DE47E0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 xml:space="preserve">Mahasiswa mampu memaparkan </w:t>
            </w:r>
            <w:r w:rsidRPr="00467B50">
              <w:rPr>
                <w:rFonts w:ascii="Georgia" w:eastAsia="Georgia" w:hAnsi="Georgia" w:cs="Georgia"/>
                <w:sz w:val="16"/>
                <w:szCs w:val="16"/>
              </w:rPr>
              <w:t xml:space="preserve">secara detail tentang </w:t>
            </w:r>
            <w:r>
              <w:rPr>
                <w:rFonts w:ascii="Georgia" w:eastAsia="Georgia" w:hAnsi="Georgia" w:cs="Georgia"/>
                <w:sz w:val="16"/>
                <w:szCs w:val="16"/>
              </w:rPr>
              <w:t>ide inovasi tersebut</w:t>
            </w:r>
          </w:p>
        </w:tc>
        <w:tc>
          <w:tcPr>
            <w:tcW w:w="1501" w:type="dxa"/>
          </w:tcPr>
          <w:p w14:paraId="7217EF48" w14:textId="23E86749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color w:val="000000"/>
                <w:sz w:val="16"/>
                <w:szCs w:val="16"/>
              </w:rPr>
            </w:pPr>
            <w:r w:rsidRPr="00556A36">
              <w:rPr>
                <w:rFonts w:ascii="Georgia" w:eastAsia="Georgia" w:hAnsi="Georgia" w:cs="Georgia"/>
                <w:bCs/>
                <w:sz w:val="16"/>
                <w:szCs w:val="16"/>
              </w:rPr>
              <w:t>Group Discussion</w:t>
            </w:r>
          </w:p>
        </w:tc>
        <w:tc>
          <w:tcPr>
            <w:tcW w:w="1084" w:type="dxa"/>
          </w:tcPr>
          <w:p w14:paraId="1B4381CA" w14:textId="39FD55EF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bCs/>
                <w:sz w:val="16"/>
                <w:szCs w:val="16"/>
                <w:lang w:val="en-US"/>
              </w:rPr>
              <w:t>1</w:t>
            </w:r>
            <w:r w:rsidRPr="00DE47E0">
              <w:rPr>
                <w:rFonts w:ascii="Georgia" w:eastAsia="Georgia" w:hAnsi="Georgia" w:cs="Georgia"/>
                <w:bCs/>
                <w:sz w:val="16"/>
                <w:szCs w:val="16"/>
              </w:rPr>
              <w:t>00 menit</w:t>
            </w:r>
          </w:p>
        </w:tc>
        <w:tc>
          <w:tcPr>
            <w:tcW w:w="1611" w:type="dxa"/>
          </w:tcPr>
          <w:p w14:paraId="07D6D3C4" w14:textId="1C878179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64D64DAB" w14:textId="2C80A5B4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 w:rsidRPr="00963E65">
              <w:rPr>
                <w:rFonts w:ascii="Georgia" w:hAnsi="Georgia"/>
                <w:sz w:val="16"/>
                <w:szCs w:val="16"/>
              </w:rPr>
              <w:t xml:space="preserve">Kemampuan mahasiswa memaparkan </w:t>
            </w:r>
            <w:r>
              <w:rPr>
                <w:rFonts w:ascii="Georgia" w:hAnsi="Georgia"/>
                <w:sz w:val="16"/>
                <w:szCs w:val="16"/>
              </w:rPr>
              <w:t>ide inovasi</w:t>
            </w:r>
            <w:r w:rsidRPr="00DE47E0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</w:tcPr>
          <w:p w14:paraId="0C6E8339" w14:textId="59F9A9F5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B85B47" w:rsidRPr="00DE47E0" w14:paraId="430B5F5C" w14:textId="77777777" w:rsidTr="00711B52">
        <w:tc>
          <w:tcPr>
            <w:tcW w:w="930" w:type="dxa"/>
          </w:tcPr>
          <w:p w14:paraId="30A6304C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12</w:t>
            </w:r>
          </w:p>
        </w:tc>
        <w:tc>
          <w:tcPr>
            <w:tcW w:w="1961" w:type="dxa"/>
          </w:tcPr>
          <w:p w14:paraId="5D1391DC" w14:textId="07F500F4" w:rsidR="00B85B47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Mahasiswa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memahami</w:t>
            </w:r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strategi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dalam menjawab pertanyaan pada wawancara pekerjaan</w:t>
            </w:r>
          </w:p>
          <w:p w14:paraId="7297A667" w14:textId="734299CF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3116" w:type="dxa"/>
          </w:tcPr>
          <w:p w14:paraId="6322E77E" w14:textId="77777777" w:rsidR="00B85B47" w:rsidRPr="00805000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  <w:lang w:val="en-US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Jenis pertanyaan yang mungkin muncul dalam sebuah wawancara perkerjaan</w:t>
            </w:r>
          </w:p>
          <w:p w14:paraId="2B55A900" w14:textId="77777777" w:rsidR="00B85B47" w:rsidRPr="00805000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  <w:lang w:val="en-US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Tips untuk menjawab pertanyaan dalam wawancara pekerjaan yang baik dan sesuai</w:t>
            </w:r>
          </w:p>
          <w:p w14:paraId="2F34B0E3" w14:textId="77777777" w:rsidR="00B85B47" w:rsidRPr="00805000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  <w:lang w:val="en-US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Cara menyelesaikan wawancara pekerjaan dengan baik (posture, eye contact, gestures)</w:t>
            </w:r>
          </w:p>
          <w:p w14:paraId="3ED7B29B" w14:textId="1D784E04" w:rsidR="00B85B47" w:rsidRPr="00DE47E0" w:rsidRDefault="00B85B47" w:rsidP="00B85B47">
            <w:pPr>
              <w:pStyle w:val="ListParagraph"/>
              <w:spacing w:before="0" w:after="0" w:line="240" w:lineRule="auto"/>
              <w:ind w:left="360"/>
              <w:rPr>
                <w:rFonts w:ascii="Georgia" w:eastAsia="Georgia" w:hAnsi="Georgia" w:cs="Georgia"/>
                <w:sz w:val="16"/>
                <w:szCs w:val="16"/>
                <w:lang w:val="en-US"/>
              </w:rPr>
            </w:pPr>
          </w:p>
        </w:tc>
        <w:tc>
          <w:tcPr>
            <w:tcW w:w="1501" w:type="dxa"/>
          </w:tcPr>
          <w:p w14:paraId="73EBC171" w14:textId="36104FBF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>
              <w:rPr>
                <w:rFonts w:ascii="Georgia" w:eastAsia="Georgia" w:hAnsi="Georgia" w:cs="Georgia"/>
                <w:bCs/>
                <w:sz w:val="16"/>
                <w:szCs w:val="16"/>
              </w:rPr>
              <w:t xml:space="preserve"> Ceramah</w:t>
            </w:r>
          </w:p>
          <w:p w14:paraId="366903CA" w14:textId="25CF2686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1084" w:type="dxa"/>
          </w:tcPr>
          <w:p w14:paraId="75C31A0C" w14:textId="300C26AE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bCs/>
                <w:sz w:val="16"/>
                <w:szCs w:val="16"/>
                <w:lang w:val="en-US"/>
              </w:rPr>
              <w:t>1</w:t>
            </w:r>
            <w:r w:rsidRPr="00DE47E0">
              <w:rPr>
                <w:rFonts w:ascii="Georgia" w:eastAsia="Georgia" w:hAnsi="Georgia" w:cs="Georgia"/>
                <w:bCs/>
                <w:sz w:val="16"/>
                <w:szCs w:val="16"/>
              </w:rPr>
              <w:t>00 menit</w:t>
            </w:r>
          </w:p>
        </w:tc>
        <w:tc>
          <w:tcPr>
            <w:tcW w:w="1611" w:type="dxa"/>
          </w:tcPr>
          <w:p w14:paraId="053DADE4" w14:textId="157EB92E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2A44C637" w14:textId="7A94D402" w:rsidR="00B85B47" w:rsidRPr="00641906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</w:pPr>
            <w:proofErr w:type="spellStart"/>
            <w:r w:rsidRPr="00641906">
              <w:rPr>
                <w:rFonts w:ascii="Georgia" w:hAnsi="Georgia"/>
                <w:sz w:val="16"/>
                <w:szCs w:val="16"/>
                <w:lang w:val="en-US"/>
              </w:rPr>
              <w:t>Kemampuan</w:t>
            </w:r>
            <w:proofErr w:type="spellEnd"/>
            <w:r w:rsidRPr="00641906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1906"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 w:rsidRPr="00641906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41906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>mempahami</w:t>
            </w:r>
            <w:proofErr w:type="spellEnd"/>
            <w:r w:rsidRPr="00641906">
              <w:rPr>
                <w:rFonts w:ascii="Georgia" w:eastAsia="Georgia" w:hAnsi="Georgia" w:cs="Georgia"/>
                <w:color w:val="000000"/>
                <w:sz w:val="16"/>
                <w:szCs w:val="16"/>
                <w:lang w:val="en-US"/>
              </w:rPr>
              <w:t xml:space="preserve"> </w:t>
            </w:r>
            <w:r w:rsidRPr="00641906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tips dan tricks dalam interview pekerjaan</w:t>
            </w:r>
          </w:p>
        </w:tc>
        <w:tc>
          <w:tcPr>
            <w:tcW w:w="1050" w:type="dxa"/>
          </w:tcPr>
          <w:p w14:paraId="2B750346" w14:textId="066ED772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5%</w:t>
            </w:r>
          </w:p>
        </w:tc>
      </w:tr>
      <w:tr w:rsidR="00B85B47" w:rsidRPr="00DE47E0" w14:paraId="0877D8AE" w14:textId="77777777" w:rsidTr="00711B52">
        <w:tc>
          <w:tcPr>
            <w:tcW w:w="930" w:type="dxa"/>
          </w:tcPr>
          <w:p w14:paraId="2656187A" w14:textId="1372BAAD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13</w:t>
            </w:r>
          </w:p>
        </w:tc>
        <w:tc>
          <w:tcPr>
            <w:tcW w:w="1961" w:type="dxa"/>
          </w:tcPr>
          <w:p w14:paraId="63866E09" w14:textId="01A98290" w:rsidR="00B85B47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Mahasiswa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mengaplikasikan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strategi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dalam menjawab pertanyaan pada wawancara pekerjaan (I)</w:t>
            </w:r>
          </w:p>
          <w:p w14:paraId="321FAD9A" w14:textId="1867DC98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3116" w:type="dxa"/>
          </w:tcPr>
          <w:p w14:paraId="220731C3" w14:textId="3101C5AB" w:rsidR="00B85B47" w:rsidRPr="00DE47E0" w:rsidRDefault="00B85B47" w:rsidP="00B85B47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  <w:lang w:val="en-US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Mahasiswa mampu menjawab pertanyaan interview dalam stimulasi interview pekerjaan dengan baik</w:t>
            </w:r>
          </w:p>
        </w:tc>
        <w:tc>
          <w:tcPr>
            <w:tcW w:w="1501" w:type="dxa"/>
          </w:tcPr>
          <w:p w14:paraId="4C2D7C0F" w14:textId="725AEC83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Cs/>
                <w:sz w:val="16"/>
                <w:szCs w:val="16"/>
              </w:rPr>
              <w:t>Praktik</w:t>
            </w:r>
          </w:p>
        </w:tc>
        <w:tc>
          <w:tcPr>
            <w:tcW w:w="1084" w:type="dxa"/>
          </w:tcPr>
          <w:p w14:paraId="07FD1B8D" w14:textId="4587F4EB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bCs/>
                <w:sz w:val="16"/>
                <w:szCs w:val="16"/>
                <w:lang w:val="en-US"/>
              </w:rPr>
              <w:t>1</w:t>
            </w:r>
            <w:r w:rsidRPr="00DE47E0">
              <w:rPr>
                <w:rFonts w:ascii="Georgia" w:eastAsia="Georgia" w:hAnsi="Georgia" w:cs="Georgia"/>
                <w:bCs/>
                <w:sz w:val="16"/>
                <w:szCs w:val="16"/>
              </w:rPr>
              <w:t>00 menit</w:t>
            </w:r>
          </w:p>
        </w:tc>
        <w:tc>
          <w:tcPr>
            <w:tcW w:w="1611" w:type="dxa"/>
          </w:tcPr>
          <w:p w14:paraId="4492B030" w14:textId="2470D772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4A7E0BAF" w14:textId="43DAF858" w:rsidR="00B85B47" w:rsidRPr="008E6547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proofErr w:type="spellStart"/>
            <w:r w:rsidRPr="008E6547">
              <w:rPr>
                <w:rFonts w:ascii="Georgia" w:hAnsi="Georgia"/>
                <w:sz w:val="16"/>
                <w:szCs w:val="16"/>
                <w:lang w:val="en-US"/>
              </w:rPr>
              <w:t>Kemampuan</w:t>
            </w:r>
            <w:proofErr w:type="spellEnd"/>
            <w:r w:rsidRPr="008E6547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6547"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 w:rsidRPr="008E6547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 w:rsidRPr="008E6547"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menggunakan tips dan tricks dalam menjawab interview pekerjaan</w:t>
            </w:r>
          </w:p>
        </w:tc>
        <w:tc>
          <w:tcPr>
            <w:tcW w:w="1050" w:type="dxa"/>
          </w:tcPr>
          <w:p w14:paraId="60932824" w14:textId="29AF19D0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</w:tr>
      <w:tr w:rsidR="00B85B47" w:rsidRPr="00DE47E0" w14:paraId="1864EA1C" w14:textId="77777777" w:rsidTr="00711B52">
        <w:tc>
          <w:tcPr>
            <w:tcW w:w="930" w:type="dxa"/>
          </w:tcPr>
          <w:p w14:paraId="1EE83D80" w14:textId="31DB5AAE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  <w:lang w:val="en-US"/>
              </w:rPr>
            </w:pPr>
            <w:r>
              <w:rPr>
                <w:rFonts w:ascii="Georgia" w:eastAsia="Georgia" w:hAnsi="Georgia" w:cs="Georgia"/>
                <w:sz w:val="16"/>
                <w:szCs w:val="16"/>
                <w:lang w:val="en-US"/>
              </w:rPr>
              <w:t>14</w:t>
            </w:r>
          </w:p>
        </w:tc>
        <w:tc>
          <w:tcPr>
            <w:tcW w:w="1961" w:type="dxa"/>
          </w:tcPr>
          <w:p w14:paraId="7B967272" w14:textId="55B16DA2" w:rsidR="00B85B47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Mahasiswa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mampu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mengaplikasikan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>strategi</w:t>
            </w:r>
            <w:proofErr w:type="spellEnd"/>
            <w:r w:rsidRPr="00D02B9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dalam menjawab pertanyaan pada wawancara pekerjaan (II)</w:t>
            </w:r>
          </w:p>
          <w:p w14:paraId="4E8C1803" w14:textId="5F02702E" w:rsidR="00B85B47" w:rsidRPr="00DE47E0" w:rsidRDefault="00B85B47" w:rsidP="00B85B47">
            <w:pPr>
              <w:spacing w:before="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116" w:type="dxa"/>
          </w:tcPr>
          <w:p w14:paraId="6F8213FD" w14:textId="714128D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  <w:lang w:val="en-US"/>
              </w:rPr>
            </w:pPr>
            <w:r w:rsidRPr="00A77D7C">
              <w:rPr>
                <w:rFonts w:ascii="Georgia" w:eastAsia="Georgia" w:hAnsi="Georgia" w:cs="Georgia"/>
                <w:sz w:val="16"/>
                <w:szCs w:val="16"/>
              </w:rPr>
              <w:t>Mahasiswa mampu menjawab pertanyaan interview dalam stimulasi interview pekerjaan dengan baik</w:t>
            </w:r>
          </w:p>
        </w:tc>
        <w:tc>
          <w:tcPr>
            <w:tcW w:w="1501" w:type="dxa"/>
          </w:tcPr>
          <w:p w14:paraId="6C45B623" w14:textId="0ADA9E40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r>
              <w:rPr>
                <w:rFonts w:ascii="Georgia" w:eastAsia="Georgia" w:hAnsi="Georgia" w:cs="Georgia"/>
                <w:bCs/>
                <w:sz w:val="16"/>
                <w:szCs w:val="16"/>
              </w:rPr>
              <w:t>Praktik</w:t>
            </w:r>
          </w:p>
        </w:tc>
        <w:tc>
          <w:tcPr>
            <w:tcW w:w="1084" w:type="dxa"/>
          </w:tcPr>
          <w:p w14:paraId="496945D7" w14:textId="0EBAAA8F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bCs/>
                <w:sz w:val="16"/>
                <w:szCs w:val="16"/>
                <w:lang w:val="en-US"/>
              </w:rPr>
            </w:pPr>
            <w:r>
              <w:rPr>
                <w:rFonts w:ascii="Georgia" w:eastAsia="Georgia" w:hAnsi="Georgia" w:cs="Georgia"/>
                <w:bCs/>
                <w:sz w:val="16"/>
                <w:szCs w:val="16"/>
                <w:lang w:val="en-US"/>
              </w:rPr>
              <w:t xml:space="preserve">100 </w:t>
            </w:r>
            <w:proofErr w:type="spellStart"/>
            <w:r>
              <w:rPr>
                <w:rFonts w:ascii="Georgia" w:eastAsia="Georgia" w:hAnsi="Georgia" w:cs="Georgia"/>
                <w:bCs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11" w:type="dxa"/>
          </w:tcPr>
          <w:p w14:paraId="66A91CF3" w14:textId="1805E35E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bCs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492" w:type="dxa"/>
          </w:tcPr>
          <w:p w14:paraId="00C879F0" w14:textId="2A2DD8F0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proofErr w:type="spellStart"/>
            <w:r w:rsidRPr="00A93E8B">
              <w:rPr>
                <w:rFonts w:ascii="Georgia" w:hAnsi="Georgia"/>
                <w:sz w:val="16"/>
                <w:szCs w:val="16"/>
                <w:lang w:val="en-US"/>
              </w:rPr>
              <w:t>Kemampuan</w:t>
            </w:r>
            <w:proofErr w:type="spellEnd"/>
            <w:r w:rsidRPr="00A93E8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3E8B">
              <w:rPr>
                <w:rFonts w:ascii="Georgia" w:hAnsi="Georgia"/>
                <w:sz w:val="16"/>
                <w:szCs w:val="16"/>
                <w:lang w:val="en-US"/>
              </w:rPr>
              <w:t>mahasiswa</w:t>
            </w:r>
            <w:proofErr w:type="spellEnd"/>
            <w:r w:rsidRPr="00A93E8B">
              <w:rPr>
                <w:rFonts w:ascii="Georgia" w:hAnsi="Georgi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menggunakan tips dan tricks dalam menjawab interview pekerjaan</w:t>
            </w:r>
          </w:p>
        </w:tc>
        <w:tc>
          <w:tcPr>
            <w:tcW w:w="1050" w:type="dxa"/>
          </w:tcPr>
          <w:p w14:paraId="25FA8FA1" w14:textId="6E8045A0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  <w:lang w:val="en-US"/>
              </w:rPr>
            </w:pPr>
          </w:p>
        </w:tc>
      </w:tr>
      <w:tr w:rsidR="00B85B47" w:rsidRPr="00DE47E0" w14:paraId="61CC15A5" w14:textId="77777777" w:rsidTr="00711B52">
        <w:tc>
          <w:tcPr>
            <w:tcW w:w="930" w:type="dxa"/>
          </w:tcPr>
          <w:p w14:paraId="78C03864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15</w:t>
            </w:r>
          </w:p>
        </w:tc>
        <w:tc>
          <w:tcPr>
            <w:tcW w:w="1961" w:type="dxa"/>
          </w:tcPr>
          <w:p w14:paraId="1CC5CF8E" w14:textId="77777777" w:rsidR="00B85B47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 w:rsidRPr="00DE47E0">
              <w:rPr>
                <w:rFonts w:ascii="Georgia" w:eastAsia="Georgia" w:hAnsi="Georgia" w:cs="Georgia"/>
                <w:sz w:val="16"/>
                <w:szCs w:val="16"/>
              </w:rPr>
              <w:t>Ujian Akhir Semester</w:t>
            </w:r>
          </w:p>
          <w:p w14:paraId="0140427A" w14:textId="6BB84882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(presentasi)</w:t>
            </w:r>
          </w:p>
        </w:tc>
        <w:tc>
          <w:tcPr>
            <w:tcW w:w="3116" w:type="dxa"/>
          </w:tcPr>
          <w:p w14:paraId="1942F666" w14:textId="7777777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1501" w:type="dxa"/>
          </w:tcPr>
          <w:p w14:paraId="38F363C0" w14:textId="7777777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</w:tcPr>
          <w:p w14:paraId="6C4680AC" w14:textId="77777777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1611" w:type="dxa"/>
          </w:tcPr>
          <w:p w14:paraId="67C32664" w14:textId="77777777" w:rsidR="00B85B47" w:rsidRPr="00DE47E0" w:rsidRDefault="00B85B47" w:rsidP="00B85B47">
            <w:pPr>
              <w:spacing w:before="0" w:after="0"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</w:p>
        </w:tc>
        <w:tc>
          <w:tcPr>
            <w:tcW w:w="2492" w:type="dxa"/>
          </w:tcPr>
          <w:p w14:paraId="44A4B759" w14:textId="77777777" w:rsidR="00B85B47" w:rsidRPr="00DE47E0" w:rsidRDefault="00B85B47" w:rsidP="00B85B47">
            <w:pPr>
              <w:spacing w:before="0" w:after="0" w:line="240" w:lineRule="auto"/>
              <w:ind w:left="284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7E1AB62F" w14:textId="1408F6CF" w:rsidR="00B85B47" w:rsidRPr="00DE47E0" w:rsidRDefault="00B85B47" w:rsidP="00B85B47">
            <w:pPr>
              <w:spacing w:before="0" w:after="0" w:line="240" w:lineRule="auto"/>
              <w:jc w:val="center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sz w:val="16"/>
                <w:szCs w:val="16"/>
              </w:rPr>
              <w:t>35%</w:t>
            </w:r>
          </w:p>
        </w:tc>
      </w:tr>
    </w:tbl>
    <w:p w14:paraId="47A9B137" w14:textId="77777777" w:rsidR="00AF4433" w:rsidRPr="00DE47E0" w:rsidRDefault="00AF4433" w:rsidP="00AF4433">
      <w:pPr>
        <w:widowControl w:val="0"/>
        <w:spacing w:before="0" w:after="0"/>
        <w:rPr>
          <w:rFonts w:ascii="Georgia" w:eastAsia="Georgia" w:hAnsi="Georgia" w:cs="Georgia"/>
          <w:color w:val="000000"/>
          <w:sz w:val="16"/>
          <w:szCs w:val="16"/>
        </w:rPr>
      </w:pPr>
    </w:p>
    <w:p w14:paraId="09960556" w14:textId="77777777" w:rsidR="00AF4433" w:rsidRDefault="00AF4433" w:rsidP="00AF4433"/>
    <w:p w14:paraId="1CCDE05B" w14:textId="77777777" w:rsidR="004416F8" w:rsidRDefault="004416F8"/>
    <w:sectPr w:rsidR="004416F8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823"/>
    <w:multiLevelType w:val="hybridMultilevel"/>
    <w:tmpl w:val="8ABCCD38"/>
    <w:lvl w:ilvl="0" w:tplc="69E63A4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18"/>
        <w:szCs w:val="18"/>
        <w:lang w:val="id" w:eastAsia="en-US" w:bidi="ar-S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B1E72"/>
    <w:multiLevelType w:val="hybridMultilevel"/>
    <w:tmpl w:val="6FF20116"/>
    <w:lvl w:ilvl="0" w:tplc="69E63A4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18"/>
        <w:szCs w:val="18"/>
        <w:lang w:val="id" w:eastAsia="en-US" w:bidi="ar-S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2A3F"/>
    <w:multiLevelType w:val="hybridMultilevel"/>
    <w:tmpl w:val="C55C1418"/>
    <w:lvl w:ilvl="0" w:tplc="F49A7492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3023"/>
    <w:multiLevelType w:val="multilevel"/>
    <w:tmpl w:val="1A643023"/>
    <w:lvl w:ilvl="0">
      <w:start w:val="1"/>
      <w:numFmt w:val="decimal"/>
      <w:lvlText w:val="%1."/>
      <w:lvlJc w:val="left"/>
      <w:pPr>
        <w:ind w:left="383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7F82"/>
    <w:multiLevelType w:val="hybridMultilevel"/>
    <w:tmpl w:val="047A12B2"/>
    <w:lvl w:ilvl="0" w:tplc="69E63A4A">
      <w:numFmt w:val="bullet"/>
      <w:lvlText w:val="-"/>
      <w:lvlJc w:val="left"/>
      <w:pPr>
        <w:ind w:left="737" w:hanging="360"/>
      </w:pPr>
      <w:rPr>
        <w:rFonts w:ascii="Arial MT" w:eastAsia="Arial MT" w:hAnsi="Arial MT" w:cs="Arial MT" w:hint="default"/>
        <w:w w:val="99"/>
        <w:sz w:val="18"/>
        <w:szCs w:val="18"/>
        <w:lang w:val="id" w:eastAsia="en-US" w:bidi="ar-SA"/>
      </w:rPr>
    </w:lvl>
    <w:lvl w:ilvl="1" w:tplc="0421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366467F1"/>
    <w:multiLevelType w:val="hybridMultilevel"/>
    <w:tmpl w:val="9D821288"/>
    <w:lvl w:ilvl="0" w:tplc="F49A7492">
      <w:start w:val="2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527340"/>
    <w:multiLevelType w:val="multilevel"/>
    <w:tmpl w:val="38527340"/>
    <w:lvl w:ilvl="0">
      <w:start w:val="1"/>
      <w:numFmt w:val="decimal"/>
      <w:lvlText w:val="(%1)"/>
      <w:lvlJc w:val="left"/>
      <w:pPr>
        <w:ind w:left="2214" w:hanging="360"/>
      </w:pPr>
    </w:lvl>
    <w:lvl w:ilvl="1">
      <w:start w:val="1"/>
      <w:numFmt w:val="lowerLetter"/>
      <w:lvlText w:val="(%2)"/>
      <w:lvlJc w:val="left"/>
      <w:pPr>
        <w:ind w:left="2934" w:hanging="360"/>
      </w:pPr>
    </w:lvl>
    <w:lvl w:ilvl="2">
      <w:start w:val="1"/>
      <w:numFmt w:val="decimal"/>
      <w:lvlText w:val="%3."/>
      <w:lvlJc w:val="left"/>
      <w:pPr>
        <w:ind w:left="3834" w:hanging="360"/>
      </w:p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41C024DE"/>
    <w:multiLevelType w:val="hybridMultilevel"/>
    <w:tmpl w:val="2A0432EE"/>
    <w:lvl w:ilvl="0" w:tplc="F49A7492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83FCC"/>
    <w:multiLevelType w:val="hybridMultilevel"/>
    <w:tmpl w:val="4C1A04F6"/>
    <w:lvl w:ilvl="0" w:tplc="F49A7492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E0B82"/>
    <w:multiLevelType w:val="hybridMultilevel"/>
    <w:tmpl w:val="564AA906"/>
    <w:lvl w:ilvl="0" w:tplc="F49A7492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33"/>
    <w:rsid w:val="000316C7"/>
    <w:rsid w:val="00037237"/>
    <w:rsid w:val="00052754"/>
    <w:rsid w:val="000841FD"/>
    <w:rsid w:val="00085A05"/>
    <w:rsid w:val="000D662C"/>
    <w:rsid w:val="000E4309"/>
    <w:rsid w:val="000E4885"/>
    <w:rsid w:val="00121C5E"/>
    <w:rsid w:val="00137990"/>
    <w:rsid w:val="00163395"/>
    <w:rsid w:val="001634D5"/>
    <w:rsid w:val="0016741B"/>
    <w:rsid w:val="00171011"/>
    <w:rsid w:val="001E5A21"/>
    <w:rsid w:val="00261A1B"/>
    <w:rsid w:val="00291B9F"/>
    <w:rsid w:val="00293BED"/>
    <w:rsid w:val="002A1505"/>
    <w:rsid w:val="002B5D77"/>
    <w:rsid w:val="002C52CF"/>
    <w:rsid w:val="002D39D3"/>
    <w:rsid w:val="00341374"/>
    <w:rsid w:val="0035270E"/>
    <w:rsid w:val="00356F01"/>
    <w:rsid w:val="003737E4"/>
    <w:rsid w:val="003A72D2"/>
    <w:rsid w:val="003C0A26"/>
    <w:rsid w:val="00424862"/>
    <w:rsid w:val="0044080A"/>
    <w:rsid w:val="004416F8"/>
    <w:rsid w:val="00446C21"/>
    <w:rsid w:val="004557C2"/>
    <w:rsid w:val="00497755"/>
    <w:rsid w:val="004D5FD7"/>
    <w:rsid w:val="004E3311"/>
    <w:rsid w:val="004F1C2D"/>
    <w:rsid w:val="00506C58"/>
    <w:rsid w:val="005278E2"/>
    <w:rsid w:val="00585B03"/>
    <w:rsid w:val="005D6506"/>
    <w:rsid w:val="005E6879"/>
    <w:rsid w:val="005F0791"/>
    <w:rsid w:val="0062520C"/>
    <w:rsid w:val="00641906"/>
    <w:rsid w:val="00645F32"/>
    <w:rsid w:val="00646836"/>
    <w:rsid w:val="006611BD"/>
    <w:rsid w:val="006B3E28"/>
    <w:rsid w:val="006D0171"/>
    <w:rsid w:val="006D3CC7"/>
    <w:rsid w:val="006F03CD"/>
    <w:rsid w:val="00711B52"/>
    <w:rsid w:val="00730321"/>
    <w:rsid w:val="00756D81"/>
    <w:rsid w:val="00761FF2"/>
    <w:rsid w:val="00766721"/>
    <w:rsid w:val="00783994"/>
    <w:rsid w:val="007F361B"/>
    <w:rsid w:val="00805000"/>
    <w:rsid w:val="00850FBE"/>
    <w:rsid w:val="008B0C27"/>
    <w:rsid w:val="008B23A9"/>
    <w:rsid w:val="008B50F6"/>
    <w:rsid w:val="008E6547"/>
    <w:rsid w:val="009079E4"/>
    <w:rsid w:val="00923AF7"/>
    <w:rsid w:val="00936CBB"/>
    <w:rsid w:val="0094323E"/>
    <w:rsid w:val="00946B5F"/>
    <w:rsid w:val="009550CB"/>
    <w:rsid w:val="00963656"/>
    <w:rsid w:val="009738F1"/>
    <w:rsid w:val="00991079"/>
    <w:rsid w:val="009E3EC7"/>
    <w:rsid w:val="00A10AC4"/>
    <w:rsid w:val="00A1266A"/>
    <w:rsid w:val="00A55ED0"/>
    <w:rsid w:val="00A631EA"/>
    <w:rsid w:val="00A956CF"/>
    <w:rsid w:val="00AB1F82"/>
    <w:rsid w:val="00AC289F"/>
    <w:rsid w:val="00AF4433"/>
    <w:rsid w:val="00B06FEE"/>
    <w:rsid w:val="00B27F6D"/>
    <w:rsid w:val="00B57319"/>
    <w:rsid w:val="00B84663"/>
    <w:rsid w:val="00B85B47"/>
    <w:rsid w:val="00BA6285"/>
    <w:rsid w:val="00C00F57"/>
    <w:rsid w:val="00C15C98"/>
    <w:rsid w:val="00C53CBC"/>
    <w:rsid w:val="00C72A33"/>
    <w:rsid w:val="00C74752"/>
    <w:rsid w:val="00C74949"/>
    <w:rsid w:val="00C814FB"/>
    <w:rsid w:val="00C85D38"/>
    <w:rsid w:val="00CE14A7"/>
    <w:rsid w:val="00D02B9B"/>
    <w:rsid w:val="00D514C3"/>
    <w:rsid w:val="00D646C5"/>
    <w:rsid w:val="00D74F3D"/>
    <w:rsid w:val="00DB0C3D"/>
    <w:rsid w:val="00DC55AD"/>
    <w:rsid w:val="00DC60D5"/>
    <w:rsid w:val="00DE47E0"/>
    <w:rsid w:val="00E108A3"/>
    <w:rsid w:val="00E13900"/>
    <w:rsid w:val="00E30479"/>
    <w:rsid w:val="00E423AF"/>
    <w:rsid w:val="00E71C26"/>
    <w:rsid w:val="00EB7799"/>
    <w:rsid w:val="00EC4E2C"/>
    <w:rsid w:val="00EE3BF6"/>
    <w:rsid w:val="00F30536"/>
    <w:rsid w:val="00F42B0B"/>
    <w:rsid w:val="00FC4B46"/>
    <w:rsid w:val="00FE20A3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9275"/>
  <w15:chartTrackingRefBased/>
  <w15:docId w15:val="{D45F8E1F-4D13-4E32-87ED-D15F702C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4433"/>
    <w:pPr>
      <w:spacing w:before="100" w:after="200" w:line="276" w:lineRule="auto"/>
    </w:pPr>
    <w:rPr>
      <w:rFonts w:ascii="Calibri" w:eastAsia="Calibri" w:hAnsi="Calibri" w:cs="Calibri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qFormat/>
    <w:rsid w:val="00AF44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/>
  </w:style>
  <w:style w:type="table" w:customStyle="1" w:styleId="Style12">
    <w:name w:val="_Style 12"/>
    <w:basedOn w:val="TableNormal"/>
    <w:qFormat/>
    <w:rsid w:val="00AF44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/>
  </w:style>
  <w:style w:type="table" w:customStyle="1" w:styleId="Style13">
    <w:name w:val="_Style 13"/>
    <w:basedOn w:val="TableNormal"/>
    <w:qFormat/>
    <w:rsid w:val="00AF44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F4433"/>
    <w:pPr>
      <w:ind w:left="720"/>
      <w:contextualSpacing/>
    </w:pPr>
  </w:style>
  <w:style w:type="paragraph" w:customStyle="1" w:styleId="Default">
    <w:name w:val="Default"/>
    <w:rsid w:val="00D02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1266A"/>
    <w:rPr>
      <w:rFonts w:ascii="Calibri" w:eastAsia="Calibri" w:hAnsi="Calibri" w:cs="Calibri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A2BF-8537-4484-8BF0-2427EE55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 Computindo</dc:creator>
  <cp:keywords/>
  <dc:description/>
  <cp:lastModifiedBy>Microsoft account</cp:lastModifiedBy>
  <cp:revision>110</cp:revision>
  <dcterms:created xsi:type="dcterms:W3CDTF">2022-03-11T03:20:00Z</dcterms:created>
  <dcterms:modified xsi:type="dcterms:W3CDTF">2024-11-04T08:38:00Z</dcterms:modified>
</cp:coreProperties>
</file>