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6" w:lineRule="auto"/>
        <w:jc w:val="right"/>
        <w:rPr/>
      </w:pPr>
      <w:r w:rsidDel="00000000" w:rsidR="00000000" w:rsidRPr="00000000">
        <w:rPr>
          <w:rtl w:val="0"/>
        </w:rPr>
        <w:t xml:space="preserve">FM-UAD-PBM-11-04/R3</w:t>
      </w:r>
    </w:p>
    <w:p w:rsidR="00000000" w:rsidDel="00000000" w:rsidP="00000000" w:rsidRDefault="00000000" w:rsidRPr="00000000" w14:paraId="00000002">
      <w:pPr>
        <w:spacing w:line="33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LAPORAN HASIL PRAKTIKUM </w:t>
      </w:r>
    </w:p>
    <w:p w:rsidR="00000000" w:rsidDel="00000000" w:rsidP="00000000" w:rsidRDefault="00000000" w:rsidRPr="00000000" w14:paraId="00000004">
      <w:pPr>
        <w:spacing w:line="336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HISTOLOGI EMBRIOLOGI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36" w:lineRule="auto"/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2156460" cy="2165350"/>
            <wp:effectExtent b="0" l="0" r="0" t="0"/>
            <wp:docPr descr="Description: Logo UAD.jpg" id="59" name="image1.jpg"/>
            <a:graphic>
              <a:graphicData uri="http://schemas.openxmlformats.org/drawingml/2006/picture">
                <pic:pic>
                  <pic:nvPicPr>
                    <pic:cNvPr descr="Description: Logo UAD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6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3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3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255"/>
        <w:tblGridChange w:id="0">
          <w:tblGrid>
            <w:gridCol w:w="2988"/>
            <w:gridCol w:w="62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Nama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Golongan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Asisten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33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3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3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3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3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3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LABORATORIUM TERPADU</w:t>
      </w:r>
    </w:p>
    <w:p w:rsidR="00000000" w:rsidDel="00000000" w:rsidP="00000000" w:rsidRDefault="00000000" w:rsidRPr="00000000" w14:paraId="00000019">
      <w:pPr>
        <w:spacing w:line="33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 STUDI PENDIDIKAN BIOLOGI</w:t>
      </w:r>
    </w:p>
    <w:p w:rsidR="00000000" w:rsidDel="00000000" w:rsidP="00000000" w:rsidRDefault="00000000" w:rsidRPr="00000000" w14:paraId="0000001A">
      <w:pPr>
        <w:spacing w:line="33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FAKULTAS KEGURUAN DAN ILMU PENDIDIKAN</w:t>
      </w:r>
    </w:p>
    <w:p w:rsidR="00000000" w:rsidDel="00000000" w:rsidP="00000000" w:rsidRDefault="00000000" w:rsidRPr="00000000" w14:paraId="0000001B">
      <w:pPr>
        <w:spacing w:line="33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UNIVERSITAS AHMAD DAHLAN</w:t>
      </w:r>
    </w:p>
    <w:p w:rsidR="00000000" w:rsidDel="00000000" w:rsidP="00000000" w:rsidRDefault="00000000" w:rsidRPr="00000000" w14:paraId="0000001C">
      <w:pPr>
        <w:spacing w:line="33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2022</w:t>
      </w:r>
    </w:p>
    <w:p w:rsidR="00000000" w:rsidDel="00000000" w:rsidP="00000000" w:rsidRDefault="00000000" w:rsidRPr="00000000" w14:paraId="0000001D">
      <w:pPr>
        <w:spacing w:line="33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DAFTAR NILAI PRAKTIKUM HISTOLOGI EMBRIOLOGI TA ……../………</w:t>
      </w:r>
    </w:p>
    <w:p w:rsidR="00000000" w:rsidDel="00000000" w:rsidP="00000000" w:rsidRDefault="00000000" w:rsidRPr="00000000" w14:paraId="0000001F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8"/>
        <w:gridCol w:w="4230"/>
        <w:gridCol w:w="1350"/>
        <w:gridCol w:w="1440"/>
        <w:gridCol w:w="1530"/>
        <w:tblGridChange w:id="0">
          <w:tblGrid>
            <w:gridCol w:w="648"/>
            <w:gridCol w:w="4230"/>
            <w:gridCol w:w="1350"/>
            <w:gridCol w:w="1440"/>
            <w:gridCol w:w="1530"/>
          </w:tblGrid>
        </w:tblGridChange>
      </w:tblGrid>
      <w:tr>
        <w:trPr>
          <w:cantSplit w:val="0"/>
          <w:trHeight w:val="89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Judul Praktikum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Nilai Pretes (20%)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Nilai Partisipasi (20%)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Nilai Laporan (30%)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Keterampilan menggunakan mikroskop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Jaringan epitel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Jaringan ikat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Jaringan tulang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Jaringan otot dan darah 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Sistem saraf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Sistem reproduksi 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Embrio katak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3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RERATA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276" w:lineRule="auto"/>
        <w:jc w:val="right"/>
        <w:rPr/>
      </w:pPr>
      <w:r w:rsidDel="00000000" w:rsidR="00000000" w:rsidRPr="00000000">
        <w:rPr>
          <w:rtl w:val="0"/>
        </w:rPr>
        <w:t xml:space="preserve">Yogyakarta,……………….</w:t>
      </w:r>
    </w:p>
    <w:p w:rsidR="00000000" w:rsidDel="00000000" w:rsidP="00000000" w:rsidRDefault="00000000" w:rsidRPr="00000000" w14:paraId="00000054">
      <w:pPr>
        <w:spacing w:after="200" w:line="276" w:lineRule="auto"/>
        <w:jc w:val="right"/>
        <w:rPr/>
      </w:pPr>
      <w:r w:rsidDel="00000000" w:rsidR="00000000" w:rsidRPr="00000000">
        <w:rPr>
          <w:rtl w:val="0"/>
        </w:rPr>
        <w:t xml:space="preserve">Mengetahui Asisten,</w:t>
      </w:r>
    </w:p>
    <w:p w:rsidR="00000000" w:rsidDel="00000000" w:rsidP="00000000" w:rsidRDefault="00000000" w:rsidRPr="00000000" w14:paraId="00000055">
      <w:pPr>
        <w:spacing w:after="200"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rtl w:val="0"/>
        </w:rPr>
        <w:t xml:space="preserve">……………………………</w:t>
      </w:r>
    </w:p>
    <w:p w:rsidR="00000000" w:rsidDel="00000000" w:rsidP="00000000" w:rsidRDefault="00000000" w:rsidRPr="00000000" w14:paraId="00000058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PERCOBAAN 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-596899</wp:posOffset>
                </wp:positionV>
                <wp:extent cx="1542415" cy="825500"/>
                <wp:effectExtent b="0" l="0" r="0" t="0"/>
                <wp:wrapNone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793" y="3367250"/>
                          <a:ext cx="1542415" cy="825500"/>
                          <a:chOff x="4574793" y="3367250"/>
                          <a:chExt cx="1542415" cy="825500"/>
                        </a:xfrm>
                      </wpg:grpSpPr>
                      <wpg:grpSp>
                        <wpg:cNvGrpSpPr/>
                        <wpg:grpSpPr>
                          <a:xfrm>
                            <a:off x="4574793" y="3367250"/>
                            <a:ext cx="1542415" cy="825500"/>
                            <a:chOff x="0" y="0"/>
                            <a:chExt cx="1542415" cy="82577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2400" cy="82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190831"/>
                              <a:ext cx="914318" cy="6349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42415" cy="824865"/>
                              <a:chOff x="0" y="0"/>
                              <a:chExt cx="1542553" cy="825196"/>
                            </a:xfrm>
                          </wpg:grpSpPr>
                          <wps:wsp>
                            <wps:cNvSpPr/>
                            <wps:cNvPr id="30" name="Shape 30"/>
                            <wps:spPr>
                              <a:xfrm>
                                <a:off x="0" y="0"/>
                                <a:ext cx="914400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Tanggal/Paraf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914400" y="0"/>
                                <a:ext cx="628153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Nilai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914318" y="206599"/>
                                <a:ext cx="628015" cy="618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-596899</wp:posOffset>
                </wp:positionV>
                <wp:extent cx="1542415" cy="825500"/>
                <wp:effectExtent b="0" l="0" r="0" t="0"/>
                <wp:wrapNone/>
                <wp:docPr id="5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15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KETERAMPILAN MENGGUNAKAN MIKROSKOP CAHAYA</w:t>
      </w:r>
    </w:p>
    <w:p w:rsidR="00000000" w:rsidDel="00000000" w:rsidP="00000000" w:rsidRDefault="00000000" w:rsidRPr="00000000" w14:paraId="0000005B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prinsip dasar penggunaan mikroskop cahaya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jenis-jenis jaringan epitel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 Percobaan I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menggunakan mikroskop cahaya mulai dari pembesaran lemah menjadi pembesaran kuat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melakukan langkah-langkah dalam menggunakan mikroskop dengan aman, mulai dari pengambilan sampai pada penyimpanannya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menguraikan macam-macam jaringan epitel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Pengamatan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</w:t>
      </w:r>
    </w:p>
    <w:p w:rsidR="00000000" w:rsidDel="00000000" w:rsidP="00000000" w:rsidRDefault="00000000" w:rsidRPr="00000000" w14:paraId="00000067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068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tbl>
      <w:tblPr>
        <w:tblStyle w:val="Table3"/>
        <w:tblW w:w="9243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78"/>
        <w:gridCol w:w="2565"/>
        <w:tblGridChange w:id="0">
          <w:tblGrid>
            <w:gridCol w:w="6678"/>
            <w:gridCol w:w="25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7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7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epitel sebelah dalam rongga mulut</w:t>
      </w:r>
    </w:p>
    <w:p w:rsidR="00000000" w:rsidDel="00000000" w:rsidP="00000000" w:rsidRDefault="00000000" w:rsidRPr="00000000" w14:paraId="0000007D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07E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tbl>
      <w:tblPr>
        <w:tblStyle w:val="Table4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1. Nukleus</w:t>
            </w:r>
          </w:p>
          <w:p w:rsidR="00000000" w:rsidDel="00000000" w:rsidP="00000000" w:rsidRDefault="00000000" w:rsidRPr="00000000" w14:paraId="0000008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2.Membran sel</w:t>
            </w:r>
          </w:p>
          <w:p w:rsidR="00000000" w:rsidDel="00000000" w:rsidP="00000000" w:rsidRDefault="00000000" w:rsidRPr="00000000" w14:paraId="0000008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3. Sitoplasma</w:t>
            </w:r>
          </w:p>
          <w:p w:rsidR="00000000" w:rsidDel="00000000" w:rsidP="00000000" w:rsidRDefault="00000000" w:rsidRPr="00000000" w14:paraId="0000008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4. Jaringan Epitel</w:t>
            </w:r>
          </w:p>
          <w:p w:rsidR="00000000" w:rsidDel="00000000" w:rsidP="00000000" w:rsidRDefault="00000000" w:rsidRPr="00000000" w14:paraId="0000009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5. Tipe Sel :</w:t>
            </w:r>
          </w:p>
        </w:tc>
      </w:tr>
    </w:tbl>
    <w:p w:rsidR="00000000" w:rsidDel="00000000" w:rsidP="00000000" w:rsidRDefault="00000000" w:rsidRPr="00000000" w14:paraId="0000009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PERCOBAAN II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-215899</wp:posOffset>
                </wp:positionV>
                <wp:extent cx="1542415" cy="825500"/>
                <wp:effectExtent b="0" l="0" r="0" t="0"/>
                <wp:wrapNone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793" y="3367250"/>
                          <a:ext cx="1542415" cy="825500"/>
                          <a:chOff x="4574793" y="3367250"/>
                          <a:chExt cx="1542415" cy="825500"/>
                        </a:xfrm>
                      </wpg:grpSpPr>
                      <wpg:grpSp>
                        <wpg:cNvGrpSpPr/>
                        <wpg:grpSpPr>
                          <a:xfrm>
                            <a:off x="4574793" y="3367250"/>
                            <a:ext cx="1542415" cy="825500"/>
                            <a:chOff x="0" y="0"/>
                            <a:chExt cx="1542415" cy="82577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2400" cy="82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0" y="190831"/>
                              <a:ext cx="914318" cy="6349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42415" cy="824865"/>
                              <a:chOff x="0" y="0"/>
                              <a:chExt cx="1542553" cy="825196"/>
                            </a:xfrm>
                          </wpg:grpSpPr>
                          <wps:wsp>
                            <wps:cNvSpPr/>
                            <wps:cNvPr id="36" name="Shape 36"/>
                            <wps:spPr>
                              <a:xfrm>
                                <a:off x="0" y="0"/>
                                <a:ext cx="914400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Tanggal/Paraf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914400" y="0"/>
                                <a:ext cx="628153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Nilai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914318" y="206599"/>
                                <a:ext cx="628015" cy="618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-215899</wp:posOffset>
                </wp:positionV>
                <wp:extent cx="1542415" cy="825500"/>
                <wp:effectExtent b="0" l="0" r="0" t="0"/>
                <wp:wrapNone/>
                <wp:docPr id="5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15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JARINGAN EPITEL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macam-macam jaringan epitel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jenis epitel yang menyusun suatu organ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 Percobaan II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menguraikan macam-macam jaringan epitel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mengidentifikasi jenis epitel yang menyusun suatu organ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Pengamatan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Textus epithelium squamous simplex</w:t>
      </w:r>
    </w:p>
    <w:p w:rsidR="00000000" w:rsidDel="00000000" w:rsidP="00000000" w:rsidRDefault="00000000" w:rsidRPr="00000000" w14:paraId="0000009F">
      <w:pPr>
        <w:spacing w:line="360" w:lineRule="auto"/>
        <w:ind w:left="709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0A0">
      <w:pPr>
        <w:spacing w:line="360" w:lineRule="auto"/>
        <w:ind w:left="709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0A1">
      <w:pPr>
        <w:spacing w:line="360" w:lineRule="auto"/>
        <w:ind w:left="709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5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Membrana basalis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epitel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Lumen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glomerulus</w:t>
            </w:r>
          </w:p>
        </w:tc>
      </w:tr>
    </w:tbl>
    <w:p w:rsidR="00000000" w:rsidDel="00000000" w:rsidP="00000000" w:rsidRDefault="00000000" w:rsidRPr="00000000" w14:paraId="000000B8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Textus epithelium kuboid simplex</w:t>
      </w:r>
    </w:p>
    <w:p w:rsidR="00000000" w:rsidDel="00000000" w:rsidP="00000000" w:rsidRDefault="00000000" w:rsidRPr="00000000" w14:paraId="000000BA">
      <w:pPr>
        <w:spacing w:line="360" w:lineRule="auto"/>
        <w:ind w:left="851" w:firstLine="0"/>
        <w:rPr/>
      </w:pPr>
      <w:r w:rsidDel="00000000" w:rsidR="00000000" w:rsidRPr="00000000">
        <w:rPr>
          <w:rtl w:val="0"/>
        </w:rPr>
        <w:t xml:space="preserve">Pewarnaan</w:t>
        <w:tab/>
        <w:tab/>
        <w:t xml:space="preserve"> :</w:t>
      </w:r>
    </w:p>
    <w:p w:rsidR="00000000" w:rsidDel="00000000" w:rsidP="00000000" w:rsidRDefault="00000000" w:rsidRPr="00000000" w14:paraId="000000BB">
      <w:pPr>
        <w:spacing w:line="360" w:lineRule="auto"/>
        <w:ind w:left="851" w:firstLine="0"/>
        <w:rPr/>
      </w:pPr>
      <w:r w:rsidDel="00000000" w:rsidR="00000000" w:rsidRPr="00000000">
        <w:rPr>
          <w:rtl w:val="0"/>
        </w:rPr>
        <w:t xml:space="preserve">Perbesaran</w:t>
        <w:tab/>
        <w:tab/>
        <w:t xml:space="preserve"> :</w:t>
      </w:r>
    </w:p>
    <w:p w:rsidR="00000000" w:rsidDel="00000000" w:rsidP="00000000" w:rsidRDefault="00000000" w:rsidRPr="00000000" w14:paraId="000000BC">
      <w:pPr>
        <w:spacing w:line="360" w:lineRule="auto"/>
        <w:ind w:left="851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6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Epitel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Nukleus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Lumen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Massa Koloid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Membrana basalis</w:t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Textus epithelium kolumner simplex</w:t>
      </w:r>
    </w:p>
    <w:p w:rsidR="00000000" w:rsidDel="00000000" w:rsidP="00000000" w:rsidRDefault="00000000" w:rsidRPr="00000000" w14:paraId="000000D0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0D1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0D2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7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Epitel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Lumen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Mikro villi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goblet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Membrane basalis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Jaringan ikat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nukleus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Textus epithelium squamous complex</w:t>
      </w:r>
    </w:p>
    <w:p w:rsidR="00000000" w:rsidDel="00000000" w:rsidP="00000000" w:rsidRDefault="00000000" w:rsidRPr="00000000" w14:paraId="000000EA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0EB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0EC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8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Lap. superfisialis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Lap. Intemedium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Lap. Basalis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polyhedral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squamous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kuboid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Lumen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Membrane basalis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Nukleus</w:t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Textus epithelium transisional</w:t>
      </w:r>
    </w:p>
    <w:p w:rsidR="00000000" w:rsidDel="00000000" w:rsidP="00000000" w:rsidRDefault="00000000" w:rsidRPr="00000000" w14:paraId="00000105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106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107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9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Lumen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payung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Lap. Superfisialis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Lap. Intermedium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Lap. Basale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polihedral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kolumnar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kuboid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squamous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Membrane basalis</w:t>
            </w:r>
          </w:p>
        </w:tc>
      </w:tr>
    </w:tbl>
    <w:p w:rsidR="00000000" w:rsidDel="00000000" w:rsidP="00000000" w:rsidRDefault="00000000" w:rsidRPr="00000000" w14:paraId="0000011F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Textus epithelium columnar pseudo complex bersilia</w:t>
      </w:r>
    </w:p>
    <w:p w:rsidR="00000000" w:rsidDel="00000000" w:rsidP="00000000" w:rsidRDefault="00000000" w:rsidRPr="00000000" w14:paraId="00000121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122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123">
      <w:pPr>
        <w:spacing w:line="360" w:lineRule="auto"/>
        <w:ind w:left="45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10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Silia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Lumen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goblet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apikal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basal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Membrane basalis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Jaringan ikat</w:t>
            </w:r>
          </w:p>
        </w:tc>
      </w:tr>
    </w:tbl>
    <w:p w:rsidR="00000000" w:rsidDel="00000000" w:rsidP="00000000" w:rsidRDefault="00000000" w:rsidRPr="00000000" w14:paraId="0000013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PERCOBAAN III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-152399</wp:posOffset>
                </wp:positionV>
                <wp:extent cx="1542415" cy="825500"/>
                <wp:effectExtent b="0" l="0" r="0" t="0"/>
                <wp:wrapNone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793" y="3367250"/>
                          <a:ext cx="1542415" cy="825500"/>
                          <a:chOff x="4574793" y="3367250"/>
                          <a:chExt cx="1542415" cy="825500"/>
                        </a:xfrm>
                      </wpg:grpSpPr>
                      <wpg:grpSp>
                        <wpg:cNvGrpSpPr/>
                        <wpg:grpSpPr>
                          <a:xfrm>
                            <a:off x="4574793" y="3367250"/>
                            <a:ext cx="1542415" cy="825500"/>
                            <a:chOff x="0" y="0"/>
                            <a:chExt cx="1542415" cy="82577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2400" cy="82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190831"/>
                              <a:ext cx="914318" cy="6349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42415" cy="824865"/>
                              <a:chOff x="0" y="0"/>
                              <a:chExt cx="1542553" cy="825196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0" y="0"/>
                                <a:ext cx="914400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Tanggal/Paraf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914400" y="0"/>
                                <a:ext cx="628153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Nilai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914318" y="206599"/>
                                <a:ext cx="628015" cy="618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-152399</wp:posOffset>
                </wp:positionV>
                <wp:extent cx="1542415" cy="825500"/>
                <wp:effectExtent b="0" l="0" r="0" t="0"/>
                <wp:wrapNone/>
                <wp:docPr id="5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15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C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JARINGAN IKAT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macam-macam jaringan ikat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jaringan ikat yang menyusun suatu organ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 Percobaan III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menguraikan macam-macam jaringan ikat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1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mengidentifikasi jenis jaringan ikat yang menyusun suatu organ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Pengamatan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Mesenkim</w:t>
      </w:r>
    </w:p>
    <w:p w:rsidR="00000000" w:rsidDel="00000000" w:rsidP="00000000" w:rsidRDefault="00000000" w:rsidRPr="00000000" w14:paraId="00000147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148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149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11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2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Nukleus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2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Mesenkim (Berbentuk stealat)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2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Prosesus sitoplasmik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2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mesenkim</w:t>
            </w:r>
          </w:p>
          <w:p w:rsidR="00000000" w:rsidDel="00000000" w:rsidP="00000000" w:rsidRDefault="00000000" w:rsidRPr="00000000" w14:paraId="00000160">
            <w:pPr>
              <w:spacing w:line="360" w:lineRule="auto"/>
              <w:ind w:left="16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Ikat Mukosa</w:t>
      </w:r>
    </w:p>
    <w:p w:rsidR="00000000" w:rsidDel="00000000" w:rsidP="00000000" w:rsidRDefault="00000000" w:rsidRPr="00000000" w14:paraId="00000163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164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165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12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Nukleus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fibroblast (berbentuk stealat)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Substansi interseluler yang homogen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Prosesus sitoplasmik</w:t>
            </w:r>
          </w:p>
        </w:tc>
      </w:tr>
    </w:tbl>
    <w:p w:rsidR="00000000" w:rsidDel="00000000" w:rsidP="00000000" w:rsidRDefault="00000000" w:rsidRPr="00000000" w14:paraId="00000177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Ikat Sub Kutis</w:t>
      </w:r>
    </w:p>
    <w:p w:rsidR="00000000" w:rsidDel="00000000" w:rsidP="00000000" w:rsidRDefault="00000000" w:rsidRPr="00000000" w14:paraId="00000179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17A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17B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13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fibroblast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Serabut kolagen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Serabut retikuler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Serabut elastin</w:t>
            </w:r>
          </w:p>
        </w:tc>
      </w:tr>
    </w:tbl>
    <w:p w:rsidR="00000000" w:rsidDel="00000000" w:rsidP="00000000" w:rsidRDefault="00000000" w:rsidRPr="00000000" w14:paraId="0000018C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Ikat Lemak</w:t>
      </w:r>
    </w:p>
    <w:p w:rsidR="00000000" w:rsidDel="00000000" w:rsidP="00000000" w:rsidRDefault="00000000" w:rsidRPr="00000000" w14:paraId="0000018E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18F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190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14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Vakuola lemak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Plasma sel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Nukleus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Cairan Ekstraselluler</w:t>
            </w:r>
          </w:p>
        </w:tc>
      </w:tr>
    </w:tbl>
    <w:p w:rsidR="00000000" w:rsidDel="00000000" w:rsidP="00000000" w:rsidRDefault="00000000" w:rsidRPr="00000000" w14:paraId="000001A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36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PERCOBAAN IV</w:t>
      </w:r>
    </w:p>
    <w:p w:rsidR="00000000" w:rsidDel="00000000" w:rsidP="00000000" w:rsidRDefault="00000000" w:rsidRPr="00000000" w14:paraId="000001A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JARINGAN TULANG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-431799</wp:posOffset>
                </wp:positionV>
                <wp:extent cx="1542415" cy="825500"/>
                <wp:effectExtent b="0" l="0" r="0" t="0"/>
                <wp:wrapNone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793" y="3367250"/>
                          <a:ext cx="1542415" cy="825500"/>
                          <a:chOff x="4574793" y="3367250"/>
                          <a:chExt cx="1542415" cy="825500"/>
                        </a:xfrm>
                      </wpg:grpSpPr>
                      <wpg:grpSp>
                        <wpg:cNvGrpSpPr/>
                        <wpg:grpSpPr>
                          <a:xfrm>
                            <a:off x="4574793" y="3367250"/>
                            <a:ext cx="1542415" cy="825500"/>
                            <a:chOff x="0" y="0"/>
                            <a:chExt cx="1542415" cy="82577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2400" cy="82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190831"/>
                              <a:ext cx="914318" cy="6349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42415" cy="824865"/>
                              <a:chOff x="0" y="0"/>
                              <a:chExt cx="1542553" cy="825196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914400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Tanggal/Paraf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914400" y="0"/>
                                <a:ext cx="628153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Nilai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914318" y="206599"/>
                                <a:ext cx="628015" cy="618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-431799</wp:posOffset>
                </wp:positionV>
                <wp:extent cx="1542415" cy="825500"/>
                <wp:effectExtent b="0" l="0" r="0" t="0"/>
                <wp:wrapNone/>
                <wp:docPr id="5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15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macam-macam jaringan ikat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jaringan ikat yang menyusun suatu organ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 Percobaan IV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1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menguraikan macam-macam jaringan ikat tulang rawan dan tulang keras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1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mengidentifikasi jenis jaringan tulang keras dan rawan yang menyusun suatu organ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Pengamatan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Kartilago Embrional</w:t>
      </w:r>
    </w:p>
    <w:p w:rsidR="00000000" w:rsidDel="00000000" w:rsidP="00000000" w:rsidRDefault="00000000" w:rsidRPr="00000000" w14:paraId="000001B1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1B2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1B3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15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Perikondrium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Kondroblast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Kapsul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Kondrosit</w:t>
            </w:r>
          </w:p>
        </w:tc>
      </w:tr>
    </w:tbl>
    <w:p w:rsidR="00000000" w:rsidDel="00000000" w:rsidP="00000000" w:rsidRDefault="00000000" w:rsidRPr="00000000" w14:paraId="000001C9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Kartilago Hialin</w:t>
      </w:r>
    </w:p>
    <w:p w:rsidR="00000000" w:rsidDel="00000000" w:rsidP="00000000" w:rsidRDefault="00000000" w:rsidRPr="00000000" w14:paraId="000001CB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1CC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1CD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16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54"/>
        <w:gridCol w:w="2616"/>
        <w:tblGridChange w:id="0">
          <w:tblGrid>
            <w:gridCol w:w="6654"/>
            <w:gridCol w:w="26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Perikondrium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Kondroblast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Kondrosit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Kapsul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Lakuna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Matriks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Grup Isogen</w:t>
            </w:r>
          </w:p>
        </w:tc>
      </w:tr>
    </w:tbl>
    <w:p w:rsidR="00000000" w:rsidDel="00000000" w:rsidP="00000000" w:rsidRDefault="00000000" w:rsidRPr="00000000" w14:paraId="000001E3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Kartilago Elastis</w:t>
      </w:r>
    </w:p>
    <w:p w:rsidR="00000000" w:rsidDel="00000000" w:rsidP="00000000" w:rsidRDefault="00000000" w:rsidRPr="00000000" w14:paraId="000001E5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1E6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1E7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17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1E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Perikondrium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Kondroblast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Serabut Elastin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Kondrosit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Kapsul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Lakuna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Matriks</w:t>
            </w:r>
          </w:p>
        </w:tc>
      </w:tr>
    </w:tbl>
    <w:p w:rsidR="00000000" w:rsidDel="00000000" w:rsidP="00000000" w:rsidRDefault="00000000" w:rsidRPr="00000000" w14:paraId="000001FB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Textus Oseus</w:t>
      </w:r>
    </w:p>
    <w:p w:rsidR="00000000" w:rsidDel="00000000" w:rsidP="00000000" w:rsidRDefault="00000000" w:rsidRPr="00000000" w14:paraId="000001FD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1FE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1FF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18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Osteosit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Kapsul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Lakuna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Kanalikuli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Saluran Havers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Lamela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Kanalis Volkmen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 Havers</w:t>
            </w:r>
          </w:p>
        </w:tc>
      </w:tr>
    </w:tbl>
    <w:p w:rsidR="00000000" w:rsidDel="00000000" w:rsidP="00000000" w:rsidRDefault="00000000" w:rsidRPr="00000000" w14:paraId="000002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200" w:line="276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PERCOBAAN V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-165099</wp:posOffset>
                </wp:positionV>
                <wp:extent cx="1542415" cy="825500"/>
                <wp:effectExtent b="0" l="0" r="0" t="0"/>
                <wp:wrapNone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793" y="3367250"/>
                          <a:ext cx="1542415" cy="825500"/>
                          <a:chOff x="4574793" y="3367250"/>
                          <a:chExt cx="1542415" cy="825500"/>
                        </a:xfrm>
                      </wpg:grpSpPr>
                      <wpg:grpSp>
                        <wpg:cNvGrpSpPr/>
                        <wpg:grpSpPr>
                          <a:xfrm>
                            <a:off x="4574793" y="3367250"/>
                            <a:ext cx="1542415" cy="825500"/>
                            <a:chOff x="0" y="0"/>
                            <a:chExt cx="1542415" cy="82577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2400" cy="82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0" y="190831"/>
                              <a:ext cx="914318" cy="6349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42415" cy="824865"/>
                              <a:chOff x="0" y="0"/>
                              <a:chExt cx="1542553" cy="825196"/>
                            </a:xfrm>
                          </wpg:grpSpPr>
                          <wps:wsp>
                            <wps:cNvSpPr/>
                            <wps:cNvPr id="48" name="Shape 48"/>
                            <wps:spPr>
                              <a:xfrm>
                                <a:off x="0" y="0"/>
                                <a:ext cx="914400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Tanggal/Paraf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9" name="Shape 49"/>
                            <wps:spPr>
                              <a:xfrm>
                                <a:off x="914400" y="0"/>
                                <a:ext cx="628153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Nilai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914318" y="206599"/>
                                <a:ext cx="628015" cy="618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-165099</wp:posOffset>
                </wp:positionV>
                <wp:extent cx="1542415" cy="825500"/>
                <wp:effectExtent b="0" l="0" r="0" t="0"/>
                <wp:wrapNone/>
                <wp:docPr id="5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15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A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JARINGAN OTOT DAN DARAH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macam-macam jaringan otot dan darah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jenis jaringan otot yang menyusun suatu organ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 Percobaan V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1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menguraikan macam-macam jaringan otot dan darah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1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mengidentifikasi jaringan darah yang menyusun suatu organ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Pengamatan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Otot Polos</w:t>
      </w:r>
    </w:p>
    <w:p w:rsidR="00000000" w:rsidDel="00000000" w:rsidP="00000000" w:rsidRDefault="00000000" w:rsidRPr="00000000" w14:paraId="00000225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226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227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19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Sarkoplasma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Nukleus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Sarkolema</w:t>
            </w:r>
          </w:p>
        </w:tc>
      </w:tr>
    </w:tbl>
    <w:p w:rsidR="00000000" w:rsidDel="00000000" w:rsidP="00000000" w:rsidRDefault="00000000" w:rsidRPr="00000000" w14:paraId="0000023D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Otot Lurik</w:t>
      </w:r>
    </w:p>
    <w:p w:rsidR="00000000" w:rsidDel="00000000" w:rsidP="00000000" w:rsidRDefault="00000000" w:rsidRPr="00000000" w14:paraId="0000023F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240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241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20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Nukleus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Diskus Anisotrop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Diskus Isotrop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Sarkoplasma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Sarkolema</w:t>
            </w:r>
          </w:p>
        </w:tc>
      </w:tr>
    </w:tbl>
    <w:p w:rsidR="00000000" w:rsidDel="00000000" w:rsidP="00000000" w:rsidRDefault="00000000" w:rsidRPr="00000000" w14:paraId="0000025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Otot Jantung</w:t>
      </w:r>
    </w:p>
    <w:p w:rsidR="00000000" w:rsidDel="00000000" w:rsidP="00000000" w:rsidRDefault="00000000" w:rsidRPr="00000000" w14:paraId="00000257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258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259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21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25B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Diskus Interkalatus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Percabangan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Nukleus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Sarkoplasma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Sarkolema</w:t>
            </w:r>
          </w:p>
        </w:tc>
      </w:tr>
    </w:tbl>
    <w:p w:rsidR="00000000" w:rsidDel="00000000" w:rsidP="00000000" w:rsidRDefault="00000000" w:rsidRPr="00000000" w14:paraId="0000026B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Jaringan Darah</w:t>
      </w:r>
    </w:p>
    <w:p w:rsidR="00000000" w:rsidDel="00000000" w:rsidP="00000000" w:rsidRDefault="00000000" w:rsidRPr="00000000" w14:paraId="0000026D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26E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26F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22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Nukleus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Sitoplasma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Neutrofil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Eosinofil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Basofil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Monosit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Limfosit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Eritrosit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Trombosit</w:t>
            </w:r>
          </w:p>
        </w:tc>
      </w:tr>
    </w:tbl>
    <w:p w:rsidR="00000000" w:rsidDel="00000000" w:rsidP="00000000" w:rsidRDefault="00000000" w:rsidRPr="00000000" w14:paraId="0000028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after="200" w:line="276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PERCOBAAN VI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-190499</wp:posOffset>
                </wp:positionV>
                <wp:extent cx="1542415" cy="825500"/>
                <wp:effectExtent b="0" l="0" r="0" t="0"/>
                <wp:wrapNone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793" y="3367250"/>
                          <a:ext cx="1542415" cy="825500"/>
                          <a:chOff x="4574793" y="3367250"/>
                          <a:chExt cx="1542415" cy="825500"/>
                        </a:xfrm>
                      </wpg:grpSpPr>
                      <wpg:grpSp>
                        <wpg:cNvGrpSpPr/>
                        <wpg:grpSpPr>
                          <a:xfrm>
                            <a:off x="4574793" y="3367250"/>
                            <a:ext cx="1542415" cy="825500"/>
                            <a:chOff x="0" y="0"/>
                            <a:chExt cx="1542415" cy="82577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2400" cy="82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0" y="190831"/>
                              <a:ext cx="914318" cy="6349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42415" cy="824865"/>
                              <a:chOff x="0" y="0"/>
                              <a:chExt cx="1542553" cy="825196"/>
                            </a:xfrm>
                          </wpg:grpSpPr>
                          <wps:wsp>
                            <wps:cNvSpPr/>
                            <wps:cNvPr id="42" name="Shape 42"/>
                            <wps:spPr>
                              <a:xfrm>
                                <a:off x="0" y="0"/>
                                <a:ext cx="914400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Tanggal/Paraf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914400" y="0"/>
                                <a:ext cx="628153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Nilai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914318" y="206599"/>
                                <a:ext cx="628015" cy="618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-190499</wp:posOffset>
                </wp:positionV>
                <wp:extent cx="1542415" cy="825500"/>
                <wp:effectExtent b="0" l="0" r="0" t="0"/>
                <wp:wrapNone/>
                <wp:docPr id="5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15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8E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SISTEM SARAF 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</w:t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sistem saraf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sistem saraf sebagai suatu organ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 Percobaan VI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menguraikan penyususn sistem saraf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numPr>
          <w:ilvl w:val="1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mengidentifikasi jenis jaringan saraf pada medulla spinalis dan cerebellum.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Pengamatan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Medula Spinalis</w:t>
      </w:r>
    </w:p>
    <w:p w:rsidR="00000000" w:rsidDel="00000000" w:rsidP="00000000" w:rsidRDefault="00000000" w:rsidRPr="00000000" w14:paraId="00000299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29A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29B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23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Piameter spinalis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Septum medianum ventral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Septum medianum dorsal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Canalis Centralis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Cornu Anterior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Substansia Alba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Substansia Grisea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Cornu Posterior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Motorik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Sensorik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ependymal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Fissura Mediana Ventrale</w:t>
            </w:r>
          </w:p>
        </w:tc>
      </w:tr>
    </w:tbl>
    <w:p w:rsidR="00000000" w:rsidDel="00000000" w:rsidP="00000000" w:rsidRDefault="00000000" w:rsidRPr="00000000" w14:paraId="000002BB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Cerebellum</w:t>
      </w:r>
    </w:p>
    <w:p w:rsidR="00000000" w:rsidDel="00000000" w:rsidP="00000000" w:rsidRDefault="00000000" w:rsidRPr="00000000" w14:paraId="000002BD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2BE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2BF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24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0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2C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Lapisan molekular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Lapisan sel purkinje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Lapisan Granular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Substansi Alba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Substansi Grisea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Dendrit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Sitoplasma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Nukleus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Piameter</w:t>
            </w:r>
          </w:p>
        </w:tc>
      </w:tr>
    </w:tbl>
    <w:p w:rsidR="00000000" w:rsidDel="00000000" w:rsidP="00000000" w:rsidRDefault="00000000" w:rsidRPr="00000000" w14:paraId="000002E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PERCOBAAN VII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-177799</wp:posOffset>
                </wp:positionV>
                <wp:extent cx="1542415" cy="825500"/>
                <wp:effectExtent b="0" l="0" r="0" t="0"/>
                <wp:wrapNone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793" y="3367250"/>
                          <a:ext cx="1542415" cy="825500"/>
                          <a:chOff x="4574793" y="3367250"/>
                          <a:chExt cx="1542415" cy="825500"/>
                        </a:xfrm>
                      </wpg:grpSpPr>
                      <wpg:grpSp>
                        <wpg:cNvGrpSpPr/>
                        <wpg:grpSpPr>
                          <a:xfrm>
                            <a:off x="4574793" y="3367250"/>
                            <a:ext cx="1542415" cy="825500"/>
                            <a:chOff x="0" y="0"/>
                            <a:chExt cx="1542415" cy="82577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2400" cy="82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190831"/>
                              <a:ext cx="914318" cy="6349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42415" cy="824865"/>
                              <a:chOff x="0" y="0"/>
                              <a:chExt cx="1542553" cy="825196"/>
                            </a:xfrm>
                          </wpg:grpSpPr>
                          <wps:wsp>
                            <wps:cNvSpPr/>
                            <wps:cNvPr id="24" name="Shape 24"/>
                            <wps:spPr>
                              <a:xfrm>
                                <a:off x="0" y="0"/>
                                <a:ext cx="914400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Tanggal/Paraf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914400" y="0"/>
                                <a:ext cx="628153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Nilai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914318" y="206599"/>
                                <a:ext cx="628015" cy="618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-177799</wp:posOffset>
                </wp:positionV>
                <wp:extent cx="1542415" cy="825500"/>
                <wp:effectExtent b="0" l="0" r="0" t="0"/>
                <wp:wrapNone/>
                <wp:docPr id="5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15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SISTEM REPRODUKSI </w:t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"/>
        </w:tabs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jaringan penyusun sistem reproduksi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membedakan sistem reproduksi laki-laki dan perempuan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 Percobaan VII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numPr>
          <w:ilvl w:val="1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menguraikan bagian testis dan ovarium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numPr>
          <w:ilvl w:val="1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1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Mampu mengidentifikasi sel spermatogenik dan oosit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5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Pengamatan</w:t>
      </w:r>
    </w:p>
    <w:p w:rsidR="00000000" w:rsidDel="00000000" w:rsidP="00000000" w:rsidRDefault="00000000" w:rsidRPr="00000000" w14:paraId="000002F0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Testis</w:t>
      </w:r>
    </w:p>
    <w:p w:rsidR="00000000" w:rsidDel="00000000" w:rsidP="00000000" w:rsidRDefault="00000000" w:rsidRPr="00000000" w14:paraId="000002F2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2F3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2F4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25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5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Spermatogonium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Spermatosit Primer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Spermatosit sekunder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Spermatid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Spermatozoa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Jaringan interstisial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leydig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 sertoli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Lumen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Membarana basalis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Pembuluh darah</w:t>
            </w:r>
          </w:p>
        </w:tc>
      </w:tr>
    </w:tbl>
    <w:p w:rsidR="00000000" w:rsidDel="00000000" w:rsidP="00000000" w:rsidRDefault="00000000" w:rsidRPr="00000000" w14:paraId="0000031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Ovarium</w:t>
      </w:r>
    </w:p>
    <w:p w:rsidR="00000000" w:rsidDel="00000000" w:rsidP="00000000" w:rsidRDefault="00000000" w:rsidRPr="00000000" w14:paraId="00000313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314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315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26"/>
        <w:tblW w:w="9270.0" w:type="dxa"/>
        <w:jc w:val="left"/>
        <w:tblInd w:w="5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0"/>
        <w:gridCol w:w="2610"/>
        <w:tblGridChange w:id="0">
          <w:tblGrid>
            <w:gridCol w:w="6660"/>
            <w:gridCol w:w="2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Gambar</w:t>
            </w:r>
          </w:p>
        </w:tc>
        <w:tc>
          <w:tcPr/>
          <w:p w:rsidR="00000000" w:rsidDel="00000000" w:rsidP="00000000" w:rsidRDefault="00000000" w:rsidRPr="00000000" w14:paraId="00000317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Folikel primordial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Folikel primer unilaminer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Folikel primer multilaminer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Folikel sekunder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Folikel degraaf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Corpus luteum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Corpus Albican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Oosit primer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Oosit sekunder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Epithelium germinativum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Lapisan granulosa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Techa follikuli externa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Techa follikuli interna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Zona Pellucida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Cumulus oophorus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Antrum follikuli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Corona radiata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Liquor folikuli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Korteks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32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Medulla</w:t>
            </w:r>
          </w:p>
        </w:tc>
      </w:tr>
    </w:tbl>
    <w:p w:rsidR="00000000" w:rsidDel="00000000" w:rsidP="00000000" w:rsidRDefault="00000000" w:rsidRPr="00000000" w14:paraId="00000344">
      <w:pPr>
        <w:spacing w:line="360" w:lineRule="auto"/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PERCOBAAN VII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-355599</wp:posOffset>
                </wp:positionV>
                <wp:extent cx="1542415" cy="825500"/>
                <wp:effectExtent b="0" l="0" r="0" t="0"/>
                <wp:wrapNone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4793" y="3367250"/>
                          <a:ext cx="1542415" cy="825500"/>
                          <a:chOff x="4574793" y="3367250"/>
                          <a:chExt cx="1542415" cy="825500"/>
                        </a:xfrm>
                      </wpg:grpSpPr>
                      <wpg:grpSp>
                        <wpg:cNvGrpSpPr/>
                        <wpg:grpSpPr>
                          <a:xfrm>
                            <a:off x="4574793" y="3367250"/>
                            <a:ext cx="1542415" cy="825500"/>
                            <a:chOff x="0" y="0"/>
                            <a:chExt cx="1542415" cy="82577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42400" cy="82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190831"/>
                              <a:ext cx="914318" cy="6349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1542415" cy="824865"/>
                              <a:chOff x="0" y="0"/>
                              <a:chExt cx="1542553" cy="825196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0" y="0"/>
                                <a:ext cx="914400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Tanggal/Paraf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914400" y="0"/>
                                <a:ext cx="628153" cy="206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 xml:space="preserve">Nilai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914318" y="206599"/>
                                <a:ext cx="628015" cy="618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4267200</wp:posOffset>
                </wp:positionH>
                <wp:positionV relativeFrom="paragraph">
                  <wp:posOffset>-355599</wp:posOffset>
                </wp:positionV>
                <wp:extent cx="1542415" cy="825500"/>
                <wp:effectExtent b="0" l="0" r="0" t="0"/>
                <wp:wrapNone/>
                <wp:docPr id="5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15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347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EMBRIO KATAK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Mahasiswa dapat mempelajari perkembangan embrio katak/kodok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sp./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Bufo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sp.).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Capaian Pembelajaran Percobaan VII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Mempelajari perkembangan telur katak/ kodok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sp./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Bufo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sp.)dari tingkat telur sebelum dibuahi, telur sesudah dibuahi, tingkat segmentasi sampai tingkatan perkembangan larva.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Hasil Pengamatan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Nama Preparat</w:t>
        <w:tab/>
        <w:t xml:space="preserve"> : Embrio telur katak</w:t>
      </w:r>
    </w:p>
    <w:p w:rsidR="00000000" w:rsidDel="00000000" w:rsidP="00000000" w:rsidRDefault="00000000" w:rsidRPr="00000000" w14:paraId="00000350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Pewarnaan</w:t>
        <w:tab/>
        <w:t xml:space="preserve"> :</w:t>
      </w:r>
    </w:p>
    <w:p w:rsidR="00000000" w:rsidDel="00000000" w:rsidP="00000000" w:rsidRDefault="00000000" w:rsidRPr="00000000" w14:paraId="00000351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Perbesaran</w:t>
        <w:tab/>
        <w:t xml:space="preserve"> :</w:t>
      </w:r>
    </w:p>
    <w:p w:rsidR="00000000" w:rsidDel="00000000" w:rsidP="00000000" w:rsidRDefault="00000000" w:rsidRPr="00000000" w14:paraId="00000352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  <w:t xml:space="preserve">Organ</w:t>
        <w:tab/>
        <w:tab/>
        <w:t xml:space="preserve"> :</w:t>
      </w:r>
    </w:p>
    <w:tbl>
      <w:tblPr>
        <w:tblStyle w:val="Table27"/>
        <w:tblW w:w="9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2"/>
        <w:tblGridChange w:id="0">
          <w:tblGrid>
            <w:gridCol w:w="4621"/>
            <w:gridCol w:w="46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Telur sebelum dibuahi</w:t>
            </w:r>
          </w:p>
        </w:tc>
        <w:tc>
          <w:tcPr/>
          <w:p w:rsidR="00000000" w:rsidDel="00000000" w:rsidP="00000000" w:rsidRDefault="00000000" w:rsidRPr="00000000" w14:paraId="0000035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Telur setelah dibuahi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55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6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9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2"/>
        <w:tblGridChange w:id="0">
          <w:tblGrid>
            <w:gridCol w:w="4621"/>
            <w:gridCol w:w="46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0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Tingkat 2 sel</w:t>
            </w:r>
          </w:p>
        </w:tc>
        <w:tc>
          <w:tcPr/>
          <w:p w:rsidR="00000000" w:rsidDel="00000000" w:rsidP="00000000" w:rsidRDefault="00000000" w:rsidRPr="00000000" w14:paraId="00000371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Tingkat 4 sel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2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1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9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2"/>
        <w:tblGridChange w:id="0">
          <w:tblGrid>
            <w:gridCol w:w="4621"/>
            <w:gridCol w:w="46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2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Tingkat 8 sel</w:t>
            </w:r>
          </w:p>
        </w:tc>
        <w:tc>
          <w:tcPr/>
          <w:p w:rsidR="00000000" w:rsidDel="00000000" w:rsidP="00000000" w:rsidRDefault="00000000" w:rsidRPr="00000000" w14:paraId="0000038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Tingkat 16 sel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2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3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9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2"/>
        <w:tblGridChange w:id="0">
          <w:tblGrid>
            <w:gridCol w:w="4621"/>
            <w:gridCol w:w="4622"/>
          </w:tblGrid>
        </w:tblGridChange>
      </w:tblGrid>
      <w:tr>
        <w:trPr>
          <w:cantSplit w:val="0"/>
          <w:trHeight w:val="73" w:hRule="atLeast"/>
          <w:tblHeader w:val="0"/>
        </w:trPr>
        <w:tc>
          <w:tcPr/>
          <w:p w:rsidR="00000000" w:rsidDel="00000000" w:rsidP="00000000" w:rsidRDefault="00000000" w:rsidRPr="00000000" w14:paraId="0000039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Tingkat 32 sel (morula)</w:t>
            </w:r>
          </w:p>
        </w:tc>
        <w:tc>
          <w:tcPr/>
          <w:p w:rsidR="00000000" w:rsidDel="00000000" w:rsidP="00000000" w:rsidRDefault="00000000" w:rsidRPr="00000000" w14:paraId="00000395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Blastula awal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6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B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5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9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2"/>
        <w:tblGridChange w:id="0">
          <w:tblGrid>
            <w:gridCol w:w="4621"/>
            <w:gridCol w:w="46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7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Blastula Akhir</w:t>
            </w:r>
          </w:p>
        </w:tc>
        <w:tc>
          <w:tcPr/>
          <w:p w:rsidR="00000000" w:rsidDel="00000000" w:rsidP="00000000" w:rsidRDefault="00000000" w:rsidRPr="00000000" w14:paraId="000003A8">
            <w:pPr>
              <w:tabs>
                <w:tab w:val="left" w:pos="1878"/>
              </w:tabs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Gastrula Pertengahan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9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8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9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9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2"/>
        <w:tblGridChange w:id="0">
          <w:tblGrid>
            <w:gridCol w:w="4621"/>
            <w:gridCol w:w="46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A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Gastrula Pertengahan</w:t>
            </w:r>
          </w:p>
        </w:tc>
        <w:tc>
          <w:tcPr/>
          <w:p w:rsidR="00000000" w:rsidDel="00000000" w:rsidP="00000000" w:rsidRDefault="00000000" w:rsidRPr="00000000" w14:paraId="000003BB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Gastrula Akhir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A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B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9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2"/>
        <w:tblGridChange w:id="0">
          <w:tblGrid>
            <w:gridCol w:w="4621"/>
            <w:gridCol w:w="46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Neurula awal</w:t>
            </w:r>
          </w:p>
        </w:tc>
        <w:tc>
          <w:tcPr/>
          <w:p w:rsidR="00000000" w:rsidDel="00000000" w:rsidP="00000000" w:rsidRDefault="00000000" w:rsidRPr="00000000" w14:paraId="000003CD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Neurula Pertengahan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E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D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9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2"/>
        <w:tblGridChange w:id="0">
          <w:tblGrid>
            <w:gridCol w:w="4621"/>
            <w:gridCol w:w="46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F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Neurula Akhir</w:t>
            </w:r>
          </w:p>
        </w:tc>
        <w:tc>
          <w:tcPr/>
          <w:p w:rsidR="00000000" w:rsidDel="00000000" w:rsidP="00000000" w:rsidRDefault="00000000" w:rsidRPr="00000000" w14:paraId="000003E0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Pembentukan Kuntum Ekor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1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0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9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2"/>
        <w:tblGridChange w:id="0">
          <w:tblGrid>
            <w:gridCol w:w="4621"/>
            <w:gridCol w:w="46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1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Pembentukan Insang</w:t>
            </w:r>
          </w:p>
        </w:tc>
        <w:tc>
          <w:tcPr/>
          <w:p w:rsidR="00000000" w:rsidDel="00000000" w:rsidP="00000000" w:rsidRDefault="00000000" w:rsidRPr="00000000" w14:paraId="000003F2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Pertumbuhan Insang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2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92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21"/>
        <w:gridCol w:w="4622"/>
        <w:tblGridChange w:id="0">
          <w:tblGrid>
            <w:gridCol w:w="4621"/>
            <w:gridCol w:w="46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Perkembangan Insang</w:t>
            </w:r>
          </w:p>
        </w:tc>
        <w:tc>
          <w:tcPr/>
          <w:p w:rsidR="00000000" w:rsidDel="00000000" w:rsidP="00000000" w:rsidRDefault="00000000" w:rsidRPr="00000000" w14:paraId="00000404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  <w:t xml:space="preserve">Penutupan Insang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5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tabs>
                <w:tab w:val="left" w:pos="1878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4">
      <w:pPr>
        <w:tabs>
          <w:tab w:val="left" w:pos="1878"/>
        </w:tabs>
        <w:rPr/>
      </w:pPr>
      <w:r w:rsidDel="00000000" w:rsidR="00000000" w:rsidRPr="00000000">
        <w:rPr>
          <w:rtl w:val="0"/>
        </w:rPr>
      </w:r>
    </w:p>
    <w:sectPr>
      <w:footerReference r:id="rId16" w:type="default"/>
      <w:pgSz w:h="16839" w:w="11907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7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5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066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5066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066A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066A"/>
    <w:rPr>
      <w:rFonts w:ascii="Tahoma" w:cs="Tahoma" w:eastAsia="Times New Roman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F5066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21042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10421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21042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10421"/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ODpxuJ3qIRHLdBOEWezNVyfiQ==">AMUW2mU7mHo7fsvNnEYd0oJGDL6ZnyUO+wU6vXn+HzaKGytvVfSeyMshdSXECXO6Ko66LoN0a566w/Os8/12LVNDi3Fqqt5YsPj0EXX1QXLxHbw8Atn5yMU0Q86Vr0+MdUwZ/i34mAGB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2017-09-06T04:14:00Z</dcterms:created>
  <dc:creator>SONY VAIO</dc:creator>
</cp:coreProperties>
</file>